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Ind w:w="-192" w:type="dxa"/>
        <w:tblLayout w:type="fixed"/>
        <w:tblLook w:val="0000" w:firstRow="0" w:lastRow="0" w:firstColumn="0" w:lastColumn="0" w:noHBand="0" w:noVBand="0"/>
      </w:tblPr>
      <w:tblGrid>
        <w:gridCol w:w="3918"/>
        <w:gridCol w:w="5829"/>
      </w:tblGrid>
      <w:tr w:rsidR="00483669" w:rsidRPr="00D917B6">
        <w:tblPrEx>
          <w:tblCellMar>
            <w:top w:w="0" w:type="dxa"/>
            <w:bottom w:w="0" w:type="dxa"/>
          </w:tblCellMar>
        </w:tblPrEx>
        <w:trPr>
          <w:trHeight w:val="1572"/>
        </w:trPr>
        <w:tc>
          <w:tcPr>
            <w:tcW w:w="3918" w:type="dxa"/>
          </w:tcPr>
          <w:p w:rsidR="00483669" w:rsidRPr="00D917B6" w:rsidRDefault="00483669" w:rsidP="00136E8A">
            <w:pPr>
              <w:widowControl w:val="0"/>
              <w:ind w:left="-57" w:right="-57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D917B6">
              <w:rPr>
                <w:sz w:val="26"/>
                <w:szCs w:val="26"/>
              </w:rPr>
              <w:t>SỞ GIÁO DỤC VÀ ĐÀO TẠO</w:t>
            </w:r>
          </w:p>
          <w:p w:rsidR="007A5C1A" w:rsidRPr="00D917B6" w:rsidRDefault="007A5C1A" w:rsidP="00136E8A">
            <w:pPr>
              <w:widowControl w:val="0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D917B6">
              <w:rPr>
                <w:b/>
                <w:sz w:val="26"/>
                <w:szCs w:val="26"/>
              </w:rPr>
              <w:t>TRƯỜNG THPT NGÔ GIA TỰ</w:t>
            </w:r>
          </w:p>
          <w:p w:rsidR="00483669" w:rsidRPr="00D917B6" w:rsidRDefault="0054664E" w:rsidP="00136E8A">
            <w:pPr>
              <w:widowControl w:val="0"/>
              <w:spacing w:before="240"/>
              <w:ind w:right="-57"/>
              <w:jc w:val="center"/>
              <w:rPr>
                <w:sz w:val="26"/>
                <w:szCs w:val="26"/>
                <w:lang w:val="fr-FR"/>
              </w:rPr>
            </w:pPr>
            <w:r w:rsidRPr="00D917B6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34925</wp:posOffset>
                      </wp:positionV>
                      <wp:extent cx="889000" cy="0"/>
                      <wp:effectExtent l="0" t="0" r="0" b="0"/>
                      <wp:wrapNone/>
                      <wp:docPr id="2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96694B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6pt,2.75pt" to="119.6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"/>
                  </w:pict>
                </mc:Fallback>
              </mc:AlternateContent>
            </w:r>
            <w:r w:rsidR="00AA1FF2" w:rsidRPr="00D917B6">
              <w:rPr>
                <w:sz w:val="26"/>
                <w:szCs w:val="26"/>
                <w:lang w:val="fr-FR"/>
              </w:rPr>
              <w:t xml:space="preserve">Số: </w:t>
            </w:r>
            <w:r w:rsidR="007A5C1A" w:rsidRPr="00D917B6">
              <w:rPr>
                <w:sz w:val="26"/>
                <w:szCs w:val="26"/>
                <w:lang w:val="fr-FR"/>
              </w:rPr>
              <w:t>5</w:t>
            </w:r>
            <w:r w:rsidR="005C5C1A" w:rsidRPr="00D917B6">
              <w:rPr>
                <w:sz w:val="26"/>
                <w:szCs w:val="26"/>
                <w:lang w:val="fr-FR"/>
              </w:rPr>
              <w:t xml:space="preserve"> / KH -</w:t>
            </w:r>
            <w:r w:rsidR="00483669" w:rsidRPr="00D917B6">
              <w:rPr>
                <w:sz w:val="26"/>
                <w:szCs w:val="26"/>
                <w:lang w:val="fr-FR"/>
              </w:rPr>
              <w:t>SGDĐT</w:t>
            </w:r>
          </w:p>
          <w:p w:rsidR="00483669" w:rsidRPr="00D917B6" w:rsidRDefault="00483669" w:rsidP="00136E8A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5829" w:type="dxa"/>
          </w:tcPr>
          <w:p w:rsidR="00483669" w:rsidRPr="00D917B6" w:rsidRDefault="00483669" w:rsidP="00136E8A">
            <w:pPr>
              <w:widowControl w:val="0"/>
              <w:ind w:left="-57" w:right="-57"/>
              <w:jc w:val="both"/>
              <w:rPr>
                <w:b/>
                <w:sz w:val="26"/>
                <w:szCs w:val="26"/>
                <w:lang w:val="fr-FR"/>
              </w:rPr>
            </w:pPr>
            <w:r w:rsidRPr="00D917B6">
              <w:rPr>
                <w:b/>
                <w:sz w:val="26"/>
                <w:szCs w:val="26"/>
                <w:lang w:val="fr-FR"/>
              </w:rPr>
              <w:t>CỘNG HOÀ XÃ HỘI CHỦ NGHĨA VIỆT NAM</w:t>
            </w:r>
          </w:p>
          <w:p w:rsidR="00483669" w:rsidRPr="00D917B6" w:rsidRDefault="00483669" w:rsidP="00136E8A">
            <w:pPr>
              <w:widowControl w:val="0"/>
              <w:ind w:left="-57" w:right="-57"/>
              <w:jc w:val="both"/>
              <w:rPr>
                <w:b/>
                <w:i/>
                <w:iCs/>
                <w:sz w:val="26"/>
                <w:szCs w:val="26"/>
                <w:lang w:val="fr-FR"/>
              </w:rPr>
            </w:pPr>
            <w:r w:rsidRPr="00D917B6">
              <w:rPr>
                <w:b/>
                <w:sz w:val="26"/>
                <w:szCs w:val="26"/>
                <w:lang w:val="fr-FR"/>
              </w:rPr>
              <w:t xml:space="preserve">                  Độc lập - Tự do - Hạnh phúc</w:t>
            </w:r>
            <w:r w:rsidRPr="00D917B6">
              <w:rPr>
                <w:b/>
                <w:i/>
                <w:iCs/>
                <w:sz w:val="26"/>
                <w:szCs w:val="26"/>
                <w:lang w:val="fr-FR"/>
              </w:rPr>
              <w:t xml:space="preserve">            </w:t>
            </w:r>
          </w:p>
          <w:p w:rsidR="00483669" w:rsidRPr="00D917B6" w:rsidRDefault="0054664E" w:rsidP="00136E8A">
            <w:pPr>
              <w:jc w:val="both"/>
              <w:rPr>
                <w:b/>
                <w:i/>
                <w:iCs/>
                <w:sz w:val="26"/>
                <w:szCs w:val="26"/>
                <w:lang w:val="fr-FR"/>
              </w:rPr>
            </w:pPr>
            <w:r w:rsidRPr="00D917B6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13970</wp:posOffset>
                      </wp:positionV>
                      <wp:extent cx="1943100" cy="0"/>
                      <wp:effectExtent l="0" t="0" r="0" b="0"/>
                      <wp:wrapNone/>
                      <wp:docPr id="1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2FB1EC"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35pt,1.1pt" to="209.3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2r8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"/>
                  </w:pict>
                </mc:Fallback>
              </mc:AlternateContent>
            </w:r>
            <w:r w:rsidR="00483669" w:rsidRPr="00D917B6">
              <w:rPr>
                <w:b/>
                <w:i/>
                <w:iCs/>
                <w:sz w:val="26"/>
                <w:szCs w:val="26"/>
                <w:lang w:val="fr-FR"/>
              </w:rPr>
              <w:t xml:space="preserve">                 </w:t>
            </w:r>
          </w:p>
          <w:p w:rsidR="00483669" w:rsidRPr="00D917B6" w:rsidRDefault="00483669" w:rsidP="00136E8A">
            <w:pPr>
              <w:jc w:val="both"/>
              <w:rPr>
                <w:bCs/>
                <w:i/>
                <w:sz w:val="26"/>
                <w:szCs w:val="26"/>
                <w:lang w:val="fr-FR"/>
              </w:rPr>
            </w:pPr>
            <w:r w:rsidRPr="00D917B6">
              <w:rPr>
                <w:i/>
                <w:iCs/>
                <w:sz w:val="26"/>
                <w:szCs w:val="26"/>
                <w:lang w:val="fr-FR"/>
              </w:rPr>
              <w:t xml:space="preserve">                 Đắk Lắk</w:t>
            </w:r>
            <w:r w:rsidRPr="00D917B6">
              <w:rPr>
                <w:bCs/>
                <w:i/>
                <w:iCs/>
                <w:sz w:val="26"/>
                <w:szCs w:val="26"/>
                <w:lang w:val="fr-FR"/>
              </w:rPr>
              <w:t xml:space="preserve">, ngày </w:t>
            </w:r>
            <w:r w:rsidR="00675335" w:rsidRPr="00D917B6">
              <w:rPr>
                <w:bCs/>
                <w:i/>
                <w:iCs/>
                <w:sz w:val="26"/>
                <w:szCs w:val="26"/>
                <w:lang w:val="fr-FR"/>
              </w:rPr>
              <w:t>01 tháng 12</w:t>
            </w:r>
            <w:r w:rsidRPr="00D917B6">
              <w:rPr>
                <w:bCs/>
                <w:i/>
                <w:iCs/>
                <w:sz w:val="26"/>
                <w:szCs w:val="26"/>
                <w:lang w:val="fr-FR"/>
              </w:rPr>
              <w:t xml:space="preserve"> năm 2015</w:t>
            </w:r>
          </w:p>
          <w:p w:rsidR="00483669" w:rsidRPr="00D917B6" w:rsidRDefault="00483669" w:rsidP="00136E8A">
            <w:pPr>
              <w:widowControl w:val="0"/>
              <w:ind w:right="-57"/>
              <w:jc w:val="both"/>
              <w:rPr>
                <w:b/>
                <w:bCs/>
                <w:sz w:val="26"/>
                <w:szCs w:val="26"/>
                <w:lang w:val="fr-FR"/>
              </w:rPr>
            </w:pPr>
          </w:p>
        </w:tc>
      </w:tr>
    </w:tbl>
    <w:p w:rsidR="00483669" w:rsidRPr="00EA6F55" w:rsidRDefault="001427F4" w:rsidP="005C5C1A">
      <w:pPr>
        <w:pStyle w:val="Title"/>
        <w:spacing w:before="120" w:after="0" w:line="250" w:lineRule="auto"/>
        <w:rPr>
          <w:rFonts w:ascii="Times New Roman" w:hAnsi="Times New Roman"/>
          <w:lang w:val="en-US"/>
        </w:rPr>
      </w:pPr>
      <w:r w:rsidRPr="00D917B6">
        <w:rPr>
          <w:rFonts w:ascii="Times New Roman" w:hAnsi="Times New Roman"/>
          <w:sz w:val="26"/>
          <w:szCs w:val="26"/>
        </w:rPr>
        <w:t xml:space="preserve"> </w:t>
      </w:r>
      <w:r w:rsidRPr="00EA6F55">
        <w:rPr>
          <w:rFonts w:ascii="Times New Roman" w:hAnsi="Times New Roman"/>
          <w:lang w:val="en-US"/>
        </w:rPr>
        <w:t xml:space="preserve">KẾ HOẠCH </w:t>
      </w:r>
    </w:p>
    <w:p w:rsidR="00675335" w:rsidRPr="00EA6F55" w:rsidRDefault="001427F4" w:rsidP="00483669">
      <w:pPr>
        <w:pStyle w:val="Title"/>
        <w:spacing w:after="0" w:line="250" w:lineRule="auto"/>
        <w:rPr>
          <w:rFonts w:ascii="Times New Roman" w:hAnsi="Times New Roman"/>
          <w:lang w:val="en-US"/>
        </w:rPr>
      </w:pPr>
      <w:r w:rsidRPr="00EA6F55">
        <w:rPr>
          <w:rFonts w:ascii="Times New Roman" w:hAnsi="Times New Roman"/>
          <w:lang w:val="en-US"/>
        </w:rPr>
        <w:t>TỔ CHỨC</w:t>
      </w:r>
      <w:r w:rsidRPr="00EA6F55">
        <w:rPr>
          <w:rFonts w:ascii="Times New Roman" w:hAnsi="Times New Roman"/>
        </w:rPr>
        <w:t xml:space="preserve"> KỲ THI OLYMPIC </w:t>
      </w:r>
      <w:r w:rsidR="00EF53F5" w:rsidRPr="00EA6F55">
        <w:rPr>
          <w:rFonts w:ascii="Times New Roman" w:hAnsi="Times New Roman"/>
        </w:rPr>
        <w:t>1</w:t>
      </w:r>
      <w:r w:rsidRPr="00EA6F55">
        <w:rPr>
          <w:rFonts w:ascii="Times New Roman" w:hAnsi="Times New Roman"/>
        </w:rPr>
        <w:t>0</w:t>
      </w:r>
      <w:r w:rsidR="00EF53F5" w:rsidRPr="00EA6F55">
        <w:rPr>
          <w:rFonts w:ascii="Times New Roman" w:hAnsi="Times New Roman"/>
        </w:rPr>
        <w:t>-</w:t>
      </w:r>
      <w:r w:rsidR="00EF53F5" w:rsidRPr="00EA6F55">
        <w:rPr>
          <w:rFonts w:ascii="Times New Roman" w:hAnsi="Times New Roman"/>
          <w:lang w:val="en-US"/>
        </w:rPr>
        <w:t>3</w:t>
      </w:r>
      <w:r w:rsidRPr="00EA6F55">
        <w:rPr>
          <w:rFonts w:ascii="Times New Roman" w:hAnsi="Times New Roman"/>
          <w:lang w:val="en-US"/>
        </w:rPr>
        <w:t xml:space="preserve"> </w:t>
      </w:r>
    </w:p>
    <w:p w:rsidR="001427F4" w:rsidRPr="00EA6F55" w:rsidRDefault="00B2669C" w:rsidP="00675335">
      <w:pPr>
        <w:pStyle w:val="Title"/>
        <w:spacing w:after="0" w:line="250" w:lineRule="auto"/>
        <w:rPr>
          <w:rFonts w:ascii="Times New Roman" w:hAnsi="Times New Roman"/>
          <w:lang w:val="en-US"/>
        </w:rPr>
      </w:pPr>
      <w:r w:rsidRPr="00EA6F55">
        <w:rPr>
          <w:rFonts w:ascii="Times New Roman" w:hAnsi="Times New Roman"/>
          <w:lang w:val="en-US"/>
        </w:rPr>
        <w:t>TỈNH ĐẮK LẮK</w:t>
      </w:r>
      <w:r w:rsidR="00675335" w:rsidRPr="00EA6F55">
        <w:rPr>
          <w:rFonts w:ascii="Times New Roman" w:hAnsi="Times New Roman"/>
          <w:lang w:val="en-US"/>
        </w:rPr>
        <w:t xml:space="preserve"> </w:t>
      </w:r>
      <w:r w:rsidR="001427F4" w:rsidRPr="00EA6F55">
        <w:rPr>
          <w:rFonts w:ascii="Times New Roman" w:hAnsi="Times New Roman"/>
          <w:lang w:val="en-US"/>
        </w:rPr>
        <w:t xml:space="preserve">LẦN THỨ </w:t>
      </w:r>
      <w:r w:rsidR="00EF53F5" w:rsidRPr="00EA6F55">
        <w:rPr>
          <w:rFonts w:ascii="Times New Roman" w:hAnsi="Times New Roman"/>
          <w:lang w:val="en-US"/>
        </w:rPr>
        <w:t>I</w:t>
      </w:r>
      <w:r w:rsidRPr="00EA6F55">
        <w:rPr>
          <w:rFonts w:ascii="Times New Roman" w:hAnsi="Times New Roman"/>
          <w:lang w:val="en-US"/>
        </w:rPr>
        <w:t>,</w:t>
      </w:r>
      <w:r w:rsidR="006E2062" w:rsidRPr="00EA6F55">
        <w:rPr>
          <w:rFonts w:ascii="Times New Roman" w:hAnsi="Times New Roman"/>
          <w:lang w:val="en-US"/>
        </w:rPr>
        <w:t xml:space="preserve"> </w:t>
      </w:r>
      <w:r w:rsidR="001427F4" w:rsidRPr="00EA6F55">
        <w:rPr>
          <w:rFonts w:ascii="Times New Roman" w:hAnsi="Times New Roman"/>
          <w:lang w:val="en-US"/>
        </w:rPr>
        <w:t xml:space="preserve"> NĂM 201</w:t>
      </w:r>
      <w:r w:rsidR="00EF53F5" w:rsidRPr="00EA6F55">
        <w:rPr>
          <w:rFonts w:ascii="Times New Roman" w:hAnsi="Times New Roman"/>
          <w:lang w:val="en-US"/>
        </w:rPr>
        <w:t>6</w:t>
      </w:r>
    </w:p>
    <w:p w:rsidR="00B67E8F" w:rsidRPr="00F34F8C" w:rsidRDefault="00B67E8F" w:rsidP="00483669">
      <w:pPr>
        <w:pStyle w:val="Title"/>
        <w:spacing w:after="0" w:line="250" w:lineRule="auto"/>
        <w:rPr>
          <w:rFonts w:ascii="Times New Roman" w:hAnsi="Times New Roman"/>
          <w:sz w:val="32"/>
          <w:szCs w:val="32"/>
          <w:lang w:val="en-US"/>
        </w:rPr>
      </w:pPr>
    </w:p>
    <w:p w:rsidR="00B67E8F" w:rsidRPr="00D917B6" w:rsidRDefault="00B67E8F" w:rsidP="005462B0">
      <w:pPr>
        <w:ind w:firstLine="624"/>
        <w:jc w:val="both"/>
        <w:rPr>
          <w:sz w:val="26"/>
          <w:szCs w:val="26"/>
        </w:rPr>
      </w:pPr>
      <w:r w:rsidRPr="00D917B6">
        <w:rPr>
          <w:sz w:val="26"/>
          <w:szCs w:val="26"/>
        </w:rPr>
        <w:t>- Căn cứ công văn số 76/KH- SGDĐT của Sở Giáo dục và Đào tạo Đắk Lắk ngày 27 tháng 11 năm 2015 về  việc tổ chức kỳ thi Olympic 10-3 tỉnh Đắk Lắk lần thứ I, năm 2016;</w:t>
      </w:r>
    </w:p>
    <w:p w:rsidR="00B67E8F" w:rsidRPr="00D917B6" w:rsidRDefault="00B67E8F" w:rsidP="005462B0">
      <w:pPr>
        <w:ind w:firstLine="624"/>
        <w:jc w:val="both"/>
        <w:rPr>
          <w:sz w:val="26"/>
          <w:szCs w:val="26"/>
        </w:rPr>
      </w:pPr>
      <w:r w:rsidRPr="00D917B6">
        <w:rPr>
          <w:sz w:val="26"/>
          <w:szCs w:val="26"/>
        </w:rPr>
        <w:t>- Xét đề nghị của các tổ trưởng chuyên môn trường THPT Ngô Gia Tự;</w:t>
      </w:r>
    </w:p>
    <w:p w:rsidR="00B67E8F" w:rsidRPr="00D917B6" w:rsidRDefault="00B67E8F" w:rsidP="005462B0">
      <w:pPr>
        <w:ind w:firstLine="624"/>
        <w:jc w:val="both"/>
        <w:rPr>
          <w:sz w:val="26"/>
          <w:szCs w:val="26"/>
        </w:rPr>
      </w:pPr>
      <w:r w:rsidRPr="00D917B6">
        <w:rPr>
          <w:sz w:val="26"/>
          <w:szCs w:val="26"/>
        </w:rPr>
        <w:t xml:space="preserve">- Trường THPT Ngô Gia Tự lập kế hoạch để tổ chức và tham gia có hiệu quả kỳ thi </w:t>
      </w:r>
      <w:r w:rsidR="00874085" w:rsidRPr="00D917B6">
        <w:rPr>
          <w:sz w:val="26"/>
          <w:szCs w:val="26"/>
        </w:rPr>
        <w:t>Oly</w:t>
      </w:r>
      <w:r w:rsidRPr="00D917B6">
        <w:rPr>
          <w:sz w:val="26"/>
          <w:szCs w:val="26"/>
        </w:rPr>
        <w:t>mpic 10-3 năm 2016 với các nội dung sau:</w:t>
      </w:r>
    </w:p>
    <w:p w:rsidR="00740792" w:rsidRPr="00D917B6" w:rsidRDefault="006F23FB" w:rsidP="00C7030C">
      <w:pPr>
        <w:pStyle w:val="BodyText"/>
        <w:spacing w:before="60" w:after="60" w:line="247" w:lineRule="auto"/>
        <w:ind w:firstLine="357"/>
        <w:rPr>
          <w:b/>
          <w:sz w:val="26"/>
          <w:szCs w:val="26"/>
        </w:rPr>
      </w:pPr>
      <w:r w:rsidRPr="00D917B6">
        <w:rPr>
          <w:b/>
          <w:sz w:val="26"/>
          <w:szCs w:val="26"/>
        </w:rPr>
        <w:t>I.</w:t>
      </w:r>
      <w:r w:rsidRPr="00D917B6">
        <w:rPr>
          <w:sz w:val="26"/>
          <w:szCs w:val="26"/>
        </w:rPr>
        <w:t xml:space="preserve"> </w:t>
      </w:r>
      <w:r w:rsidR="00740792" w:rsidRPr="00D917B6">
        <w:rPr>
          <w:b/>
          <w:sz w:val="26"/>
          <w:szCs w:val="26"/>
        </w:rPr>
        <w:t>MỤC ĐÍCH</w:t>
      </w:r>
      <w:r w:rsidR="00E74315" w:rsidRPr="00D917B6">
        <w:rPr>
          <w:b/>
          <w:sz w:val="26"/>
          <w:szCs w:val="26"/>
        </w:rPr>
        <w:t>, YÊU CẦU</w:t>
      </w:r>
    </w:p>
    <w:p w:rsidR="00A96735" w:rsidRPr="00110E69" w:rsidRDefault="006E2062" w:rsidP="00110E69">
      <w:pPr>
        <w:pStyle w:val="BodyText"/>
        <w:spacing w:before="60" w:after="60" w:line="247" w:lineRule="auto"/>
        <w:ind w:firstLine="357"/>
        <w:rPr>
          <w:sz w:val="26"/>
          <w:szCs w:val="26"/>
        </w:rPr>
      </w:pPr>
      <w:r w:rsidRPr="00110E69">
        <w:rPr>
          <w:b/>
          <w:sz w:val="26"/>
          <w:szCs w:val="26"/>
        </w:rPr>
        <w:t>1. Mục đích</w:t>
      </w:r>
      <w:r w:rsidR="00110E69">
        <w:rPr>
          <w:b/>
          <w:sz w:val="26"/>
          <w:szCs w:val="26"/>
        </w:rPr>
        <w:t xml:space="preserve">: </w:t>
      </w:r>
      <w:r w:rsidR="00A96735" w:rsidRPr="00110E69">
        <w:rPr>
          <w:sz w:val="26"/>
          <w:szCs w:val="26"/>
        </w:rPr>
        <w:t>Nhằm p</w:t>
      </w:r>
      <w:r w:rsidR="00740792" w:rsidRPr="00110E69">
        <w:rPr>
          <w:sz w:val="26"/>
          <w:szCs w:val="26"/>
        </w:rPr>
        <w:t xml:space="preserve">hát hiện và </w:t>
      </w:r>
      <w:r w:rsidR="00011A14" w:rsidRPr="00110E69">
        <w:rPr>
          <w:sz w:val="26"/>
          <w:szCs w:val="26"/>
        </w:rPr>
        <w:t>bồi dưỡng</w:t>
      </w:r>
      <w:r w:rsidR="00740792" w:rsidRPr="00110E69">
        <w:rPr>
          <w:sz w:val="26"/>
          <w:szCs w:val="26"/>
        </w:rPr>
        <w:t xml:space="preserve"> </w:t>
      </w:r>
      <w:r w:rsidR="004A5F38" w:rsidRPr="00110E69">
        <w:rPr>
          <w:sz w:val="26"/>
          <w:szCs w:val="26"/>
        </w:rPr>
        <w:t>HS</w:t>
      </w:r>
      <w:r w:rsidR="00011A14" w:rsidRPr="00110E69">
        <w:rPr>
          <w:sz w:val="26"/>
          <w:szCs w:val="26"/>
        </w:rPr>
        <w:t xml:space="preserve"> có</w:t>
      </w:r>
      <w:r w:rsidR="00740792" w:rsidRPr="00110E69">
        <w:rPr>
          <w:sz w:val="26"/>
          <w:szCs w:val="26"/>
        </w:rPr>
        <w:t xml:space="preserve"> năng khiếu l</w:t>
      </w:r>
      <w:r w:rsidR="004662F5" w:rsidRPr="00110E69">
        <w:rPr>
          <w:sz w:val="26"/>
          <w:szCs w:val="26"/>
        </w:rPr>
        <w:t xml:space="preserve">ớp 10 và 11, tạo nguồn xây dựng đội tuyển </w:t>
      </w:r>
      <w:r w:rsidR="004A5F38" w:rsidRPr="00110E69">
        <w:rPr>
          <w:sz w:val="26"/>
          <w:szCs w:val="26"/>
        </w:rPr>
        <w:t>HSG</w:t>
      </w:r>
      <w:r w:rsidR="004662F5" w:rsidRPr="00110E69">
        <w:rPr>
          <w:sz w:val="26"/>
          <w:szCs w:val="26"/>
        </w:rPr>
        <w:t xml:space="preserve"> hàng năm.</w:t>
      </w:r>
      <w:r w:rsidR="005462B0" w:rsidRPr="00110E69">
        <w:rPr>
          <w:sz w:val="26"/>
          <w:szCs w:val="26"/>
        </w:rPr>
        <w:t xml:space="preserve"> </w:t>
      </w:r>
      <w:r w:rsidR="00740792" w:rsidRPr="00110E69">
        <w:rPr>
          <w:sz w:val="26"/>
          <w:szCs w:val="26"/>
        </w:rPr>
        <w:t xml:space="preserve">Trao đổi kinh nghiệm bồi dưỡng </w:t>
      </w:r>
      <w:r w:rsidR="004A5F38" w:rsidRPr="00110E69">
        <w:rPr>
          <w:sz w:val="26"/>
          <w:szCs w:val="26"/>
        </w:rPr>
        <w:t>HSG</w:t>
      </w:r>
      <w:r w:rsidR="00740792" w:rsidRPr="00110E69">
        <w:rPr>
          <w:sz w:val="26"/>
          <w:szCs w:val="26"/>
        </w:rPr>
        <w:t xml:space="preserve"> giữa </w:t>
      </w:r>
      <w:r w:rsidR="004A5F38" w:rsidRPr="00110E69">
        <w:rPr>
          <w:sz w:val="26"/>
          <w:szCs w:val="26"/>
        </w:rPr>
        <w:t>GV</w:t>
      </w:r>
      <w:r w:rsidR="00740792" w:rsidRPr="00110E69">
        <w:rPr>
          <w:sz w:val="26"/>
          <w:szCs w:val="26"/>
        </w:rPr>
        <w:t xml:space="preserve"> của các trường có </w:t>
      </w:r>
      <w:r w:rsidR="004A5F38" w:rsidRPr="00110E69">
        <w:rPr>
          <w:sz w:val="26"/>
          <w:szCs w:val="26"/>
        </w:rPr>
        <w:t>HS</w:t>
      </w:r>
      <w:r w:rsidR="00874085" w:rsidRPr="00110E69">
        <w:rPr>
          <w:sz w:val="26"/>
          <w:szCs w:val="26"/>
        </w:rPr>
        <w:t xml:space="preserve"> tham gia k</w:t>
      </w:r>
      <w:r w:rsidR="00740792" w:rsidRPr="00110E69">
        <w:rPr>
          <w:sz w:val="26"/>
          <w:szCs w:val="26"/>
        </w:rPr>
        <w:t>ỳ thi.</w:t>
      </w:r>
      <w:r w:rsidR="005462B0" w:rsidRPr="00110E69">
        <w:rPr>
          <w:sz w:val="26"/>
          <w:szCs w:val="26"/>
        </w:rPr>
        <w:t xml:space="preserve"> </w:t>
      </w:r>
      <w:r w:rsidR="00740792" w:rsidRPr="00110E69">
        <w:rPr>
          <w:sz w:val="26"/>
          <w:szCs w:val="26"/>
        </w:rPr>
        <w:t xml:space="preserve">Tạo điều kiện để các </w:t>
      </w:r>
      <w:r w:rsidR="004A5F38" w:rsidRPr="00110E69">
        <w:rPr>
          <w:sz w:val="26"/>
          <w:szCs w:val="26"/>
        </w:rPr>
        <w:t>HSG</w:t>
      </w:r>
      <w:r w:rsidR="00740792" w:rsidRPr="00110E69">
        <w:rPr>
          <w:sz w:val="26"/>
          <w:szCs w:val="26"/>
        </w:rPr>
        <w:t xml:space="preserve"> </w:t>
      </w:r>
      <w:r w:rsidR="0024423D" w:rsidRPr="00110E69">
        <w:rPr>
          <w:sz w:val="26"/>
          <w:szCs w:val="26"/>
        </w:rPr>
        <w:t xml:space="preserve">của </w:t>
      </w:r>
      <w:r w:rsidR="00740792" w:rsidRPr="00110E69">
        <w:rPr>
          <w:sz w:val="26"/>
          <w:szCs w:val="26"/>
        </w:rPr>
        <w:t xml:space="preserve">các </w:t>
      </w:r>
      <w:r w:rsidR="00EF53F5" w:rsidRPr="00110E69">
        <w:rPr>
          <w:sz w:val="26"/>
          <w:szCs w:val="26"/>
        </w:rPr>
        <w:t xml:space="preserve">trường </w:t>
      </w:r>
      <w:r w:rsidR="00740792" w:rsidRPr="00110E69">
        <w:rPr>
          <w:sz w:val="26"/>
          <w:szCs w:val="26"/>
        </w:rPr>
        <w:t>giao lưu, làm quen với hình thức thi Olympic và trao đổi về kinh nghiệm học tập.</w:t>
      </w:r>
      <w:r w:rsidRPr="00110E69">
        <w:rPr>
          <w:sz w:val="26"/>
          <w:szCs w:val="26"/>
        </w:rPr>
        <w:t xml:space="preserve"> </w:t>
      </w:r>
    </w:p>
    <w:p w:rsidR="004C7832" w:rsidRPr="00110E69" w:rsidRDefault="006E2062" w:rsidP="00110E69">
      <w:pPr>
        <w:spacing w:before="60" w:after="60" w:line="247" w:lineRule="auto"/>
        <w:ind w:firstLine="357"/>
        <w:jc w:val="both"/>
        <w:rPr>
          <w:b/>
          <w:sz w:val="26"/>
          <w:szCs w:val="26"/>
        </w:rPr>
      </w:pPr>
      <w:r w:rsidRPr="00D917B6">
        <w:rPr>
          <w:b/>
          <w:sz w:val="26"/>
          <w:szCs w:val="26"/>
        </w:rPr>
        <w:t>2. Yêu cầu</w:t>
      </w:r>
      <w:r w:rsidR="00110E69">
        <w:rPr>
          <w:b/>
          <w:sz w:val="26"/>
          <w:szCs w:val="26"/>
        </w:rPr>
        <w:t xml:space="preserve">: </w:t>
      </w:r>
      <w:r w:rsidR="00041479" w:rsidRPr="00D917B6">
        <w:rPr>
          <w:sz w:val="26"/>
          <w:szCs w:val="26"/>
        </w:rPr>
        <w:t xml:space="preserve">Kỳ thi Olympic </w:t>
      </w:r>
      <w:r w:rsidR="00291F55" w:rsidRPr="00D917B6">
        <w:rPr>
          <w:sz w:val="26"/>
          <w:szCs w:val="26"/>
        </w:rPr>
        <w:t xml:space="preserve">truyền thống </w:t>
      </w:r>
      <w:r w:rsidR="00EF53F5" w:rsidRPr="00D917B6">
        <w:rPr>
          <w:sz w:val="26"/>
          <w:szCs w:val="26"/>
        </w:rPr>
        <w:t>10-3</w:t>
      </w:r>
      <w:r w:rsidR="004662F5" w:rsidRPr="00D917B6">
        <w:rPr>
          <w:sz w:val="26"/>
          <w:szCs w:val="26"/>
        </w:rPr>
        <w:t xml:space="preserve"> hàng năm là sân chơi trí tuệ dàn</w:t>
      </w:r>
      <w:r w:rsidR="00041479" w:rsidRPr="00D917B6">
        <w:rPr>
          <w:sz w:val="26"/>
          <w:szCs w:val="26"/>
        </w:rPr>
        <w:t xml:space="preserve">h cho </w:t>
      </w:r>
      <w:r w:rsidR="00110E69">
        <w:rPr>
          <w:sz w:val="26"/>
          <w:szCs w:val="26"/>
        </w:rPr>
        <w:t>HS</w:t>
      </w:r>
      <w:r w:rsidR="00EF53F5" w:rsidRPr="00D917B6">
        <w:rPr>
          <w:sz w:val="26"/>
          <w:szCs w:val="26"/>
        </w:rPr>
        <w:t xml:space="preserve"> THPT</w:t>
      </w:r>
      <w:r w:rsidR="004C7832" w:rsidRPr="00D917B6">
        <w:rPr>
          <w:sz w:val="26"/>
          <w:szCs w:val="26"/>
        </w:rPr>
        <w:t xml:space="preserve">. Vì vậy, </w:t>
      </w:r>
      <w:r w:rsidR="001A5BA4" w:rsidRPr="00D917B6">
        <w:rPr>
          <w:sz w:val="26"/>
          <w:szCs w:val="26"/>
        </w:rPr>
        <w:t xml:space="preserve">nhà trường </w:t>
      </w:r>
      <w:r w:rsidR="004C7832" w:rsidRPr="00D917B6">
        <w:rPr>
          <w:sz w:val="26"/>
          <w:szCs w:val="26"/>
        </w:rPr>
        <w:t xml:space="preserve">khuyến khích </w:t>
      </w:r>
      <w:r w:rsidR="001A5BA4" w:rsidRPr="00D917B6">
        <w:rPr>
          <w:sz w:val="26"/>
          <w:szCs w:val="26"/>
        </w:rPr>
        <w:t xml:space="preserve">các </w:t>
      </w:r>
      <w:r w:rsidR="00110E69">
        <w:rPr>
          <w:sz w:val="26"/>
          <w:szCs w:val="26"/>
        </w:rPr>
        <w:t>TCM</w:t>
      </w:r>
      <w:r w:rsidR="001A5BA4" w:rsidRPr="00D917B6">
        <w:rPr>
          <w:sz w:val="26"/>
          <w:szCs w:val="26"/>
        </w:rPr>
        <w:t xml:space="preserve"> </w:t>
      </w:r>
      <w:r w:rsidR="00874085" w:rsidRPr="00D917B6">
        <w:rPr>
          <w:sz w:val="26"/>
          <w:szCs w:val="26"/>
        </w:rPr>
        <w:t>thuộc 8</w:t>
      </w:r>
      <w:r w:rsidR="001A5BA4" w:rsidRPr="00D917B6">
        <w:rPr>
          <w:sz w:val="26"/>
          <w:szCs w:val="26"/>
        </w:rPr>
        <w:t xml:space="preserve"> môn dự thi </w:t>
      </w:r>
      <w:r w:rsidR="00874085" w:rsidRPr="00D917B6">
        <w:rPr>
          <w:sz w:val="26"/>
          <w:szCs w:val="26"/>
        </w:rPr>
        <w:t xml:space="preserve">có </w:t>
      </w:r>
      <w:r w:rsidR="00110E69">
        <w:rPr>
          <w:sz w:val="26"/>
          <w:szCs w:val="26"/>
        </w:rPr>
        <w:t>HS</w:t>
      </w:r>
      <w:r w:rsidR="00874085" w:rsidRPr="00D917B6">
        <w:rPr>
          <w:sz w:val="26"/>
          <w:szCs w:val="26"/>
        </w:rPr>
        <w:t xml:space="preserve"> </w:t>
      </w:r>
      <w:r w:rsidR="004C7832" w:rsidRPr="00D917B6">
        <w:rPr>
          <w:sz w:val="26"/>
          <w:szCs w:val="26"/>
        </w:rPr>
        <w:t>tham gia</w:t>
      </w:r>
      <w:r w:rsidR="00874085" w:rsidRPr="00D917B6">
        <w:rPr>
          <w:sz w:val="26"/>
          <w:szCs w:val="26"/>
        </w:rPr>
        <w:t xml:space="preserve"> và bảo đảm chất lượng giải</w:t>
      </w:r>
      <w:r w:rsidR="004C7832" w:rsidRPr="00D917B6">
        <w:rPr>
          <w:sz w:val="26"/>
          <w:szCs w:val="26"/>
        </w:rPr>
        <w:t>.</w:t>
      </w:r>
    </w:p>
    <w:p w:rsidR="00740792" w:rsidRPr="00D917B6" w:rsidRDefault="00564BFC" w:rsidP="00C7030C">
      <w:pPr>
        <w:spacing w:before="60" w:after="60" w:line="247" w:lineRule="auto"/>
        <w:ind w:firstLine="357"/>
        <w:jc w:val="both"/>
        <w:rPr>
          <w:sz w:val="26"/>
          <w:szCs w:val="26"/>
        </w:rPr>
      </w:pPr>
      <w:r w:rsidRPr="00D917B6">
        <w:rPr>
          <w:b/>
          <w:sz w:val="26"/>
          <w:szCs w:val="26"/>
        </w:rPr>
        <w:t xml:space="preserve">II. </w:t>
      </w:r>
      <w:r w:rsidR="00CB4865" w:rsidRPr="00D917B6">
        <w:rPr>
          <w:b/>
          <w:sz w:val="26"/>
          <w:szCs w:val="26"/>
        </w:rPr>
        <w:t xml:space="preserve">MÔN THI, ĐỐI TƯỢNG, SỐ LƯỢNG </w:t>
      </w:r>
      <w:r w:rsidR="00A96735" w:rsidRPr="00D917B6">
        <w:rPr>
          <w:b/>
          <w:sz w:val="26"/>
          <w:szCs w:val="26"/>
        </w:rPr>
        <w:t xml:space="preserve">HỌC SINH </w:t>
      </w:r>
      <w:r w:rsidR="00CB4865" w:rsidRPr="00D917B6">
        <w:rPr>
          <w:b/>
          <w:sz w:val="26"/>
          <w:szCs w:val="26"/>
        </w:rPr>
        <w:t>THAM DỰ</w:t>
      </w:r>
    </w:p>
    <w:p w:rsidR="00291F55" w:rsidRPr="004A5F38" w:rsidRDefault="004C7832" w:rsidP="004A5F38">
      <w:pPr>
        <w:spacing w:before="60" w:after="60" w:line="247" w:lineRule="auto"/>
        <w:ind w:firstLine="357"/>
        <w:jc w:val="both"/>
        <w:rPr>
          <w:b/>
          <w:sz w:val="26"/>
          <w:szCs w:val="26"/>
        </w:rPr>
      </w:pPr>
      <w:r w:rsidRPr="00D917B6">
        <w:rPr>
          <w:b/>
          <w:sz w:val="26"/>
          <w:szCs w:val="26"/>
        </w:rPr>
        <w:t xml:space="preserve">1. </w:t>
      </w:r>
      <w:r w:rsidR="004A5F38">
        <w:rPr>
          <w:b/>
          <w:sz w:val="26"/>
          <w:szCs w:val="26"/>
        </w:rPr>
        <w:t>M</w:t>
      </w:r>
      <w:r w:rsidRPr="00D917B6">
        <w:rPr>
          <w:b/>
          <w:sz w:val="26"/>
          <w:szCs w:val="26"/>
        </w:rPr>
        <w:t>ôn thi</w:t>
      </w:r>
      <w:r w:rsidR="004A5F38">
        <w:rPr>
          <w:b/>
          <w:sz w:val="26"/>
          <w:szCs w:val="26"/>
        </w:rPr>
        <w:t xml:space="preserve">: </w:t>
      </w:r>
      <w:r w:rsidR="00291F55" w:rsidRPr="00D917B6">
        <w:rPr>
          <w:i/>
          <w:sz w:val="26"/>
          <w:szCs w:val="26"/>
        </w:rPr>
        <w:t>Ngữ văn, Lịch sử, Địa l</w:t>
      </w:r>
      <w:r w:rsidR="00A96735" w:rsidRPr="00D917B6">
        <w:rPr>
          <w:i/>
          <w:sz w:val="26"/>
          <w:szCs w:val="26"/>
        </w:rPr>
        <w:t>í</w:t>
      </w:r>
      <w:r w:rsidR="00291F55" w:rsidRPr="00D917B6">
        <w:rPr>
          <w:i/>
          <w:sz w:val="26"/>
          <w:szCs w:val="26"/>
        </w:rPr>
        <w:t>, T</w:t>
      </w:r>
      <w:r w:rsidR="004A5F38">
        <w:rPr>
          <w:i/>
          <w:sz w:val="26"/>
          <w:szCs w:val="26"/>
        </w:rPr>
        <w:t>.</w:t>
      </w:r>
      <w:r w:rsidR="001A5BA4" w:rsidRPr="00D917B6">
        <w:rPr>
          <w:i/>
          <w:sz w:val="26"/>
          <w:szCs w:val="26"/>
        </w:rPr>
        <w:t xml:space="preserve"> Anh,</w:t>
      </w:r>
      <w:r w:rsidR="000D2355" w:rsidRPr="00D917B6">
        <w:rPr>
          <w:i/>
          <w:sz w:val="26"/>
          <w:szCs w:val="26"/>
        </w:rPr>
        <w:t xml:space="preserve"> Toán, Vật lí</w:t>
      </w:r>
      <w:r w:rsidR="00291F55" w:rsidRPr="00D917B6">
        <w:rPr>
          <w:i/>
          <w:sz w:val="26"/>
          <w:szCs w:val="26"/>
        </w:rPr>
        <w:t>, Hóa học, Sinh học</w:t>
      </w:r>
      <w:r w:rsidR="004A5F38">
        <w:rPr>
          <w:i/>
          <w:sz w:val="26"/>
          <w:szCs w:val="26"/>
        </w:rPr>
        <w:t xml:space="preserve">, </w:t>
      </w:r>
      <w:r w:rsidR="00291F55" w:rsidRPr="00D917B6">
        <w:rPr>
          <w:i/>
          <w:sz w:val="26"/>
          <w:szCs w:val="26"/>
        </w:rPr>
        <w:t>Tin Học.</w:t>
      </w:r>
    </w:p>
    <w:p w:rsidR="00740792" w:rsidRPr="004A5F38" w:rsidRDefault="004C7832" w:rsidP="004A5F38">
      <w:pPr>
        <w:spacing w:before="60" w:after="60" w:line="247" w:lineRule="auto"/>
        <w:ind w:firstLine="357"/>
        <w:jc w:val="both"/>
        <w:rPr>
          <w:b/>
          <w:sz w:val="26"/>
          <w:szCs w:val="26"/>
        </w:rPr>
      </w:pPr>
      <w:r w:rsidRPr="00D917B6">
        <w:rPr>
          <w:b/>
          <w:sz w:val="26"/>
          <w:szCs w:val="26"/>
        </w:rPr>
        <w:t>2. Đối tượng dự thi</w:t>
      </w:r>
      <w:r w:rsidR="004A5F38">
        <w:rPr>
          <w:b/>
          <w:sz w:val="26"/>
          <w:szCs w:val="26"/>
        </w:rPr>
        <w:t xml:space="preserve">: </w:t>
      </w:r>
      <w:r w:rsidR="004A5F38">
        <w:rPr>
          <w:sz w:val="26"/>
          <w:szCs w:val="26"/>
        </w:rPr>
        <w:t>HS</w:t>
      </w:r>
      <w:r w:rsidR="00EF53F5" w:rsidRPr="00D917B6">
        <w:rPr>
          <w:sz w:val="26"/>
          <w:szCs w:val="26"/>
        </w:rPr>
        <w:t xml:space="preserve"> </w:t>
      </w:r>
      <w:r w:rsidRPr="00D917B6">
        <w:rPr>
          <w:sz w:val="26"/>
          <w:szCs w:val="26"/>
        </w:rPr>
        <w:t xml:space="preserve">đang học </w:t>
      </w:r>
      <w:r w:rsidR="00CB4865" w:rsidRPr="00D917B6">
        <w:rPr>
          <w:sz w:val="26"/>
          <w:szCs w:val="26"/>
        </w:rPr>
        <w:t>các</w:t>
      </w:r>
      <w:r w:rsidR="00740AA1" w:rsidRPr="00D917B6">
        <w:rPr>
          <w:sz w:val="26"/>
          <w:szCs w:val="26"/>
        </w:rPr>
        <w:t xml:space="preserve"> lớp 10 và 11</w:t>
      </w:r>
      <w:r w:rsidR="00CB4865" w:rsidRPr="00D917B6">
        <w:rPr>
          <w:sz w:val="26"/>
          <w:szCs w:val="26"/>
        </w:rPr>
        <w:t xml:space="preserve"> </w:t>
      </w:r>
      <w:r w:rsidR="005462B0" w:rsidRPr="00D917B6">
        <w:rPr>
          <w:sz w:val="26"/>
          <w:szCs w:val="26"/>
        </w:rPr>
        <w:t xml:space="preserve">của </w:t>
      </w:r>
      <w:r w:rsidR="00CB4865" w:rsidRPr="00D917B6">
        <w:rPr>
          <w:sz w:val="26"/>
          <w:szCs w:val="26"/>
        </w:rPr>
        <w:t xml:space="preserve">trường </w:t>
      </w:r>
      <w:r w:rsidR="001A5BA4" w:rsidRPr="00D917B6">
        <w:rPr>
          <w:sz w:val="26"/>
          <w:szCs w:val="26"/>
        </w:rPr>
        <w:t>năm học 2015-2016</w:t>
      </w:r>
      <w:r w:rsidR="00CB4865" w:rsidRPr="00D917B6">
        <w:rPr>
          <w:sz w:val="26"/>
          <w:szCs w:val="26"/>
        </w:rPr>
        <w:t>.</w:t>
      </w:r>
    </w:p>
    <w:p w:rsidR="002527C2" w:rsidRPr="004A5F38" w:rsidRDefault="004C7832" w:rsidP="004A5F38">
      <w:pPr>
        <w:spacing w:before="60" w:after="60" w:line="247" w:lineRule="auto"/>
        <w:ind w:firstLine="357"/>
        <w:jc w:val="both"/>
        <w:rPr>
          <w:b/>
          <w:sz w:val="26"/>
          <w:szCs w:val="26"/>
        </w:rPr>
      </w:pPr>
      <w:r w:rsidRPr="00D917B6">
        <w:rPr>
          <w:b/>
          <w:sz w:val="26"/>
          <w:szCs w:val="26"/>
        </w:rPr>
        <w:t>3. Số lượng dự thi</w:t>
      </w:r>
      <w:r w:rsidR="004A5F38">
        <w:rPr>
          <w:b/>
          <w:sz w:val="26"/>
          <w:szCs w:val="26"/>
        </w:rPr>
        <w:t xml:space="preserve">: </w:t>
      </w:r>
      <w:r w:rsidR="004A5F38" w:rsidRPr="004A5F38">
        <w:rPr>
          <w:sz w:val="26"/>
          <w:szCs w:val="26"/>
        </w:rPr>
        <w:t>K</w:t>
      </w:r>
      <w:r w:rsidR="00EF53F5" w:rsidRPr="00D917B6">
        <w:rPr>
          <w:sz w:val="26"/>
          <w:szCs w:val="26"/>
        </w:rPr>
        <w:t>hông quá 0</w:t>
      </w:r>
      <w:r w:rsidR="008F2727" w:rsidRPr="00D917B6">
        <w:rPr>
          <w:sz w:val="26"/>
          <w:szCs w:val="26"/>
        </w:rPr>
        <w:t>3</w:t>
      </w:r>
      <w:r w:rsidR="00EF53F5" w:rsidRPr="00D917B6">
        <w:rPr>
          <w:sz w:val="26"/>
          <w:szCs w:val="26"/>
        </w:rPr>
        <w:t xml:space="preserve"> học sinh dự thi một bộ môn ở mỗi khối</w:t>
      </w:r>
      <w:r w:rsidRPr="00D917B6">
        <w:rPr>
          <w:sz w:val="26"/>
          <w:szCs w:val="26"/>
        </w:rPr>
        <w:t xml:space="preserve"> lớp.</w:t>
      </w:r>
      <w:r w:rsidR="000D2355" w:rsidRPr="00D917B6">
        <w:rPr>
          <w:sz w:val="26"/>
          <w:szCs w:val="26"/>
        </w:rPr>
        <w:t xml:space="preserve"> </w:t>
      </w:r>
    </w:p>
    <w:p w:rsidR="00A86F4A" w:rsidRPr="00D917B6" w:rsidRDefault="00E74315" w:rsidP="00C7030C">
      <w:pPr>
        <w:spacing w:before="60" w:after="60" w:line="247" w:lineRule="auto"/>
        <w:ind w:firstLine="357"/>
        <w:jc w:val="both"/>
        <w:rPr>
          <w:b/>
          <w:sz w:val="26"/>
          <w:szCs w:val="26"/>
        </w:rPr>
      </w:pPr>
      <w:r w:rsidRPr="00D917B6">
        <w:rPr>
          <w:b/>
          <w:sz w:val="26"/>
          <w:szCs w:val="26"/>
        </w:rPr>
        <w:t>I</w:t>
      </w:r>
      <w:r w:rsidR="004C7832" w:rsidRPr="00D917B6">
        <w:rPr>
          <w:b/>
          <w:sz w:val="26"/>
          <w:szCs w:val="26"/>
        </w:rPr>
        <w:t>II</w:t>
      </w:r>
      <w:r w:rsidR="00564BFC" w:rsidRPr="00D917B6">
        <w:rPr>
          <w:b/>
          <w:sz w:val="26"/>
          <w:szCs w:val="26"/>
        </w:rPr>
        <w:t xml:space="preserve">. </w:t>
      </w:r>
      <w:r w:rsidR="00500BD0" w:rsidRPr="00D917B6">
        <w:rPr>
          <w:b/>
          <w:sz w:val="26"/>
          <w:szCs w:val="26"/>
        </w:rPr>
        <w:t xml:space="preserve">KẾ HOẠCH </w:t>
      </w:r>
      <w:r w:rsidR="00460371" w:rsidRPr="00D917B6">
        <w:rPr>
          <w:b/>
          <w:sz w:val="26"/>
          <w:szCs w:val="26"/>
        </w:rPr>
        <w:t>TỔ CHỨC KỲ THI</w:t>
      </w:r>
    </w:p>
    <w:p w:rsidR="00500BD0" w:rsidRPr="00110E69" w:rsidRDefault="00500BD0" w:rsidP="00110E69">
      <w:pPr>
        <w:spacing w:before="60" w:after="60" w:line="247" w:lineRule="auto"/>
        <w:ind w:firstLine="357"/>
        <w:jc w:val="both"/>
        <w:rPr>
          <w:b/>
          <w:sz w:val="26"/>
          <w:szCs w:val="26"/>
        </w:rPr>
      </w:pPr>
      <w:r w:rsidRPr="00D917B6">
        <w:rPr>
          <w:b/>
          <w:sz w:val="26"/>
          <w:szCs w:val="26"/>
        </w:rPr>
        <w:t xml:space="preserve">1. </w:t>
      </w:r>
      <w:r w:rsidR="008F2727" w:rsidRPr="00D917B6">
        <w:rPr>
          <w:b/>
          <w:sz w:val="26"/>
          <w:szCs w:val="26"/>
        </w:rPr>
        <w:t>Thời gian</w:t>
      </w:r>
      <w:r w:rsidR="004C7832" w:rsidRPr="00D917B6">
        <w:rPr>
          <w:b/>
          <w:sz w:val="26"/>
          <w:szCs w:val="26"/>
        </w:rPr>
        <w:t>, địa điểm</w:t>
      </w:r>
      <w:r w:rsidR="00110E69">
        <w:rPr>
          <w:b/>
          <w:sz w:val="26"/>
          <w:szCs w:val="26"/>
        </w:rPr>
        <w:t xml:space="preserve">: </w:t>
      </w:r>
      <w:r w:rsidR="004C7832" w:rsidRPr="00D917B6">
        <w:rPr>
          <w:sz w:val="26"/>
          <w:szCs w:val="26"/>
        </w:rPr>
        <w:t>Kỳ thi được tổ chức t</w:t>
      </w:r>
      <w:r w:rsidR="008F2727" w:rsidRPr="00D917B6">
        <w:rPr>
          <w:sz w:val="26"/>
          <w:szCs w:val="26"/>
        </w:rPr>
        <w:t>ừ 04/3/2016 đến 06/3/2016</w:t>
      </w:r>
      <w:r w:rsidR="000D2355" w:rsidRPr="00D917B6">
        <w:rPr>
          <w:sz w:val="26"/>
          <w:szCs w:val="26"/>
        </w:rPr>
        <w:t>. Cụ thể:</w:t>
      </w:r>
    </w:p>
    <w:p w:rsidR="00684DA7" w:rsidRPr="00D917B6" w:rsidRDefault="00137704" w:rsidP="00C7030C">
      <w:pPr>
        <w:spacing w:before="60" w:after="60" w:line="247" w:lineRule="auto"/>
        <w:ind w:firstLine="540"/>
        <w:jc w:val="both"/>
        <w:rPr>
          <w:sz w:val="26"/>
          <w:szCs w:val="26"/>
        </w:rPr>
      </w:pPr>
      <w:r w:rsidRPr="00D917B6">
        <w:rPr>
          <w:sz w:val="26"/>
          <w:szCs w:val="26"/>
        </w:rPr>
        <w:t xml:space="preserve">- </w:t>
      </w:r>
      <w:r w:rsidR="00684DA7" w:rsidRPr="00D917B6">
        <w:rPr>
          <w:b/>
          <w:sz w:val="26"/>
          <w:szCs w:val="26"/>
        </w:rPr>
        <w:t>Ngày 0</w:t>
      </w:r>
      <w:r w:rsidR="00B26A6D" w:rsidRPr="00D917B6">
        <w:rPr>
          <w:b/>
          <w:sz w:val="26"/>
          <w:szCs w:val="26"/>
        </w:rPr>
        <w:t>4</w:t>
      </w:r>
      <w:r w:rsidR="00684DA7" w:rsidRPr="00D917B6">
        <w:rPr>
          <w:b/>
          <w:sz w:val="26"/>
          <w:szCs w:val="26"/>
        </w:rPr>
        <w:t>/</w:t>
      </w:r>
      <w:r w:rsidR="00B26A6D" w:rsidRPr="00D917B6">
        <w:rPr>
          <w:b/>
          <w:sz w:val="26"/>
          <w:szCs w:val="26"/>
        </w:rPr>
        <w:t>3</w:t>
      </w:r>
      <w:r w:rsidR="00684DA7" w:rsidRPr="00D917B6">
        <w:rPr>
          <w:b/>
          <w:sz w:val="26"/>
          <w:szCs w:val="26"/>
        </w:rPr>
        <w:t>/201</w:t>
      </w:r>
      <w:r w:rsidR="00B26A6D" w:rsidRPr="00D917B6">
        <w:rPr>
          <w:b/>
          <w:sz w:val="26"/>
          <w:szCs w:val="26"/>
        </w:rPr>
        <w:t>6</w:t>
      </w:r>
      <w:r w:rsidR="00846735" w:rsidRPr="00D917B6">
        <w:rPr>
          <w:sz w:val="26"/>
          <w:szCs w:val="26"/>
        </w:rPr>
        <w:t>:</w:t>
      </w:r>
      <w:r w:rsidR="00684DA7" w:rsidRPr="00D917B6">
        <w:rPr>
          <w:sz w:val="26"/>
          <w:szCs w:val="26"/>
        </w:rPr>
        <w:t xml:space="preserve"> </w:t>
      </w:r>
      <w:r w:rsidR="008F2727" w:rsidRPr="00D917B6">
        <w:rPr>
          <w:sz w:val="26"/>
          <w:szCs w:val="26"/>
        </w:rPr>
        <w:t>Đ</w:t>
      </w:r>
      <w:r w:rsidR="00684DA7" w:rsidRPr="00D917B6">
        <w:rPr>
          <w:sz w:val="26"/>
          <w:szCs w:val="26"/>
        </w:rPr>
        <w:t>ón tiếp các đoàn, làm các thủ tục</w:t>
      </w:r>
      <w:r w:rsidR="000D2355" w:rsidRPr="00D917B6">
        <w:rPr>
          <w:sz w:val="26"/>
          <w:szCs w:val="26"/>
        </w:rPr>
        <w:t xml:space="preserve"> đăng kí</w:t>
      </w:r>
      <w:r w:rsidR="00684DA7" w:rsidRPr="00D917B6">
        <w:rPr>
          <w:sz w:val="26"/>
          <w:szCs w:val="26"/>
        </w:rPr>
        <w:t xml:space="preserve">, phát </w:t>
      </w:r>
      <w:r w:rsidRPr="00D917B6">
        <w:rPr>
          <w:sz w:val="26"/>
          <w:szCs w:val="26"/>
        </w:rPr>
        <w:t>phiếu báo danh</w:t>
      </w:r>
      <w:r w:rsidR="00E74315" w:rsidRPr="00D917B6">
        <w:rPr>
          <w:sz w:val="26"/>
          <w:szCs w:val="26"/>
        </w:rPr>
        <w:t>.</w:t>
      </w:r>
      <w:r w:rsidR="00684DA7" w:rsidRPr="00D917B6">
        <w:rPr>
          <w:sz w:val="26"/>
          <w:szCs w:val="26"/>
        </w:rPr>
        <w:t xml:space="preserve"> </w:t>
      </w:r>
      <w:r w:rsidR="009953FF" w:rsidRPr="00D917B6">
        <w:rPr>
          <w:sz w:val="26"/>
          <w:szCs w:val="26"/>
        </w:rPr>
        <w:t>Hộ</w:t>
      </w:r>
      <w:r w:rsidR="008F2727" w:rsidRPr="00D917B6">
        <w:rPr>
          <w:sz w:val="26"/>
          <w:szCs w:val="26"/>
        </w:rPr>
        <w:t>i</w:t>
      </w:r>
      <w:r w:rsidR="009953FF" w:rsidRPr="00D917B6">
        <w:rPr>
          <w:sz w:val="26"/>
          <w:szCs w:val="26"/>
        </w:rPr>
        <w:t xml:space="preserve"> đồng </w:t>
      </w:r>
      <w:r w:rsidR="00BA454B" w:rsidRPr="00D917B6">
        <w:rPr>
          <w:sz w:val="26"/>
          <w:szCs w:val="26"/>
        </w:rPr>
        <w:t>ra đề</w:t>
      </w:r>
      <w:r w:rsidR="008F2727" w:rsidRPr="00D917B6">
        <w:rPr>
          <w:sz w:val="26"/>
          <w:szCs w:val="26"/>
        </w:rPr>
        <w:t xml:space="preserve"> </w:t>
      </w:r>
      <w:r w:rsidR="000D2355" w:rsidRPr="00D917B6">
        <w:rPr>
          <w:sz w:val="26"/>
          <w:szCs w:val="26"/>
        </w:rPr>
        <w:t>bắt đầu</w:t>
      </w:r>
      <w:r w:rsidR="00684DA7" w:rsidRPr="00D917B6">
        <w:rPr>
          <w:sz w:val="26"/>
          <w:szCs w:val="26"/>
        </w:rPr>
        <w:t xml:space="preserve"> </w:t>
      </w:r>
      <w:r w:rsidR="005F14F4" w:rsidRPr="00D917B6">
        <w:rPr>
          <w:sz w:val="26"/>
          <w:szCs w:val="26"/>
        </w:rPr>
        <w:t>làm việc</w:t>
      </w:r>
      <w:r w:rsidR="00684DA7" w:rsidRPr="00D917B6">
        <w:rPr>
          <w:sz w:val="26"/>
          <w:szCs w:val="26"/>
        </w:rPr>
        <w:t>.</w:t>
      </w:r>
    </w:p>
    <w:p w:rsidR="00500BD0" w:rsidRPr="00D917B6" w:rsidRDefault="00137704" w:rsidP="00C7030C">
      <w:pPr>
        <w:spacing w:before="60" w:after="60" w:line="247" w:lineRule="auto"/>
        <w:ind w:firstLine="540"/>
        <w:jc w:val="both"/>
        <w:rPr>
          <w:sz w:val="26"/>
          <w:szCs w:val="26"/>
        </w:rPr>
      </w:pPr>
      <w:r w:rsidRPr="00D917B6">
        <w:rPr>
          <w:sz w:val="26"/>
          <w:szCs w:val="26"/>
        </w:rPr>
        <w:t xml:space="preserve">- </w:t>
      </w:r>
      <w:r w:rsidR="00684DA7" w:rsidRPr="00D917B6">
        <w:rPr>
          <w:b/>
          <w:sz w:val="26"/>
          <w:szCs w:val="26"/>
        </w:rPr>
        <w:t>Ngày 0</w:t>
      </w:r>
      <w:r w:rsidR="00B26A6D" w:rsidRPr="00D917B6">
        <w:rPr>
          <w:b/>
          <w:sz w:val="26"/>
          <w:szCs w:val="26"/>
        </w:rPr>
        <w:t>5</w:t>
      </w:r>
      <w:r w:rsidR="00684DA7" w:rsidRPr="00D917B6">
        <w:rPr>
          <w:b/>
          <w:sz w:val="26"/>
          <w:szCs w:val="26"/>
        </w:rPr>
        <w:t>/</w:t>
      </w:r>
      <w:r w:rsidR="00B26A6D" w:rsidRPr="00D917B6">
        <w:rPr>
          <w:b/>
          <w:sz w:val="26"/>
          <w:szCs w:val="26"/>
        </w:rPr>
        <w:t>3</w:t>
      </w:r>
      <w:r w:rsidR="00684DA7" w:rsidRPr="00D917B6">
        <w:rPr>
          <w:b/>
          <w:sz w:val="26"/>
          <w:szCs w:val="26"/>
        </w:rPr>
        <w:t>/201</w:t>
      </w:r>
      <w:r w:rsidR="00B26A6D" w:rsidRPr="00D917B6">
        <w:rPr>
          <w:b/>
          <w:sz w:val="26"/>
          <w:szCs w:val="26"/>
        </w:rPr>
        <w:t>6</w:t>
      </w:r>
      <w:r w:rsidR="00846735" w:rsidRPr="00D917B6">
        <w:rPr>
          <w:sz w:val="26"/>
          <w:szCs w:val="26"/>
        </w:rPr>
        <w:t>:</w:t>
      </w:r>
      <w:r w:rsidR="00684DA7" w:rsidRPr="00D917B6">
        <w:rPr>
          <w:sz w:val="26"/>
          <w:szCs w:val="26"/>
        </w:rPr>
        <w:t xml:space="preserve"> </w:t>
      </w:r>
      <w:r w:rsidR="008F2727" w:rsidRPr="00D917B6">
        <w:rPr>
          <w:sz w:val="26"/>
          <w:szCs w:val="26"/>
        </w:rPr>
        <w:t>K</w:t>
      </w:r>
      <w:r w:rsidR="00587EBC" w:rsidRPr="00D917B6">
        <w:rPr>
          <w:sz w:val="26"/>
          <w:szCs w:val="26"/>
        </w:rPr>
        <w:t>hai mạc K</w:t>
      </w:r>
      <w:r w:rsidR="00500BD0" w:rsidRPr="00D917B6">
        <w:rPr>
          <w:sz w:val="26"/>
          <w:szCs w:val="26"/>
        </w:rPr>
        <w:t>ỳ thi</w:t>
      </w:r>
      <w:r w:rsidR="008F2727" w:rsidRPr="00D917B6">
        <w:rPr>
          <w:sz w:val="26"/>
          <w:szCs w:val="26"/>
        </w:rPr>
        <w:t xml:space="preserve">, </w:t>
      </w:r>
      <w:r w:rsidR="002F7447" w:rsidRPr="00D917B6">
        <w:rPr>
          <w:sz w:val="26"/>
          <w:szCs w:val="26"/>
        </w:rPr>
        <w:t xml:space="preserve">tổ chức </w:t>
      </w:r>
      <w:r w:rsidR="00500BD0" w:rsidRPr="00D917B6">
        <w:rPr>
          <w:sz w:val="26"/>
          <w:szCs w:val="26"/>
        </w:rPr>
        <w:t>coi thi</w:t>
      </w:r>
      <w:r w:rsidR="008F2727" w:rsidRPr="00D917B6">
        <w:rPr>
          <w:sz w:val="26"/>
          <w:szCs w:val="26"/>
        </w:rPr>
        <w:t xml:space="preserve"> và </w:t>
      </w:r>
      <w:r w:rsidR="00500BD0" w:rsidRPr="00D917B6">
        <w:rPr>
          <w:sz w:val="26"/>
          <w:szCs w:val="26"/>
        </w:rPr>
        <w:t>chấm thi</w:t>
      </w:r>
      <w:r w:rsidR="002F7447" w:rsidRPr="00D917B6">
        <w:rPr>
          <w:sz w:val="26"/>
          <w:szCs w:val="26"/>
        </w:rPr>
        <w:t xml:space="preserve"> (6</w:t>
      </w:r>
      <w:r w:rsidR="00483669" w:rsidRPr="00D917B6">
        <w:rPr>
          <w:sz w:val="26"/>
          <w:szCs w:val="26"/>
        </w:rPr>
        <w:t xml:space="preserve"> </w:t>
      </w:r>
      <w:r w:rsidR="002F7447" w:rsidRPr="00D917B6">
        <w:rPr>
          <w:sz w:val="26"/>
          <w:szCs w:val="26"/>
        </w:rPr>
        <w:t>g</w:t>
      </w:r>
      <w:r w:rsidR="00483669" w:rsidRPr="00D917B6">
        <w:rPr>
          <w:sz w:val="26"/>
          <w:szCs w:val="26"/>
        </w:rPr>
        <w:t xml:space="preserve">iờ </w:t>
      </w:r>
      <w:r w:rsidR="002F7447" w:rsidRPr="00D917B6">
        <w:rPr>
          <w:sz w:val="26"/>
          <w:szCs w:val="26"/>
        </w:rPr>
        <w:t xml:space="preserve">30 </w:t>
      </w:r>
      <w:r w:rsidR="00483669" w:rsidRPr="00D917B6">
        <w:rPr>
          <w:sz w:val="26"/>
          <w:szCs w:val="26"/>
        </w:rPr>
        <w:t xml:space="preserve">tổ chức khai mạc Kỳ thi, </w:t>
      </w:r>
      <w:r w:rsidR="002F7447" w:rsidRPr="00D917B6">
        <w:rPr>
          <w:sz w:val="26"/>
          <w:szCs w:val="26"/>
        </w:rPr>
        <w:t xml:space="preserve">từ 13g30 </w:t>
      </w:r>
      <w:r w:rsidR="008151E6" w:rsidRPr="00D917B6">
        <w:rPr>
          <w:sz w:val="26"/>
          <w:szCs w:val="26"/>
        </w:rPr>
        <w:t xml:space="preserve">Ban </w:t>
      </w:r>
      <w:r w:rsidR="00483669" w:rsidRPr="00D917B6">
        <w:rPr>
          <w:sz w:val="26"/>
          <w:szCs w:val="26"/>
        </w:rPr>
        <w:t xml:space="preserve">chấm thi </w:t>
      </w:r>
      <w:r w:rsidR="008151E6" w:rsidRPr="00D917B6">
        <w:rPr>
          <w:sz w:val="26"/>
          <w:szCs w:val="26"/>
        </w:rPr>
        <w:t xml:space="preserve">và xét giải </w:t>
      </w:r>
      <w:r w:rsidR="00483669" w:rsidRPr="00D917B6">
        <w:rPr>
          <w:sz w:val="26"/>
          <w:szCs w:val="26"/>
        </w:rPr>
        <w:t>bắt đầu làm việc</w:t>
      </w:r>
      <w:r w:rsidR="002F7447" w:rsidRPr="00D917B6">
        <w:rPr>
          <w:sz w:val="26"/>
          <w:szCs w:val="26"/>
        </w:rPr>
        <w:t>)</w:t>
      </w:r>
      <w:r w:rsidR="008F2727" w:rsidRPr="00D917B6">
        <w:rPr>
          <w:sz w:val="26"/>
          <w:szCs w:val="26"/>
        </w:rPr>
        <w:t>.</w:t>
      </w:r>
    </w:p>
    <w:p w:rsidR="00684DA7" w:rsidRPr="00D917B6" w:rsidRDefault="00137704" w:rsidP="00C7030C">
      <w:pPr>
        <w:spacing w:before="60" w:after="60" w:line="247" w:lineRule="auto"/>
        <w:ind w:firstLine="540"/>
        <w:jc w:val="both"/>
        <w:rPr>
          <w:sz w:val="26"/>
          <w:szCs w:val="26"/>
        </w:rPr>
      </w:pPr>
      <w:r w:rsidRPr="00D917B6">
        <w:rPr>
          <w:sz w:val="26"/>
          <w:szCs w:val="26"/>
        </w:rPr>
        <w:t xml:space="preserve">- </w:t>
      </w:r>
      <w:r w:rsidR="00483669" w:rsidRPr="00D917B6">
        <w:rPr>
          <w:b/>
          <w:sz w:val="26"/>
          <w:szCs w:val="26"/>
        </w:rPr>
        <w:t>N</w:t>
      </w:r>
      <w:r w:rsidR="00684DA7" w:rsidRPr="00D917B6">
        <w:rPr>
          <w:b/>
          <w:sz w:val="26"/>
          <w:szCs w:val="26"/>
        </w:rPr>
        <w:t>gày 0</w:t>
      </w:r>
      <w:r w:rsidR="00B26A6D" w:rsidRPr="00D917B6">
        <w:rPr>
          <w:b/>
          <w:sz w:val="26"/>
          <w:szCs w:val="26"/>
        </w:rPr>
        <w:t>6</w:t>
      </w:r>
      <w:r w:rsidR="00684DA7" w:rsidRPr="00D917B6">
        <w:rPr>
          <w:b/>
          <w:sz w:val="26"/>
          <w:szCs w:val="26"/>
        </w:rPr>
        <w:t>/</w:t>
      </w:r>
      <w:r w:rsidR="00B26A6D" w:rsidRPr="00D917B6">
        <w:rPr>
          <w:b/>
          <w:sz w:val="26"/>
          <w:szCs w:val="26"/>
        </w:rPr>
        <w:t>3</w:t>
      </w:r>
      <w:r w:rsidR="00684DA7" w:rsidRPr="00D917B6">
        <w:rPr>
          <w:b/>
          <w:sz w:val="26"/>
          <w:szCs w:val="26"/>
        </w:rPr>
        <w:t>/201</w:t>
      </w:r>
      <w:r w:rsidR="00B26A6D" w:rsidRPr="00D917B6">
        <w:rPr>
          <w:b/>
          <w:sz w:val="26"/>
          <w:szCs w:val="26"/>
        </w:rPr>
        <w:t>6</w:t>
      </w:r>
      <w:r w:rsidR="00846735" w:rsidRPr="00D917B6">
        <w:rPr>
          <w:sz w:val="26"/>
          <w:szCs w:val="26"/>
        </w:rPr>
        <w:t>:</w:t>
      </w:r>
      <w:r w:rsidR="00684DA7" w:rsidRPr="00D917B6">
        <w:rPr>
          <w:sz w:val="26"/>
          <w:szCs w:val="26"/>
        </w:rPr>
        <w:t xml:space="preserve"> </w:t>
      </w:r>
      <w:r w:rsidR="00B26A6D" w:rsidRPr="00D917B6">
        <w:rPr>
          <w:sz w:val="26"/>
          <w:szCs w:val="26"/>
        </w:rPr>
        <w:t>T</w:t>
      </w:r>
      <w:r w:rsidR="00684DA7" w:rsidRPr="00D917B6">
        <w:rPr>
          <w:sz w:val="26"/>
          <w:szCs w:val="26"/>
        </w:rPr>
        <w:t>ổng kết và phát giải</w:t>
      </w:r>
      <w:r w:rsidR="00483669" w:rsidRPr="00D917B6">
        <w:rPr>
          <w:sz w:val="26"/>
          <w:szCs w:val="26"/>
        </w:rPr>
        <w:t xml:space="preserve"> từ lúc 7 giờ 30</w:t>
      </w:r>
      <w:r w:rsidR="00684DA7" w:rsidRPr="00D917B6">
        <w:rPr>
          <w:sz w:val="26"/>
          <w:szCs w:val="26"/>
        </w:rPr>
        <w:t>.</w:t>
      </w:r>
    </w:p>
    <w:p w:rsidR="004C7832" w:rsidRPr="00D917B6" w:rsidRDefault="004C7832" w:rsidP="00F51FC1">
      <w:pPr>
        <w:spacing w:before="60" w:after="60" w:line="247" w:lineRule="auto"/>
        <w:ind w:firstLine="540"/>
        <w:jc w:val="both"/>
        <w:rPr>
          <w:sz w:val="26"/>
          <w:szCs w:val="26"/>
        </w:rPr>
      </w:pPr>
      <w:r w:rsidRPr="00D917B6">
        <w:rPr>
          <w:sz w:val="26"/>
          <w:szCs w:val="26"/>
        </w:rPr>
        <w:t>Địa điểm: Trường THPT Chuyên Nguyễn Du, đư</w:t>
      </w:r>
      <w:r w:rsidR="00483669" w:rsidRPr="00D917B6">
        <w:rPr>
          <w:sz w:val="26"/>
          <w:szCs w:val="26"/>
        </w:rPr>
        <w:t>ờng Trương Quang Giao, Khối 6, P</w:t>
      </w:r>
      <w:r w:rsidRPr="00D917B6">
        <w:rPr>
          <w:sz w:val="26"/>
          <w:szCs w:val="26"/>
        </w:rPr>
        <w:t>hường Tân An, Thành</w:t>
      </w:r>
      <w:r w:rsidR="00483669" w:rsidRPr="00D917B6">
        <w:rPr>
          <w:sz w:val="26"/>
          <w:szCs w:val="26"/>
        </w:rPr>
        <w:t xml:space="preserve"> phố Buôn Ma Thuột</w:t>
      </w:r>
      <w:r w:rsidRPr="00D917B6">
        <w:rPr>
          <w:sz w:val="26"/>
          <w:szCs w:val="26"/>
        </w:rPr>
        <w:t>.</w:t>
      </w:r>
    </w:p>
    <w:p w:rsidR="004C7832" w:rsidRPr="00D917B6" w:rsidRDefault="00500BD0" w:rsidP="00C7030C">
      <w:pPr>
        <w:spacing w:before="60" w:after="60" w:line="247" w:lineRule="auto"/>
        <w:ind w:left="540"/>
        <w:jc w:val="both"/>
        <w:rPr>
          <w:sz w:val="26"/>
          <w:szCs w:val="26"/>
        </w:rPr>
      </w:pPr>
      <w:r w:rsidRPr="00D917B6">
        <w:rPr>
          <w:b/>
          <w:sz w:val="26"/>
          <w:szCs w:val="26"/>
        </w:rPr>
        <w:t xml:space="preserve">2. </w:t>
      </w:r>
      <w:r w:rsidR="007C3B65" w:rsidRPr="00D917B6">
        <w:rPr>
          <w:b/>
          <w:sz w:val="26"/>
          <w:szCs w:val="26"/>
        </w:rPr>
        <w:t>Đ</w:t>
      </w:r>
      <w:r w:rsidR="00684DA7" w:rsidRPr="00D917B6">
        <w:rPr>
          <w:b/>
          <w:sz w:val="26"/>
          <w:szCs w:val="26"/>
        </w:rPr>
        <w:t>ăng ký</w:t>
      </w:r>
      <w:r w:rsidR="004C7832" w:rsidRPr="00D917B6">
        <w:rPr>
          <w:b/>
          <w:sz w:val="26"/>
          <w:szCs w:val="26"/>
        </w:rPr>
        <w:t xml:space="preserve"> dự thi</w:t>
      </w:r>
      <w:r w:rsidR="007C3B65" w:rsidRPr="00D917B6">
        <w:rPr>
          <w:sz w:val="26"/>
          <w:szCs w:val="26"/>
        </w:rPr>
        <w:t xml:space="preserve"> </w:t>
      </w:r>
    </w:p>
    <w:p w:rsidR="00A36FBD" w:rsidRPr="00D917B6" w:rsidRDefault="001A5BA4" w:rsidP="00277117">
      <w:pPr>
        <w:spacing w:before="60" w:after="60" w:line="247" w:lineRule="auto"/>
        <w:ind w:firstLine="540"/>
        <w:jc w:val="both"/>
        <w:rPr>
          <w:sz w:val="26"/>
          <w:szCs w:val="26"/>
        </w:rPr>
      </w:pPr>
      <w:r w:rsidRPr="00D917B6">
        <w:rPr>
          <w:sz w:val="26"/>
          <w:szCs w:val="26"/>
        </w:rPr>
        <w:t xml:space="preserve">- Các tổ chuyên môn đăng ký </w:t>
      </w:r>
      <w:r w:rsidR="00874085" w:rsidRPr="00D917B6">
        <w:rPr>
          <w:sz w:val="26"/>
          <w:szCs w:val="26"/>
        </w:rPr>
        <w:t>về nhà trường</w:t>
      </w:r>
      <w:r w:rsidR="00277117" w:rsidRPr="00D917B6">
        <w:rPr>
          <w:sz w:val="26"/>
          <w:szCs w:val="26"/>
        </w:rPr>
        <w:t xml:space="preserve"> (theo mẫu) hạn chót ngày </w:t>
      </w:r>
      <w:r w:rsidR="00277117" w:rsidRPr="00D917B6">
        <w:rPr>
          <w:b/>
          <w:sz w:val="26"/>
          <w:szCs w:val="26"/>
        </w:rPr>
        <w:t>10/1/2015</w:t>
      </w:r>
      <w:r w:rsidR="00277117" w:rsidRPr="00D917B6">
        <w:rPr>
          <w:sz w:val="26"/>
          <w:szCs w:val="26"/>
        </w:rPr>
        <w:t xml:space="preserve"> để báo cáo về Sở</w:t>
      </w:r>
      <w:r w:rsidR="00874085" w:rsidRPr="00D917B6">
        <w:rPr>
          <w:sz w:val="26"/>
          <w:szCs w:val="26"/>
        </w:rPr>
        <w:t xml:space="preserve"> </w:t>
      </w:r>
      <w:r w:rsidR="00A92921" w:rsidRPr="00D917B6">
        <w:rPr>
          <w:sz w:val="26"/>
          <w:szCs w:val="26"/>
        </w:rPr>
        <w:t xml:space="preserve">trước ngày </w:t>
      </w:r>
      <w:r w:rsidR="0046701A" w:rsidRPr="00D917B6">
        <w:rPr>
          <w:b/>
          <w:sz w:val="26"/>
          <w:szCs w:val="26"/>
        </w:rPr>
        <w:t>15</w:t>
      </w:r>
      <w:r w:rsidR="00500BD0" w:rsidRPr="00D917B6">
        <w:rPr>
          <w:b/>
          <w:sz w:val="26"/>
          <w:szCs w:val="26"/>
        </w:rPr>
        <w:t>/01</w:t>
      </w:r>
      <w:r w:rsidR="00A36FBD" w:rsidRPr="00D917B6">
        <w:rPr>
          <w:b/>
          <w:sz w:val="26"/>
          <w:szCs w:val="26"/>
        </w:rPr>
        <w:t>/201</w:t>
      </w:r>
      <w:r w:rsidR="00500BD0" w:rsidRPr="00D917B6">
        <w:rPr>
          <w:b/>
          <w:sz w:val="26"/>
          <w:szCs w:val="26"/>
        </w:rPr>
        <w:t>6</w:t>
      </w:r>
      <w:r w:rsidR="00483669" w:rsidRPr="00D917B6">
        <w:rPr>
          <w:sz w:val="26"/>
          <w:szCs w:val="26"/>
        </w:rPr>
        <w:t>, c</w:t>
      </w:r>
      <w:r w:rsidR="002F7447" w:rsidRPr="00D917B6">
        <w:rPr>
          <w:sz w:val="26"/>
          <w:szCs w:val="26"/>
        </w:rPr>
        <w:t>ụ thể:</w:t>
      </w:r>
    </w:p>
    <w:p w:rsidR="00A36FBD" w:rsidRPr="00D917B6" w:rsidRDefault="00277117" w:rsidP="00C7030C">
      <w:pPr>
        <w:spacing w:before="60" w:after="60" w:line="247" w:lineRule="auto"/>
        <w:ind w:firstLine="567"/>
        <w:jc w:val="both"/>
        <w:rPr>
          <w:sz w:val="26"/>
          <w:szCs w:val="26"/>
        </w:rPr>
      </w:pPr>
      <w:r w:rsidRPr="00D917B6">
        <w:rPr>
          <w:sz w:val="26"/>
          <w:szCs w:val="26"/>
        </w:rPr>
        <w:t xml:space="preserve">- </w:t>
      </w:r>
      <w:r w:rsidR="004076CA" w:rsidRPr="00D917B6">
        <w:rPr>
          <w:sz w:val="26"/>
          <w:szCs w:val="26"/>
        </w:rPr>
        <w:t>Từ n</w:t>
      </w:r>
      <w:r w:rsidR="00A36FBD" w:rsidRPr="00D917B6">
        <w:rPr>
          <w:sz w:val="26"/>
          <w:szCs w:val="26"/>
        </w:rPr>
        <w:t xml:space="preserve">gày </w:t>
      </w:r>
      <w:r w:rsidR="00E81D28" w:rsidRPr="00D917B6">
        <w:rPr>
          <w:b/>
          <w:sz w:val="26"/>
          <w:szCs w:val="26"/>
        </w:rPr>
        <w:t>15</w:t>
      </w:r>
      <w:r w:rsidR="00A36FBD" w:rsidRPr="00D917B6">
        <w:rPr>
          <w:b/>
          <w:sz w:val="26"/>
          <w:szCs w:val="26"/>
        </w:rPr>
        <w:t>/</w:t>
      </w:r>
      <w:r w:rsidR="00E81D28" w:rsidRPr="00D917B6">
        <w:rPr>
          <w:b/>
          <w:sz w:val="26"/>
          <w:szCs w:val="26"/>
        </w:rPr>
        <w:t>02</w:t>
      </w:r>
      <w:r w:rsidR="00A36FBD" w:rsidRPr="00D917B6">
        <w:rPr>
          <w:b/>
          <w:sz w:val="26"/>
          <w:szCs w:val="26"/>
        </w:rPr>
        <w:t>/201</w:t>
      </w:r>
      <w:r w:rsidR="00E81D28" w:rsidRPr="00D917B6">
        <w:rPr>
          <w:b/>
          <w:sz w:val="26"/>
          <w:szCs w:val="26"/>
        </w:rPr>
        <w:t>6</w:t>
      </w:r>
      <w:r w:rsidR="004076CA" w:rsidRPr="00D917B6">
        <w:rPr>
          <w:sz w:val="26"/>
          <w:szCs w:val="26"/>
        </w:rPr>
        <w:t>,</w:t>
      </w:r>
      <w:r w:rsidR="00A36FBD" w:rsidRPr="00D917B6">
        <w:rPr>
          <w:sz w:val="26"/>
          <w:szCs w:val="26"/>
        </w:rPr>
        <w:t xml:space="preserve"> Ban Tổ chức sẽ thông báo danh sác</w:t>
      </w:r>
      <w:r w:rsidR="00564F0D" w:rsidRPr="00D917B6">
        <w:rPr>
          <w:sz w:val="26"/>
          <w:szCs w:val="26"/>
        </w:rPr>
        <w:t>h giám thị, giám khảo, thí sinh</w:t>
      </w:r>
      <w:r w:rsidR="00A36FBD" w:rsidRPr="00D917B6">
        <w:rPr>
          <w:sz w:val="26"/>
          <w:szCs w:val="26"/>
        </w:rPr>
        <w:t xml:space="preserve"> </w:t>
      </w:r>
      <w:r w:rsidR="00564F0D" w:rsidRPr="00D917B6">
        <w:rPr>
          <w:sz w:val="26"/>
          <w:szCs w:val="26"/>
        </w:rPr>
        <w:t xml:space="preserve">dự thi </w:t>
      </w:r>
      <w:r w:rsidR="004076CA" w:rsidRPr="00D917B6">
        <w:rPr>
          <w:sz w:val="26"/>
          <w:szCs w:val="26"/>
        </w:rPr>
        <w:t xml:space="preserve">của tất cả các trường THPT tham dự </w:t>
      </w:r>
      <w:r w:rsidR="00A36FBD" w:rsidRPr="00D917B6">
        <w:rPr>
          <w:sz w:val="26"/>
          <w:szCs w:val="26"/>
        </w:rPr>
        <w:t xml:space="preserve">tại website của </w:t>
      </w:r>
      <w:r w:rsidR="00587EBC" w:rsidRPr="00D917B6">
        <w:rPr>
          <w:sz w:val="26"/>
          <w:szCs w:val="26"/>
        </w:rPr>
        <w:t>trường THPT C</w:t>
      </w:r>
      <w:r w:rsidR="00564F0D" w:rsidRPr="00D917B6">
        <w:rPr>
          <w:sz w:val="26"/>
          <w:szCs w:val="26"/>
        </w:rPr>
        <w:t xml:space="preserve">huyên </w:t>
      </w:r>
      <w:r w:rsidR="00E81D28" w:rsidRPr="00D917B6">
        <w:rPr>
          <w:sz w:val="26"/>
          <w:szCs w:val="26"/>
        </w:rPr>
        <w:t>Nguyễn Du</w:t>
      </w:r>
      <w:r w:rsidR="002F7447" w:rsidRPr="00D917B6">
        <w:rPr>
          <w:sz w:val="26"/>
          <w:szCs w:val="26"/>
        </w:rPr>
        <w:t xml:space="preserve"> </w:t>
      </w:r>
      <w:r w:rsidR="00E81D28" w:rsidRPr="00D917B6">
        <w:rPr>
          <w:sz w:val="26"/>
          <w:szCs w:val="26"/>
        </w:rPr>
        <w:t xml:space="preserve"> </w:t>
      </w:r>
      <w:hyperlink r:id="rId7" w:history="1">
        <w:r w:rsidR="00E81D28" w:rsidRPr="00D917B6">
          <w:rPr>
            <w:rStyle w:val="Hyperlink"/>
            <w:sz w:val="26"/>
            <w:szCs w:val="26"/>
          </w:rPr>
          <w:t>http://www.thptchuyennguyendu.edu.vn</w:t>
        </w:r>
      </w:hyperlink>
      <w:r w:rsidR="004076CA" w:rsidRPr="00D917B6">
        <w:rPr>
          <w:sz w:val="26"/>
          <w:szCs w:val="26"/>
        </w:rPr>
        <w:t>.</w:t>
      </w:r>
    </w:p>
    <w:p w:rsidR="002F7447" w:rsidRPr="00D917B6" w:rsidRDefault="007C3B65" w:rsidP="00C7030C">
      <w:pPr>
        <w:tabs>
          <w:tab w:val="left" w:pos="10766"/>
        </w:tabs>
        <w:spacing w:before="60" w:after="60" w:line="247" w:lineRule="auto"/>
        <w:ind w:right="-7" w:firstLine="567"/>
        <w:jc w:val="both"/>
        <w:rPr>
          <w:sz w:val="26"/>
          <w:szCs w:val="26"/>
        </w:rPr>
      </w:pPr>
      <w:r w:rsidRPr="00D917B6">
        <w:rPr>
          <w:b/>
          <w:sz w:val="26"/>
          <w:szCs w:val="26"/>
        </w:rPr>
        <w:t>3</w:t>
      </w:r>
      <w:r w:rsidR="00E81D28" w:rsidRPr="00D917B6">
        <w:rPr>
          <w:b/>
          <w:sz w:val="26"/>
          <w:szCs w:val="26"/>
        </w:rPr>
        <w:t xml:space="preserve">. </w:t>
      </w:r>
      <w:r w:rsidRPr="00D917B6">
        <w:rPr>
          <w:b/>
          <w:sz w:val="26"/>
          <w:szCs w:val="26"/>
        </w:rPr>
        <w:t xml:space="preserve">Đề thi </w:t>
      </w:r>
    </w:p>
    <w:p w:rsidR="004076CA" w:rsidRPr="00D917B6" w:rsidRDefault="00A56D9C" w:rsidP="00C7030C">
      <w:pPr>
        <w:spacing w:before="60" w:after="60" w:line="247" w:lineRule="auto"/>
        <w:ind w:right="-1" w:firstLine="540"/>
        <w:jc w:val="both"/>
        <w:rPr>
          <w:sz w:val="26"/>
          <w:szCs w:val="26"/>
        </w:rPr>
      </w:pPr>
      <w:r w:rsidRPr="00D917B6">
        <w:rPr>
          <w:sz w:val="26"/>
          <w:szCs w:val="26"/>
        </w:rPr>
        <w:lastRenderedPageBreak/>
        <w:t>- H</w:t>
      </w:r>
      <w:r w:rsidR="00F25F52" w:rsidRPr="00D917B6">
        <w:rPr>
          <w:sz w:val="26"/>
          <w:szCs w:val="26"/>
        </w:rPr>
        <w:t>ình thức</w:t>
      </w:r>
      <w:r w:rsidR="005462B0" w:rsidRPr="00D917B6">
        <w:rPr>
          <w:sz w:val="26"/>
          <w:szCs w:val="26"/>
        </w:rPr>
        <w:t xml:space="preserve"> thi: </w:t>
      </w:r>
      <w:r w:rsidRPr="00D917B6">
        <w:rPr>
          <w:b/>
          <w:sz w:val="26"/>
          <w:szCs w:val="26"/>
        </w:rPr>
        <w:t>T</w:t>
      </w:r>
      <w:r w:rsidR="00F25F52" w:rsidRPr="00D917B6">
        <w:rPr>
          <w:b/>
          <w:sz w:val="26"/>
          <w:szCs w:val="26"/>
        </w:rPr>
        <w:t>ự luận</w:t>
      </w:r>
      <w:r w:rsidR="004076CA" w:rsidRPr="00D917B6">
        <w:rPr>
          <w:sz w:val="26"/>
          <w:szCs w:val="26"/>
        </w:rPr>
        <w:t xml:space="preserve">. </w:t>
      </w:r>
      <w:r w:rsidR="00F25F52" w:rsidRPr="00D917B6">
        <w:rPr>
          <w:sz w:val="26"/>
          <w:szCs w:val="26"/>
        </w:rPr>
        <w:t>Thời gi</w:t>
      </w:r>
      <w:r w:rsidR="005462B0" w:rsidRPr="00D917B6">
        <w:rPr>
          <w:sz w:val="26"/>
          <w:szCs w:val="26"/>
        </w:rPr>
        <w:t>an làm bài:</w:t>
      </w:r>
      <w:r w:rsidR="002527C2" w:rsidRPr="00D917B6">
        <w:rPr>
          <w:b/>
          <w:sz w:val="26"/>
          <w:szCs w:val="26"/>
        </w:rPr>
        <w:t>15</w:t>
      </w:r>
      <w:r w:rsidR="00F25F52" w:rsidRPr="00D917B6">
        <w:rPr>
          <w:b/>
          <w:sz w:val="26"/>
          <w:szCs w:val="26"/>
        </w:rPr>
        <w:t>0 phút</w:t>
      </w:r>
      <w:r w:rsidR="00F25F52" w:rsidRPr="00D917B6">
        <w:rPr>
          <w:sz w:val="26"/>
          <w:szCs w:val="26"/>
        </w:rPr>
        <w:t xml:space="preserve">. </w:t>
      </w:r>
      <w:r w:rsidR="004076CA" w:rsidRPr="00D917B6">
        <w:rPr>
          <w:sz w:val="26"/>
          <w:szCs w:val="26"/>
        </w:rPr>
        <w:t>Nội dung đề thi</w:t>
      </w:r>
      <w:r w:rsidRPr="00D917B6">
        <w:rPr>
          <w:sz w:val="26"/>
          <w:szCs w:val="26"/>
        </w:rPr>
        <w:t>:</w:t>
      </w:r>
      <w:r w:rsidR="004076CA" w:rsidRPr="00D917B6">
        <w:rPr>
          <w:sz w:val="26"/>
          <w:szCs w:val="26"/>
        </w:rPr>
        <w:t xml:space="preserve"> </w:t>
      </w:r>
      <w:r w:rsidR="00F25F52" w:rsidRPr="00D917B6">
        <w:rPr>
          <w:sz w:val="26"/>
          <w:szCs w:val="26"/>
        </w:rPr>
        <w:t>trong</w:t>
      </w:r>
      <w:r w:rsidR="004076CA" w:rsidRPr="00D917B6">
        <w:rPr>
          <w:sz w:val="26"/>
          <w:szCs w:val="26"/>
        </w:rPr>
        <w:t xml:space="preserve"> “</w:t>
      </w:r>
      <w:r w:rsidR="004076CA" w:rsidRPr="00D917B6">
        <w:rPr>
          <w:b/>
          <w:sz w:val="26"/>
          <w:szCs w:val="26"/>
        </w:rPr>
        <w:t>Hướng dẫn chương trình thi</w:t>
      </w:r>
      <w:r w:rsidR="00F25F52" w:rsidRPr="00D917B6">
        <w:rPr>
          <w:sz w:val="26"/>
          <w:szCs w:val="26"/>
        </w:rPr>
        <w:t xml:space="preserve">”  được đăng tải trên website của trường THPT </w:t>
      </w:r>
      <w:r w:rsidR="005C5C1A" w:rsidRPr="00D917B6">
        <w:rPr>
          <w:sz w:val="26"/>
          <w:szCs w:val="26"/>
        </w:rPr>
        <w:t>C</w:t>
      </w:r>
      <w:r w:rsidR="00F25F52" w:rsidRPr="00D917B6">
        <w:rPr>
          <w:sz w:val="26"/>
          <w:szCs w:val="26"/>
        </w:rPr>
        <w:t>huyên Nguyễn Du</w:t>
      </w:r>
      <w:r w:rsidR="00277117" w:rsidRPr="00D917B6">
        <w:rPr>
          <w:sz w:val="26"/>
          <w:szCs w:val="26"/>
        </w:rPr>
        <w:t xml:space="preserve"> và trường THPT Ngô Gia Tự</w:t>
      </w:r>
      <w:r w:rsidR="004076CA" w:rsidRPr="00D917B6">
        <w:rPr>
          <w:sz w:val="26"/>
          <w:szCs w:val="26"/>
        </w:rPr>
        <w:t>.</w:t>
      </w:r>
    </w:p>
    <w:p w:rsidR="006828F6" w:rsidRPr="00D917B6" w:rsidRDefault="00A56D9C" w:rsidP="005C0A50">
      <w:pPr>
        <w:tabs>
          <w:tab w:val="left" w:pos="10766"/>
        </w:tabs>
        <w:spacing w:before="60" w:after="60" w:line="247" w:lineRule="auto"/>
        <w:ind w:right="-7" w:firstLine="567"/>
        <w:jc w:val="both"/>
        <w:rPr>
          <w:sz w:val="26"/>
          <w:szCs w:val="26"/>
        </w:rPr>
      </w:pPr>
      <w:r w:rsidRPr="00D917B6">
        <w:rPr>
          <w:sz w:val="26"/>
          <w:szCs w:val="26"/>
        </w:rPr>
        <w:t xml:space="preserve">- </w:t>
      </w:r>
      <w:r w:rsidR="004C7832" w:rsidRPr="00D917B6">
        <w:rPr>
          <w:sz w:val="26"/>
          <w:szCs w:val="26"/>
        </w:rPr>
        <w:t>Mỗi</w:t>
      </w:r>
      <w:r w:rsidR="00E74315" w:rsidRPr="00D917B6">
        <w:rPr>
          <w:sz w:val="26"/>
          <w:szCs w:val="26"/>
        </w:rPr>
        <w:t xml:space="preserve"> </w:t>
      </w:r>
      <w:r w:rsidRPr="00D917B6">
        <w:rPr>
          <w:sz w:val="26"/>
          <w:szCs w:val="26"/>
        </w:rPr>
        <w:t xml:space="preserve">giáo viên bồi dưỡng </w:t>
      </w:r>
      <w:r w:rsidR="007C3B65" w:rsidRPr="00D917B6">
        <w:rPr>
          <w:sz w:val="26"/>
          <w:szCs w:val="26"/>
        </w:rPr>
        <w:t xml:space="preserve">nộp </w:t>
      </w:r>
      <w:r w:rsidR="002F7447" w:rsidRPr="00D917B6">
        <w:rPr>
          <w:sz w:val="26"/>
          <w:szCs w:val="26"/>
        </w:rPr>
        <w:t xml:space="preserve">01 </w:t>
      </w:r>
      <w:r w:rsidR="00684DA7" w:rsidRPr="00D917B6">
        <w:rPr>
          <w:sz w:val="26"/>
          <w:szCs w:val="26"/>
        </w:rPr>
        <w:t>đề thi</w:t>
      </w:r>
      <w:r w:rsidR="004076CA" w:rsidRPr="00D917B6">
        <w:rPr>
          <w:sz w:val="26"/>
          <w:szCs w:val="26"/>
        </w:rPr>
        <w:t xml:space="preserve"> đề nghị</w:t>
      </w:r>
      <w:r w:rsidR="00F642C8" w:rsidRPr="00D917B6">
        <w:rPr>
          <w:sz w:val="26"/>
          <w:szCs w:val="26"/>
        </w:rPr>
        <w:t>/</w:t>
      </w:r>
      <w:r w:rsidR="002F7447" w:rsidRPr="00D917B6">
        <w:rPr>
          <w:sz w:val="26"/>
          <w:szCs w:val="26"/>
        </w:rPr>
        <w:t>mỗi môn/khối</w:t>
      </w:r>
      <w:r w:rsidR="00F642C8" w:rsidRPr="00D917B6">
        <w:rPr>
          <w:sz w:val="26"/>
          <w:szCs w:val="26"/>
        </w:rPr>
        <w:t>,</w:t>
      </w:r>
      <w:r w:rsidR="004C7832" w:rsidRPr="00D917B6">
        <w:rPr>
          <w:sz w:val="26"/>
          <w:szCs w:val="26"/>
        </w:rPr>
        <w:t xml:space="preserve"> </w:t>
      </w:r>
      <w:r w:rsidR="004076CA" w:rsidRPr="00D917B6">
        <w:rPr>
          <w:sz w:val="26"/>
          <w:szCs w:val="26"/>
        </w:rPr>
        <w:t xml:space="preserve">kể cả các môn không có học sinh dự thi; đề thi </w:t>
      </w:r>
      <w:r w:rsidR="000F136E" w:rsidRPr="00D917B6">
        <w:rPr>
          <w:sz w:val="26"/>
          <w:szCs w:val="26"/>
        </w:rPr>
        <w:t xml:space="preserve">đề nghị </w:t>
      </w:r>
      <w:r w:rsidR="004076CA" w:rsidRPr="00D917B6">
        <w:rPr>
          <w:sz w:val="26"/>
          <w:szCs w:val="26"/>
        </w:rPr>
        <w:t>có kèm theo biểu điểm, đáp án (theo mẫu đính kèm</w:t>
      </w:r>
      <w:r w:rsidR="004076CA" w:rsidRPr="00D917B6">
        <w:rPr>
          <w:i/>
          <w:sz w:val="26"/>
          <w:szCs w:val="26"/>
        </w:rPr>
        <w:t>),</w:t>
      </w:r>
      <w:r w:rsidR="004076CA" w:rsidRPr="00D917B6">
        <w:rPr>
          <w:sz w:val="26"/>
          <w:szCs w:val="26"/>
        </w:rPr>
        <w:t xml:space="preserve"> được soạn chu đáo và in cẩn thận trên giấy trắng khổ A4 với </w:t>
      </w:r>
      <w:r w:rsidR="004076CA" w:rsidRPr="00D917B6">
        <w:rPr>
          <w:i/>
          <w:sz w:val="26"/>
          <w:szCs w:val="26"/>
        </w:rPr>
        <w:t>05 bản/1 đề thi,</w:t>
      </w:r>
      <w:r w:rsidR="004076CA" w:rsidRPr="00D917B6">
        <w:rPr>
          <w:sz w:val="26"/>
          <w:szCs w:val="26"/>
        </w:rPr>
        <w:t xml:space="preserve"> (nộp đề thi kèm theo đĩa CD-ROM đ</w:t>
      </w:r>
      <w:r w:rsidR="004A5F38">
        <w:rPr>
          <w:sz w:val="26"/>
          <w:szCs w:val="26"/>
        </w:rPr>
        <w:t xml:space="preserve">ề thi </w:t>
      </w:r>
      <w:r w:rsidR="004076CA" w:rsidRPr="00D917B6">
        <w:rPr>
          <w:sz w:val="26"/>
          <w:szCs w:val="26"/>
        </w:rPr>
        <w:t>- ghi riêng cho từng khối lớp</w:t>
      </w:r>
      <w:r w:rsidR="002F7447" w:rsidRPr="00D917B6">
        <w:rPr>
          <w:sz w:val="26"/>
          <w:szCs w:val="26"/>
        </w:rPr>
        <w:t xml:space="preserve"> </w:t>
      </w:r>
      <w:r w:rsidR="00684DA7" w:rsidRPr="00D917B6">
        <w:rPr>
          <w:sz w:val="26"/>
          <w:szCs w:val="26"/>
        </w:rPr>
        <w:t xml:space="preserve">vào </w:t>
      </w:r>
      <w:r w:rsidR="00E74315" w:rsidRPr="00D917B6">
        <w:rPr>
          <w:sz w:val="26"/>
          <w:szCs w:val="26"/>
        </w:rPr>
        <w:t xml:space="preserve">buổi </w:t>
      </w:r>
      <w:r w:rsidR="00684DA7" w:rsidRPr="00D917B6">
        <w:rPr>
          <w:sz w:val="26"/>
          <w:szCs w:val="26"/>
        </w:rPr>
        <w:t>sáng ngày 0</w:t>
      </w:r>
      <w:r w:rsidR="00E81D28" w:rsidRPr="00D917B6">
        <w:rPr>
          <w:sz w:val="26"/>
          <w:szCs w:val="26"/>
        </w:rPr>
        <w:t>4</w:t>
      </w:r>
      <w:r w:rsidR="00A92921" w:rsidRPr="00D917B6">
        <w:rPr>
          <w:sz w:val="26"/>
          <w:szCs w:val="26"/>
        </w:rPr>
        <w:t>/</w:t>
      </w:r>
      <w:r w:rsidR="00E81D28" w:rsidRPr="00D917B6">
        <w:rPr>
          <w:sz w:val="26"/>
          <w:szCs w:val="26"/>
        </w:rPr>
        <w:t>3</w:t>
      </w:r>
      <w:r w:rsidR="00684DA7" w:rsidRPr="00D917B6">
        <w:rPr>
          <w:sz w:val="26"/>
          <w:szCs w:val="26"/>
        </w:rPr>
        <w:t>/201</w:t>
      </w:r>
      <w:r w:rsidR="00E81D28" w:rsidRPr="00D917B6">
        <w:rPr>
          <w:sz w:val="26"/>
          <w:szCs w:val="26"/>
        </w:rPr>
        <w:t>6</w:t>
      </w:r>
      <w:r w:rsidR="004076CA" w:rsidRPr="00D917B6">
        <w:rPr>
          <w:sz w:val="26"/>
          <w:szCs w:val="26"/>
        </w:rPr>
        <w:t>)</w:t>
      </w:r>
      <w:r w:rsidR="00684DA7" w:rsidRPr="00D917B6">
        <w:rPr>
          <w:sz w:val="26"/>
          <w:szCs w:val="26"/>
        </w:rPr>
        <w:t>.</w:t>
      </w:r>
      <w:r w:rsidR="005C0A50" w:rsidRPr="00D917B6">
        <w:rPr>
          <w:sz w:val="26"/>
          <w:szCs w:val="26"/>
        </w:rPr>
        <w:t xml:space="preserve"> </w:t>
      </w:r>
      <w:r w:rsidR="00F25F52" w:rsidRPr="00D917B6">
        <w:rPr>
          <w:sz w:val="26"/>
          <w:szCs w:val="26"/>
        </w:rPr>
        <w:t>Ban đề thi căn cứ vào các đề thi đề nghị để biên soạn đề thi chính thức các môn thi.</w:t>
      </w:r>
      <w:r w:rsidR="00684DA7" w:rsidRPr="00D917B6">
        <w:rPr>
          <w:sz w:val="26"/>
          <w:szCs w:val="26"/>
        </w:rPr>
        <w:t xml:space="preserve"> </w:t>
      </w:r>
    </w:p>
    <w:p w:rsidR="00142211" w:rsidRPr="00D917B6" w:rsidRDefault="004615D5" w:rsidP="00C7030C">
      <w:pPr>
        <w:spacing w:before="60" w:after="60" w:line="247" w:lineRule="auto"/>
        <w:ind w:firstLine="567"/>
        <w:jc w:val="both"/>
        <w:rPr>
          <w:b/>
          <w:sz w:val="26"/>
          <w:szCs w:val="26"/>
        </w:rPr>
      </w:pPr>
      <w:r w:rsidRPr="00D917B6">
        <w:rPr>
          <w:b/>
          <w:sz w:val="26"/>
          <w:szCs w:val="26"/>
        </w:rPr>
        <w:t>I</w:t>
      </w:r>
      <w:r w:rsidR="00203D43" w:rsidRPr="00D917B6">
        <w:rPr>
          <w:b/>
          <w:sz w:val="26"/>
          <w:szCs w:val="26"/>
        </w:rPr>
        <w:t>V</w:t>
      </w:r>
      <w:r w:rsidR="00327E4D" w:rsidRPr="00D917B6">
        <w:rPr>
          <w:b/>
          <w:sz w:val="26"/>
          <w:szCs w:val="26"/>
        </w:rPr>
        <w:t xml:space="preserve">. </w:t>
      </w:r>
      <w:r w:rsidR="00F25F52" w:rsidRPr="00D917B6">
        <w:rPr>
          <w:b/>
          <w:sz w:val="26"/>
          <w:szCs w:val="26"/>
        </w:rPr>
        <w:t>TỔ CHỨC</w:t>
      </w:r>
      <w:r w:rsidR="00142211" w:rsidRPr="00D917B6">
        <w:rPr>
          <w:b/>
          <w:sz w:val="26"/>
          <w:szCs w:val="26"/>
        </w:rPr>
        <w:t xml:space="preserve"> THỰC HIỆN</w:t>
      </w:r>
    </w:p>
    <w:p w:rsidR="00C415AE" w:rsidRPr="00D917B6" w:rsidRDefault="00A56D9C" w:rsidP="005C0A50">
      <w:pPr>
        <w:spacing w:before="60" w:after="60" w:line="247" w:lineRule="auto"/>
        <w:ind w:firstLine="567"/>
        <w:jc w:val="both"/>
        <w:rPr>
          <w:sz w:val="26"/>
          <w:szCs w:val="26"/>
        </w:rPr>
      </w:pPr>
      <w:r w:rsidRPr="00D917B6">
        <w:rPr>
          <w:sz w:val="26"/>
          <w:szCs w:val="26"/>
        </w:rPr>
        <w:t>Nhà trường thông báo kế hoạch cho các tổ chuyên</w:t>
      </w:r>
      <w:r w:rsidR="00981509" w:rsidRPr="00D917B6">
        <w:rPr>
          <w:sz w:val="26"/>
          <w:szCs w:val="26"/>
        </w:rPr>
        <w:t xml:space="preserve"> môn, bảng tin và Website của nhà trường.TTCM triển khai kế hoạch cho giáo viên trong tổ và học sinh thuộc bộ môn dự thi. </w:t>
      </w:r>
      <w:r w:rsidR="00C415AE" w:rsidRPr="00D917B6">
        <w:rPr>
          <w:sz w:val="26"/>
          <w:szCs w:val="26"/>
        </w:rPr>
        <w:t xml:space="preserve">Thực hiện </w:t>
      </w:r>
      <w:r w:rsidR="00136E8A" w:rsidRPr="00D917B6">
        <w:rPr>
          <w:sz w:val="26"/>
          <w:szCs w:val="26"/>
        </w:rPr>
        <w:t>đầy đủ</w:t>
      </w:r>
      <w:r w:rsidR="00C415AE" w:rsidRPr="00D917B6">
        <w:rPr>
          <w:sz w:val="26"/>
          <w:szCs w:val="26"/>
        </w:rPr>
        <w:t xml:space="preserve"> </w:t>
      </w:r>
      <w:r w:rsidR="00136E8A" w:rsidRPr="00D917B6">
        <w:rPr>
          <w:sz w:val="26"/>
          <w:szCs w:val="26"/>
        </w:rPr>
        <w:t>các qui định trong Điều lệ của K</w:t>
      </w:r>
      <w:r w:rsidR="00C415AE" w:rsidRPr="00D917B6">
        <w:rPr>
          <w:sz w:val="26"/>
          <w:szCs w:val="26"/>
        </w:rPr>
        <w:t>ỳ thi.</w:t>
      </w:r>
    </w:p>
    <w:p w:rsidR="004615D5" w:rsidRPr="004A5F38" w:rsidRDefault="004615D5" w:rsidP="004A5F38">
      <w:pPr>
        <w:spacing w:before="60" w:after="60" w:line="247" w:lineRule="auto"/>
        <w:ind w:firstLine="567"/>
        <w:jc w:val="both"/>
        <w:rPr>
          <w:b/>
          <w:sz w:val="26"/>
          <w:szCs w:val="26"/>
        </w:rPr>
      </w:pPr>
      <w:r w:rsidRPr="00D917B6">
        <w:rPr>
          <w:b/>
          <w:sz w:val="26"/>
          <w:szCs w:val="26"/>
        </w:rPr>
        <w:t>V. PHÂN CÔNG GIÁO VIÊN BỒI DƯỠNG</w:t>
      </w:r>
    </w:p>
    <w:tbl>
      <w:tblPr>
        <w:tblStyle w:val="TableGrid"/>
        <w:tblW w:w="0" w:type="auto"/>
        <w:tblInd w:w="817" w:type="dxa"/>
        <w:tblLook w:val="01E0" w:firstRow="1" w:lastRow="1" w:firstColumn="1" w:lastColumn="1" w:noHBand="0" w:noVBand="0"/>
      </w:tblPr>
      <w:tblGrid>
        <w:gridCol w:w="708"/>
        <w:gridCol w:w="1527"/>
        <w:gridCol w:w="3119"/>
        <w:gridCol w:w="2551"/>
      </w:tblGrid>
      <w:tr w:rsidR="00034312" w:rsidRPr="00D917B6">
        <w:tc>
          <w:tcPr>
            <w:tcW w:w="708" w:type="dxa"/>
          </w:tcPr>
          <w:p w:rsidR="00034312" w:rsidRPr="00D917B6" w:rsidRDefault="00034312" w:rsidP="00BB25F7">
            <w:pPr>
              <w:tabs>
                <w:tab w:val="left" w:pos="977"/>
              </w:tabs>
              <w:jc w:val="center"/>
              <w:rPr>
                <w:b/>
                <w:sz w:val="26"/>
                <w:szCs w:val="26"/>
              </w:rPr>
            </w:pPr>
            <w:r w:rsidRPr="00D917B6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527" w:type="dxa"/>
          </w:tcPr>
          <w:p w:rsidR="00034312" w:rsidRPr="00D917B6" w:rsidRDefault="00034312" w:rsidP="00BB25F7">
            <w:pPr>
              <w:tabs>
                <w:tab w:val="left" w:pos="977"/>
              </w:tabs>
              <w:jc w:val="center"/>
              <w:rPr>
                <w:b/>
                <w:sz w:val="26"/>
                <w:szCs w:val="26"/>
              </w:rPr>
            </w:pPr>
            <w:r w:rsidRPr="00D917B6">
              <w:rPr>
                <w:b/>
                <w:sz w:val="26"/>
                <w:szCs w:val="26"/>
              </w:rPr>
              <w:t>MÔN</w:t>
            </w:r>
          </w:p>
        </w:tc>
        <w:tc>
          <w:tcPr>
            <w:tcW w:w="3119" w:type="dxa"/>
          </w:tcPr>
          <w:p w:rsidR="00034312" w:rsidRPr="00D917B6" w:rsidRDefault="00034312" w:rsidP="00BB25F7">
            <w:pPr>
              <w:tabs>
                <w:tab w:val="left" w:pos="977"/>
              </w:tabs>
              <w:jc w:val="center"/>
              <w:rPr>
                <w:b/>
                <w:sz w:val="26"/>
                <w:szCs w:val="26"/>
              </w:rPr>
            </w:pPr>
            <w:r w:rsidRPr="00D917B6">
              <w:rPr>
                <w:b/>
                <w:sz w:val="26"/>
                <w:szCs w:val="26"/>
              </w:rPr>
              <w:t>KHỐI 11</w:t>
            </w:r>
          </w:p>
        </w:tc>
        <w:tc>
          <w:tcPr>
            <w:tcW w:w="2551" w:type="dxa"/>
          </w:tcPr>
          <w:p w:rsidR="00034312" w:rsidRPr="00D917B6" w:rsidRDefault="00034312" w:rsidP="00BB25F7">
            <w:pPr>
              <w:tabs>
                <w:tab w:val="left" w:pos="977"/>
              </w:tabs>
              <w:jc w:val="center"/>
              <w:rPr>
                <w:b/>
                <w:sz w:val="26"/>
                <w:szCs w:val="26"/>
              </w:rPr>
            </w:pPr>
            <w:r w:rsidRPr="00D917B6">
              <w:rPr>
                <w:b/>
                <w:sz w:val="26"/>
                <w:szCs w:val="26"/>
              </w:rPr>
              <w:t>KHỐI 10</w:t>
            </w:r>
          </w:p>
        </w:tc>
      </w:tr>
      <w:tr w:rsidR="00034312" w:rsidRPr="00D917B6">
        <w:tc>
          <w:tcPr>
            <w:tcW w:w="708" w:type="dxa"/>
          </w:tcPr>
          <w:p w:rsidR="00034312" w:rsidRPr="00D917B6" w:rsidRDefault="00034312" w:rsidP="00BB25F7">
            <w:pPr>
              <w:tabs>
                <w:tab w:val="left" w:pos="977"/>
              </w:tabs>
              <w:jc w:val="center"/>
              <w:rPr>
                <w:sz w:val="26"/>
                <w:szCs w:val="26"/>
              </w:rPr>
            </w:pPr>
            <w:r w:rsidRPr="00D917B6">
              <w:rPr>
                <w:sz w:val="26"/>
                <w:szCs w:val="26"/>
              </w:rPr>
              <w:t>1</w:t>
            </w:r>
          </w:p>
        </w:tc>
        <w:tc>
          <w:tcPr>
            <w:tcW w:w="1527" w:type="dxa"/>
          </w:tcPr>
          <w:p w:rsidR="00034312" w:rsidRPr="00D917B6" w:rsidRDefault="00034312" w:rsidP="00BB25F7">
            <w:pPr>
              <w:tabs>
                <w:tab w:val="left" w:pos="977"/>
              </w:tabs>
              <w:rPr>
                <w:sz w:val="26"/>
                <w:szCs w:val="26"/>
              </w:rPr>
            </w:pPr>
            <w:r w:rsidRPr="00D917B6">
              <w:rPr>
                <w:sz w:val="26"/>
                <w:szCs w:val="26"/>
              </w:rPr>
              <w:t>Toán</w:t>
            </w:r>
          </w:p>
        </w:tc>
        <w:tc>
          <w:tcPr>
            <w:tcW w:w="3119" w:type="dxa"/>
          </w:tcPr>
          <w:p w:rsidR="00034312" w:rsidRPr="00D917B6" w:rsidRDefault="00034312" w:rsidP="00BB25F7">
            <w:pPr>
              <w:tabs>
                <w:tab w:val="left" w:pos="977"/>
              </w:tabs>
              <w:rPr>
                <w:sz w:val="26"/>
                <w:szCs w:val="26"/>
              </w:rPr>
            </w:pPr>
            <w:r w:rsidRPr="00D917B6">
              <w:rPr>
                <w:sz w:val="26"/>
                <w:szCs w:val="26"/>
              </w:rPr>
              <w:t>Nguyễn Thị Hát</w:t>
            </w:r>
          </w:p>
        </w:tc>
        <w:tc>
          <w:tcPr>
            <w:tcW w:w="2551" w:type="dxa"/>
          </w:tcPr>
          <w:p w:rsidR="00034312" w:rsidRPr="00D917B6" w:rsidRDefault="00034312" w:rsidP="00BB25F7">
            <w:pPr>
              <w:tabs>
                <w:tab w:val="left" w:pos="977"/>
              </w:tabs>
              <w:rPr>
                <w:sz w:val="26"/>
                <w:szCs w:val="26"/>
              </w:rPr>
            </w:pPr>
            <w:r w:rsidRPr="00D917B6">
              <w:rPr>
                <w:sz w:val="26"/>
                <w:szCs w:val="26"/>
              </w:rPr>
              <w:t>Phạm Vũ Kim Phong</w:t>
            </w:r>
          </w:p>
        </w:tc>
      </w:tr>
      <w:tr w:rsidR="00034312" w:rsidRPr="00D917B6">
        <w:tc>
          <w:tcPr>
            <w:tcW w:w="708" w:type="dxa"/>
          </w:tcPr>
          <w:p w:rsidR="00034312" w:rsidRPr="00D917B6" w:rsidRDefault="00034312" w:rsidP="00BB25F7">
            <w:pPr>
              <w:tabs>
                <w:tab w:val="left" w:pos="977"/>
              </w:tabs>
              <w:jc w:val="center"/>
              <w:rPr>
                <w:sz w:val="26"/>
                <w:szCs w:val="26"/>
              </w:rPr>
            </w:pPr>
            <w:r w:rsidRPr="00D917B6">
              <w:rPr>
                <w:sz w:val="26"/>
                <w:szCs w:val="26"/>
              </w:rPr>
              <w:t>2</w:t>
            </w:r>
          </w:p>
        </w:tc>
        <w:tc>
          <w:tcPr>
            <w:tcW w:w="1527" w:type="dxa"/>
          </w:tcPr>
          <w:p w:rsidR="00034312" w:rsidRPr="00D917B6" w:rsidRDefault="00034312" w:rsidP="00BB25F7">
            <w:pPr>
              <w:tabs>
                <w:tab w:val="left" w:pos="977"/>
              </w:tabs>
              <w:rPr>
                <w:sz w:val="26"/>
                <w:szCs w:val="26"/>
              </w:rPr>
            </w:pPr>
            <w:r w:rsidRPr="00D917B6">
              <w:rPr>
                <w:sz w:val="26"/>
                <w:szCs w:val="26"/>
              </w:rPr>
              <w:t>Tin học</w:t>
            </w:r>
          </w:p>
        </w:tc>
        <w:tc>
          <w:tcPr>
            <w:tcW w:w="3119" w:type="dxa"/>
          </w:tcPr>
          <w:p w:rsidR="00034312" w:rsidRPr="00D917B6" w:rsidRDefault="002F15F7" w:rsidP="00BB25F7">
            <w:pPr>
              <w:tabs>
                <w:tab w:val="left" w:pos="977"/>
              </w:tabs>
              <w:rPr>
                <w:sz w:val="26"/>
                <w:szCs w:val="26"/>
              </w:rPr>
            </w:pPr>
            <w:r w:rsidRPr="00D917B6">
              <w:rPr>
                <w:sz w:val="26"/>
                <w:szCs w:val="26"/>
              </w:rPr>
              <w:t>Văn Thị Dạ Châu</w:t>
            </w:r>
          </w:p>
        </w:tc>
        <w:tc>
          <w:tcPr>
            <w:tcW w:w="2551" w:type="dxa"/>
          </w:tcPr>
          <w:p w:rsidR="00034312" w:rsidRPr="00D917B6" w:rsidRDefault="002F15F7" w:rsidP="00BB25F7">
            <w:pPr>
              <w:tabs>
                <w:tab w:val="left" w:pos="977"/>
              </w:tabs>
              <w:rPr>
                <w:sz w:val="26"/>
                <w:szCs w:val="26"/>
              </w:rPr>
            </w:pPr>
            <w:r w:rsidRPr="00D917B6">
              <w:rPr>
                <w:sz w:val="26"/>
                <w:szCs w:val="26"/>
              </w:rPr>
              <w:t xml:space="preserve">Nguyễn Đức Khanh </w:t>
            </w:r>
          </w:p>
        </w:tc>
      </w:tr>
      <w:tr w:rsidR="00034312" w:rsidRPr="00D917B6">
        <w:tc>
          <w:tcPr>
            <w:tcW w:w="708" w:type="dxa"/>
          </w:tcPr>
          <w:p w:rsidR="00034312" w:rsidRPr="00D917B6" w:rsidRDefault="00034312" w:rsidP="00BB25F7">
            <w:pPr>
              <w:tabs>
                <w:tab w:val="left" w:pos="977"/>
              </w:tabs>
              <w:jc w:val="center"/>
              <w:rPr>
                <w:sz w:val="26"/>
                <w:szCs w:val="26"/>
              </w:rPr>
            </w:pPr>
            <w:r w:rsidRPr="00D917B6">
              <w:rPr>
                <w:sz w:val="26"/>
                <w:szCs w:val="26"/>
              </w:rPr>
              <w:t>3</w:t>
            </w:r>
          </w:p>
        </w:tc>
        <w:tc>
          <w:tcPr>
            <w:tcW w:w="1527" w:type="dxa"/>
          </w:tcPr>
          <w:p w:rsidR="00034312" w:rsidRPr="00D917B6" w:rsidRDefault="00034312" w:rsidP="00BB25F7">
            <w:pPr>
              <w:tabs>
                <w:tab w:val="left" w:pos="977"/>
              </w:tabs>
              <w:rPr>
                <w:sz w:val="26"/>
                <w:szCs w:val="26"/>
              </w:rPr>
            </w:pPr>
            <w:r w:rsidRPr="00D917B6">
              <w:rPr>
                <w:sz w:val="26"/>
                <w:szCs w:val="26"/>
              </w:rPr>
              <w:t>Vật lý</w:t>
            </w:r>
          </w:p>
        </w:tc>
        <w:tc>
          <w:tcPr>
            <w:tcW w:w="3119" w:type="dxa"/>
          </w:tcPr>
          <w:p w:rsidR="00034312" w:rsidRPr="00D917B6" w:rsidRDefault="00034312" w:rsidP="00BB25F7">
            <w:pPr>
              <w:tabs>
                <w:tab w:val="left" w:pos="977"/>
              </w:tabs>
              <w:rPr>
                <w:sz w:val="26"/>
                <w:szCs w:val="26"/>
              </w:rPr>
            </w:pPr>
            <w:r w:rsidRPr="00D917B6">
              <w:rPr>
                <w:sz w:val="26"/>
                <w:szCs w:val="26"/>
              </w:rPr>
              <w:t>Nguyễn Thế Hoàn</w:t>
            </w:r>
          </w:p>
        </w:tc>
        <w:tc>
          <w:tcPr>
            <w:tcW w:w="2551" w:type="dxa"/>
          </w:tcPr>
          <w:p w:rsidR="00034312" w:rsidRPr="00D917B6" w:rsidRDefault="00034312" w:rsidP="00BB25F7">
            <w:pPr>
              <w:tabs>
                <w:tab w:val="left" w:pos="977"/>
              </w:tabs>
              <w:rPr>
                <w:sz w:val="26"/>
                <w:szCs w:val="26"/>
              </w:rPr>
            </w:pPr>
            <w:r w:rsidRPr="00D917B6">
              <w:rPr>
                <w:sz w:val="26"/>
                <w:szCs w:val="26"/>
              </w:rPr>
              <w:t>Phạm Quang Cảnh</w:t>
            </w:r>
          </w:p>
        </w:tc>
      </w:tr>
      <w:tr w:rsidR="00034312" w:rsidRPr="00D917B6">
        <w:tc>
          <w:tcPr>
            <w:tcW w:w="708" w:type="dxa"/>
          </w:tcPr>
          <w:p w:rsidR="00034312" w:rsidRPr="00D917B6" w:rsidRDefault="00034312" w:rsidP="00BB25F7">
            <w:pPr>
              <w:tabs>
                <w:tab w:val="left" w:pos="977"/>
              </w:tabs>
              <w:jc w:val="center"/>
              <w:rPr>
                <w:sz w:val="26"/>
                <w:szCs w:val="26"/>
              </w:rPr>
            </w:pPr>
            <w:r w:rsidRPr="00D917B6">
              <w:rPr>
                <w:sz w:val="26"/>
                <w:szCs w:val="26"/>
              </w:rPr>
              <w:t>4</w:t>
            </w:r>
          </w:p>
        </w:tc>
        <w:tc>
          <w:tcPr>
            <w:tcW w:w="1527" w:type="dxa"/>
          </w:tcPr>
          <w:p w:rsidR="00034312" w:rsidRPr="00D917B6" w:rsidRDefault="00034312" w:rsidP="00BB25F7">
            <w:pPr>
              <w:tabs>
                <w:tab w:val="left" w:pos="977"/>
              </w:tabs>
              <w:rPr>
                <w:sz w:val="26"/>
                <w:szCs w:val="26"/>
              </w:rPr>
            </w:pPr>
            <w:r w:rsidRPr="00D917B6">
              <w:rPr>
                <w:sz w:val="26"/>
                <w:szCs w:val="26"/>
              </w:rPr>
              <w:t>Hóa học</w:t>
            </w:r>
          </w:p>
        </w:tc>
        <w:tc>
          <w:tcPr>
            <w:tcW w:w="3119" w:type="dxa"/>
          </w:tcPr>
          <w:p w:rsidR="00034312" w:rsidRPr="00D917B6" w:rsidRDefault="00034312" w:rsidP="00BB25F7">
            <w:pPr>
              <w:tabs>
                <w:tab w:val="left" w:pos="977"/>
              </w:tabs>
              <w:rPr>
                <w:sz w:val="26"/>
                <w:szCs w:val="26"/>
              </w:rPr>
            </w:pPr>
            <w:r w:rsidRPr="00D917B6">
              <w:rPr>
                <w:sz w:val="26"/>
                <w:szCs w:val="26"/>
              </w:rPr>
              <w:t>Nguyễn Thanh Hải</w:t>
            </w:r>
          </w:p>
        </w:tc>
        <w:tc>
          <w:tcPr>
            <w:tcW w:w="2551" w:type="dxa"/>
          </w:tcPr>
          <w:p w:rsidR="00034312" w:rsidRPr="00D917B6" w:rsidRDefault="00034312" w:rsidP="00BB25F7">
            <w:pPr>
              <w:tabs>
                <w:tab w:val="left" w:pos="977"/>
              </w:tabs>
              <w:rPr>
                <w:sz w:val="26"/>
                <w:szCs w:val="26"/>
              </w:rPr>
            </w:pPr>
            <w:r w:rsidRPr="00D917B6">
              <w:rPr>
                <w:sz w:val="26"/>
                <w:szCs w:val="26"/>
              </w:rPr>
              <w:t>Nguyễn Thị Hạnh</w:t>
            </w:r>
          </w:p>
        </w:tc>
      </w:tr>
      <w:tr w:rsidR="00034312" w:rsidRPr="00D917B6">
        <w:tc>
          <w:tcPr>
            <w:tcW w:w="708" w:type="dxa"/>
          </w:tcPr>
          <w:p w:rsidR="00034312" w:rsidRPr="00D917B6" w:rsidRDefault="00034312" w:rsidP="00BB25F7">
            <w:pPr>
              <w:tabs>
                <w:tab w:val="left" w:pos="977"/>
              </w:tabs>
              <w:jc w:val="center"/>
              <w:rPr>
                <w:sz w:val="26"/>
                <w:szCs w:val="26"/>
              </w:rPr>
            </w:pPr>
            <w:r w:rsidRPr="00D917B6">
              <w:rPr>
                <w:sz w:val="26"/>
                <w:szCs w:val="26"/>
              </w:rPr>
              <w:t>5</w:t>
            </w:r>
          </w:p>
        </w:tc>
        <w:tc>
          <w:tcPr>
            <w:tcW w:w="1527" w:type="dxa"/>
          </w:tcPr>
          <w:p w:rsidR="00034312" w:rsidRPr="00D917B6" w:rsidRDefault="00034312" w:rsidP="00BB25F7">
            <w:pPr>
              <w:tabs>
                <w:tab w:val="left" w:pos="977"/>
              </w:tabs>
              <w:rPr>
                <w:sz w:val="26"/>
                <w:szCs w:val="26"/>
              </w:rPr>
            </w:pPr>
            <w:r w:rsidRPr="00D917B6">
              <w:rPr>
                <w:sz w:val="26"/>
                <w:szCs w:val="26"/>
              </w:rPr>
              <w:t>Sinh học</w:t>
            </w:r>
          </w:p>
        </w:tc>
        <w:tc>
          <w:tcPr>
            <w:tcW w:w="3119" w:type="dxa"/>
          </w:tcPr>
          <w:p w:rsidR="00034312" w:rsidRPr="00D917B6" w:rsidRDefault="00034312" w:rsidP="00BB25F7">
            <w:pPr>
              <w:tabs>
                <w:tab w:val="left" w:pos="977"/>
              </w:tabs>
              <w:rPr>
                <w:sz w:val="26"/>
                <w:szCs w:val="26"/>
              </w:rPr>
            </w:pPr>
            <w:r w:rsidRPr="00D917B6">
              <w:rPr>
                <w:sz w:val="26"/>
                <w:szCs w:val="26"/>
              </w:rPr>
              <w:t>Trần Lệ Ng Lam Phương</w:t>
            </w:r>
          </w:p>
        </w:tc>
        <w:tc>
          <w:tcPr>
            <w:tcW w:w="2551" w:type="dxa"/>
          </w:tcPr>
          <w:p w:rsidR="00034312" w:rsidRPr="00D917B6" w:rsidRDefault="00034312" w:rsidP="00BB25F7">
            <w:pPr>
              <w:tabs>
                <w:tab w:val="left" w:pos="977"/>
              </w:tabs>
              <w:rPr>
                <w:sz w:val="26"/>
                <w:szCs w:val="26"/>
              </w:rPr>
            </w:pPr>
            <w:r w:rsidRPr="00D917B6">
              <w:rPr>
                <w:sz w:val="26"/>
                <w:szCs w:val="26"/>
              </w:rPr>
              <w:t>Đỗ Thị Hạnh</w:t>
            </w:r>
          </w:p>
        </w:tc>
      </w:tr>
      <w:tr w:rsidR="00034312" w:rsidRPr="00D917B6">
        <w:tc>
          <w:tcPr>
            <w:tcW w:w="708" w:type="dxa"/>
          </w:tcPr>
          <w:p w:rsidR="00034312" w:rsidRPr="00D917B6" w:rsidRDefault="00034312" w:rsidP="00BB25F7">
            <w:pPr>
              <w:tabs>
                <w:tab w:val="left" w:pos="977"/>
              </w:tabs>
              <w:jc w:val="center"/>
              <w:rPr>
                <w:sz w:val="26"/>
                <w:szCs w:val="26"/>
              </w:rPr>
            </w:pPr>
            <w:r w:rsidRPr="00D917B6">
              <w:rPr>
                <w:sz w:val="26"/>
                <w:szCs w:val="26"/>
              </w:rPr>
              <w:t>6</w:t>
            </w:r>
          </w:p>
        </w:tc>
        <w:tc>
          <w:tcPr>
            <w:tcW w:w="1527" w:type="dxa"/>
          </w:tcPr>
          <w:p w:rsidR="00034312" w:rsidRPr="00D917B6" w:rsidRDefault="00034312" w:rsidP="00BB25F7">
            <w:pPr>
              <w:tabs>
                <w:tab w:val="left" w:pos="977"/>
              </w:tabs>
              <w:rPr>
                <w:sz w:val="26"/>
                <w:szCs w:val="26"/>
              </w:rPr>
            </w:pPr>
            <w:r w:rsidRPr="00D917B6">
              <w:rPr>
                <w:sz w:val="26"/>
                <w:szCs w:val="26"/>
              </w:rPr>
              <w:t>Ngữ văn</w:t>
            </w:r>
          </w:p>
        </w:tc>
        <w:tc>
          <w:tcPr>
            <w:tcW w:w="3119" w:type="dxa"/>
          </w:tcPr>
          <w:p w:rsidR="00034312" w:rsidRPr="00D917B6" w:rsidRDefault="00034312" w:rsidP="00BB25F7">
            <w:pPr>
              <w:tabs>
                <w:tab w:val="left" w:pos="977"/>
              </w:tabs>
              <w:rPr>
                <w:sz w:val="26"/>
                <w:szCs w:val="26"/>
              </w:rPr>
            </w:pPr>
            <w:r w:rsidRPr="00D917B6">
              <w:rPr>
                <w:sz w:val="26"/>
                <w:szCs w:val="26"/>
              </w:rPr>
              <w:t>Nguyễn Thị Tăng</w:t>
            </w:r>
          </w:p>
        </w:tc>
        <w:tc>
          <w:tcPr>
            <w:tcW w:w="2551" w:type="dxa"/>
          </w:tcPr>
          <w:p w:rsidR="00034312" w:rsidRPr="00D917B6" w:rsidRDefault="00034312" w:rsidP="00BB25F7">
            <w:pPr>
              <w:tabs>
                <w:tab w:val="left" w:pos="977"/>
              </w:tabs>
              <w:rPr>
                <w:sz w:val="26"/>
                <w:szCs w:val="26"/>
              </w:rPr>
            </w:pPr>
            <w:r w:rsidRPr="00D917B6">
              <w:rPr>
                <w:sz w:val="26"/>
                <w:szCs w:val="26"/>
              </w:rPr>
              <w:t>Nguyễn Thị Lan Anh</w:t>
            </w:r>
          </w:p>
        </w:tc>
      </w:tr>
      <w:tr w:rsidR="00034312" w:rsidRPr="00D917B6">
        <w:tc>
          <w:tcPr>
            <w:tcW w:w="708" w:type="dxa"/>
          </w:tcPr>
          <w:p w:rsidR="00034312" w:rsidRPr="00D917B6" w:rsidRDefault="00034312" w:rsidP="00BB25F7">
            <w:pPr>
              <w:tabs>
                <w:tab w:val="left" w:pos="977"/>
              </w:tabs>
              <w:jc w:val="center"/>
              <w:rPr>
                <w:sz w:val="26"/>
                <w:szCs w:val="26"/>
              </w:rPr>
            </w:pPr>
            <w:r w:rsidRPr="00D917B6">
              <w:rPr>
                <w:sz w:val="26"/>
                <w:szCs w:val="26"/>
              </w:rPr>
              <w:t>7</w:t>
            </w:r>
          </w:p>
        </w:tc>
        <w:tc>
          <w:tcPr>
            <w:tcW w:w="1527" w:type="dxa"/>
          </w:tcPr>
          <w:p w:rsidR="00034312" w:rsidRPr="00D917B6" w:rsidRDefault="00034312" w:rsidP="00BB25F7">
            <w:pPr>
              <w:tabs>
                <w:tab w:val="left" w:pos="977"/>
              </w:tabs>
              <w:rPr>
                <w:sz w:val="26"/>
                <w:szCs w:val="26"/>
              </w:rPr>
            </w:pPr>
            <w:r w:rsidRPr="00D917B6">
              <w:rPr>
                <w:sz w:val="26"/>
                <w:szCs w:val="26"/>
              </w:rPr>
              <w:t>Lịch sử</w:t>
            </w:r>
          </w:p>
        </w:tc>
        <w:tc>
          <w:tcPr>
            <w:tcW w:w="3119" w:type="dxa"/>
          </w:tcPr>
          <w:p w:rsidR="00034312" w:rsidRPr="00D917B6" w:rsidRDefault="00034312" w:rsidP="00BB25F7">
            <w:pPr>
              <w:tabs>
                <w:tab w:val="left" w:pos="977"/>
              </w:tabs>
              <w:rPr>
                <w:sz w:val="26"/>
                <w:szCs w:val="26"/>
              </w:rPr>
            </w:pPr>
            <w:r w:rsidRPr="00D917B6">
              <w:rPr>
                <w:sz w:val="26"/>
                <w:szCs w:val="26"/>
              </w:rPr>
              <w:t>Ngọ Thị Hiền</w:t>
            </w:r>
          </w:p>
        </w:tc>
        <w:tc>
          <w:tcPr>
            <w:tcW w:w="2551" w:type="dxa"/>
          </w:tcPr>
          <w:p w:rsidR="00034312" w:rsidRPr="00D917B6" w:rsidRDefault="00034312" w:rsidP="00BB25F7">
            <w:pPr>
              <w:tabs>
                <w:tab w:val="left" w:pos="977"/>
              </w:tabs>
              <w:rPr>
                <w:sz w:val="26"/>
                <w:szCs w:val="26"/>
              </w:rPr>
            </w:pPr>
            <w:r w:rsidRPr="00D917B6">
              <w:rPr>
                <w:sz w:val="26"/>
                <w:szCs w:val="26"/>
              </w:rPr>
              <w:t>Niê Cường</w:t>
            </w:r>
          </w:p>
        </w:tc>
      </w:tr>
      <w:tr w:rsidR="00034312" w:rsidRPr="00D917B6">
        <w:tc>
          <w:tcPr>
            <w:tcW w:w="708" w:type="dxa"/>
          </w:tcPr>
          <w:p w:rsidR="00034312" w:rsidRPr="00D917B6" w:rsidRDefault="00034312" w:rsidP="00BB25F7">
            <w:pPr>
              <w:tabs>
                <w:tab w:val="left" w:pos="977"/>
              </w:tabs>
              <w:jc w:val="center"/>
              <w:rPr>
                <w:sz w:val="26"/>
                <w:szCs w:val="26"/>
              </w:rPr>
            </w:pPr>
            <w:r w:rsidRPr="00D917B6">
              <w:rPr>
                <w:sz w:val="26"/>
                <w:szCs w:val="26"/>
              </w:rPr>
              <w:t>8</w:t>
            </w:r>
          </w:p>
        </w:tc>
        <w:tc>
          <w:tcPr>
            <w:tcW w:w="1527" w:type="dxa"/>
          </w:tcPr>
          <w:p w:rsidR="00034312" w:rsidRPr="00D917B6" w:rsidRDefault="00034312" w:rsidP="00BB25F7">
            <w:pPr>
              <w:tabs>
                <w:tab w:val="left" w:pos="977"/>
              </w:tabs>
              <w:rPr>
                <w:sz w:val="26"/>
                <w:szCs w:val="26"/>
              </w:rPr>
            </w:pPr>
            <w:r w:rsidRPr="00D917B6">
              <w:rPr>
                <w:sz w:val="26"/>
                <w:szCs w:val="26"/>
              </w:rPr>
              <w:t>Địa lý</w:t>
            </w:r>
          </w:p>
        </w:tc>
        <w:tc>
          <w:tcPr>
            <w:tcW w:w="3119" w:type="dxa"/>
          </w:tcPr>
          <w:p w:rsidR="00034312" w:rsidRPr="00D917B6" w:rsidRDefault="00034312" w:rsidP="00BB25F7">
            <w:pPr>
              <w:tabs>
                <w:tab w:val="left" w:pos="977"/>
              </w:tabs>
              <w:rPr>
                <w:sz w:val="26"/>
                <w:szCs w:val="26"/>
              </w:rPr>
            </w:pPr>
            <w:r w:rsidRPr="00D917B6">
              <w:rPr>
                <w:sz w:val="26"/>
                <w:szCs w:val="26"/>
              </w:rPr>
              <w:t>Đoàn Thị Tuyết</w:t>
            </w:r>
          </w:p>
        </w:tc>
        <w:tc>
          <w:tcPr>
            <w:tcW w:w="2551" w:type="dxa"/>
          </w:tcPr>
          <w:p w:rsidR="00034312" w:rsidRPr="00D917B6" w:rsidRDefault="00034312" w:rsidP="00BB25F7">
            <w:pPr>
              <w:tabs>
                <w:tab w:val="left" w:pos="977"/>
              </w:tabs>
              <w:rPr>
                <w:sz w:val="26"/>
                <w:szCs w:val="26"/>
              </w:rPr>
            </w:pPr>
            <w:r w:rsidRPr="00D917B6">
              <w:rPr>
                <w:sz w:val="26"/>
                <w:szCs w:val="26"/>
              </w:rPr>
              <w:t>Nguyễn Thị Thủy</w:t>
            </w:r>
          </w:p>
        </w:tc>
      </w:tr>
      <w:tr w:rsidR="00034312" w:rsidRPr="00D917B6">
        <w:tc>
          <w:tcPr>
            <w:tcW w:w="708" w:type="dxa"/>
          </w:tcPr>
          <w:p w:rsidR="00034312" w:rsidRPr="00D917B6" w:rsidRDefault="00034312" w:rsidP="00BB25F7">
            <w:pPr>
              <w:tabs>
                <w:tab w:val="left" w:pos="977"/>
              </w:tabs>
              <w:jc w:val="center"/>
              <w:rPr>
                <w:sz w:val="26"/>
                <w:szCs w:val="26"/>
              </w:rPr>
            </w:pPr>
            <w:r w:rsidRPr="00D917B6">
              <w:rPr>
                <w:sz w:val="26"/>
                <w:szCs w:val="26"/>
              </w:rPr>
              <w:t>9</w:t>
            </w:r>
          </w:p>
        </w:tc>
        <w:tc>
          <w:tcPr>
            <w:tcW w:w="1527" w:type="dxa"/>
          </w:tcPr>
          <w:p w:rsidR="00034312" w:rsidRPr="00D917B6" w:rsidRDefault="00034312" w:rsidP="00BB25F7">
            <w:pPr>
              <w:tabs>
                <w:tab w:val="left" w:pos="977"/>
              </w:tabs>
              <w:rPr>
                <w:sz w:val="26"/>
                <w:szCs w:val="26"/>
              </w:rPr>
            </w:pPr>
            <w:r w:rsidRPr="00D917B6">
              <w:rPr>
                <w:sz w:val="26"/>
                <w:szCs w:val="26"/>
              </w:rPr>
              <w:t>Tiếng Anh</w:t>
            </w:r>
          </w:p>
        </w:tc>
        <w:tc>
          <w:tcPr>
            <w:tcW w:w="3119" w:type="dxa"/>
          </w:tcPr>
          <w:p w:rsidR="00034312" w:rsidRPr="00D917B6" w:rsidRDefault="00034312" w:rsidP="00BB25F7">
            <w:pPr>
              <w:tabs>
                <w:tab w:val="left" w:pos="977"/>
              </w:tabs>
              <w:rPr>
                <w:sz w:val="26"/>
                <w:szCs w:val="26"/>
              </w:rPr>
            </w:pPr>
            <w:r w:rsidRPr="00D917B6">
              <w:rPr>
                <w:sz w:val="26"/>
                <w:szCs w:val="26"/>
              </w:rPr>
              <w:t>Hoàng Thị Thu</w:t>
            </w:r>
          </w:p>
        </w:tc>
        <w:tc>
          <w:tcPr>
            <w:tcW w:w="2551" w:type="dxa"/>
          </w:tcPr>
          <w:p w:rsidR="00034312" w:rsidRPr="00D917B6" w:rsidRDefault="00034312" w:rsidP="00BB25F7">
            <w:pPr>
              <w:tabs>
                <w:tab w:val="left" w:pos="977"/>
              </w:tabs>
              <w:rPr>
                <w:sz w:val="26"/>
                <w:szCs w:val="26"/>
              </w:rPr>
            </w:pPr>
            <w:r w:rsidRPr="00D917B6">
              <w:rPr>
                <w:sz w:val="26"/>
                <w:szCs w:val="26"/>
              </w:rPr>
              <w:t>Đào Công Vinh</w:t>
            </w:r>
          </w:p>
        </w:tc>
      </w:tr>
    </w:tbl>
    <w:p w:rsidR="00C415AE" w:rsidRPr="00D917B6" w:rsidRDefault="00F8143E" w:rsidP="004A5F38">
      <w:pPr>
        <w:spacing w:before="60" w:after="60" w:line="247" w:lineRule="auto"/>
        <w:ind w:firstLine="567"/>
        <w:jc w:val="both"/>
        <w:rPr>
          <w:b/>
          <w:sz w:val="26"/>
          <w:szCs w:val="26"/>
        </w:rPr>
      </w:pPr>
      <w:r w:rsidRPr="00D917B6">
        <w:rPr>
          <w:b/>
          <w:sz w:val="26"/>
          <w:szCs w:val="26"/>
        </w:rPr>
        <w:t>VI</w:t>
      </w:r>
      <w:r w:rsidR="00044D9D" w:rsidRPr="00D917B6">
        <w:rPr>
          <w:b/>
          <w:sz w:val="26"/>
          <w:szCs w:val="26"/>
        </w:rPr>
        <w:t xml:space="preserve">. </w:t>
      </w:r>
      <w:r w:rsidR="00C415AE" w:rsidRPr="00D917B6">
        <w:rPr>
          <w:b/>
          <w:sz w:val="26"/>
          <w:szCs w:val="26"/>
        </w:rPr>
        <w:t>TIẾN ĐỘ THỰC HIỆN</w:t>
      </w:r>
    </w:p>
    <w:p w:rsidR="00F5616D" w:rsidRPr="00D917B6" w:rsidRDefault="002F15F7" w:rsidP="00C7030C">
      <w:pPr>
        <w:spacing w:before="60" w:after="60" w:line="247" w:lineRule="auto"/>
        <w:ind w:firstLine="567"/>
        <w:jc w:val="both"/>
        <w:rPr>
          <w:sz w:val="26"/>
          <w:szCs w:val="26"/>
        </w:rPr>
      </w:pPr>
      <w:r w:rsidRPr="00D917B6">
        <w:rPr>
          <w:sz w:val="26"/>
          <w:szCs w:val="26"/>
        </w:rPr>
        <w:t>- Tháng 12</w:t>
      </w:r>
      <w:r w:rsidR="00F5616D" w:rsidRPr="00D917B6">
        <w:rPr>
          <w:sz w:val="26"/>
          <w:szCs w:val="26"/>
        </w:rPr>
        <w:t xml:space="preserve">/2015: Triển khai kế hoạch </w:t>
      </w:r>
      <w:r w:rsidR="00136E8A" w:rsidRPr="00D917B6">
        <w:rPr>
          <w:sz w:val="26"/>
          <w:szCs w:val="26"/>
        </w:rPr>
        <w:t xml:space="preserve">tổ chức Kỳ thi </w:t>
      </w:r>
      <w:r w:rsidR="00F5616D" w:rsidRPr="00D917B6">
        <w:rPr>
          <w:sz w:val="26"/>
          <w:szCs w:val="26"/>
        </w:rPr>
        <w:t xml:space="preserve">đến các </w:t>
      </w:r>
      <w:r w:rsidRPr="00D917B6">
        <w:rPr>
          <w:sz w:val="26"/>
          <w:szCs w:val="26"/>
        </w:rPr>
        <w:t>tổ chuyên môn</w:t>
      </w:r>
      <w:r w:rsidR="00F5616D" w:rsidRPr="00D917B6">
        <w:rPr>
          <w:sz w:val="26"/>
          <w:szCs w:val="26"/>
        </w:rPr>
        <w:t>.</w:t>
      </w:r>
    </w:p>
    <w:p w:rsidR="002F15F7" w:rsidRPr="00D917B6" w:rsidRDefault="002F15F7" w:rsidP="00C7030C">
      <w:pPr>
        <w:spacing w:before="60" w:after="60" w:line="247" w:lineRule="auto"/>
        <w:ind w:firstLine="567"/>
        <w:jc w:val="both"/>
        <w:rPr>
          <w:sz w:val="26"/>
          <w:szCs w:val="26"/>
        </w:rPr>
      </w:pPr>
      <w:r w:rsidRPr="00D917B6">
        <w:rPr>
          <w:sz w:val="26"/>
          <w:szCs w:val="26"/>
        </w:rPr>
        <w:t>- Ngày 10/01/2016: Nhà trường tổ chức thi chọn đội tuyển.</w:t>
      </w:r>
    </w:p>
    <w:p w:rsidR="004A5F38" w:rsidRDefault="002F15F7" w:rsidP="00C7030C">
      <w:pPr>
        <w:spacing w:before="60" w:after="60" w:line="247" w:lineRule="auto"/>
        <w:ind w:firstLine="567"/>
        <w:jc w:val="both"/>
        <w:rPr>
          <w:sz w:val="26"/>
          <w:szCs w:val="26"/>
        </w:rPr>
      </w:pPr>
      <w:r w:rsidRPr="00D917B6">
        <w:rPr>
          <w:sz w:val="26"/>
          <w:szCs w:val="26"/>
        </w:rPr>
        <w:t xml:space="preserve">- Ngày 12/01/2016: </w:t>
      </w:r>
      <w:r w:rsidR="004A5F38">
        <w:rPr>
          <w:sz w:val="26"/>
          <w:szCs w:val="26"/>
        </w:rPr>
        <w:t>GV</w:t>
      </w:r>
      <w:r w:rsidRPr="00D917B6">
        <w:rPr>
          <w:sz w:val="26"/>
          <w:szCs w:val="26"/>
        </w:rPr>
        <w:t xml:space="preserve"> bồi dưỡng lập danh sách đội tuyển theo mẫu</w:t>
      </w:r>
      <w:r w:rsidR="004A5F38">
        <w:rPr>
          <w:sz w:val="26"/>
          <w:szCs w:val="26"/>
        </w:rPr>
        <w:t>.</w:t>
      </w:r>
      <w:r w:rsidRPr="00D917B6">
        <w:rPr>
          <w:sz w:val="26"/>
          <w:szCs w:val="26"/>
        </w:rPr>
        <w:t xml:space="preserve"> </w:t>
      </w:r>
    </w:p>
    <w:p w:rsidR="00C415AE" w:rsidRPr="00D917B6" w:rsidRDefault="00117EEB" w:rsidP="00C7030C">
      <w:pPr>
        <w:spacing w:before="60" w:after="60" w:line="247" w:lineRule="auto"/>
        <w:ind w:firstLine="567"/>
        <w:jc w:val="both"/>
        <w:rPr>
          <w:sz w:val="26"/>
          <w:szCs w:val="26"/>
        </w:rPr>
      </w:pPr>
      <w:r w:rsidRPr="00D917B6">
        <w:rPr>
          <w:sz w:val="26"/>
          <w:szCs w:val="26"/>
        </w:rPr>
        <w:t xml:space="preserve">- </w:t>
      </w:r>
      <w:r w:rsidR="002F15F7" w:rsidRPr="00D917B6">
        <w:rPr>
          <w:sz w:val="26"/>
          <w:szCs w:val="26"/>
        </w:rPr>
        <w:t>Ngày 15</w:t>
      </w:r>
      <w:r w:rsidR="003248CE" w:rsidRPr="00D917B6">
        <w:rPr>
          <w:sz w:val="26"/>
          <w:szCs w:val="26"/>
        </w:rPr>
        <w:t>/</w:t>
      </w:r>
      <w:r w:rsidR="00C61F10" w:rsidRPr="00D917B6">
        <w:rPr>
          <w:sz w:val="26"/>
          <w:szCs w:val="26"/>
        </w:rPr>
        <w:t>0</w:t>
      </w:r>
      <w:r w:rsidR="0095529B" w:rsidRPr="00D917B6">
        <w:rPr>
          <w:sz w:val="26"/>
          <w:szCs w:val="26"/>
        </w:rPr>
        <w:t>1</w:t>
      </w:r>
      <w:r w:rsidR="003248CE" w:rsidRPr="00D917B6">
        <w:rPr>
          <w:sz w:val="26"/>
          <w:szCs w:val="26"/>
        </w:rPr>
        <w:t>/201</w:t>
      </w:r>
      <w:r w:rsidR="0095529B" w:rsidRPr="00D917B6">
        <w:rPr>
          <w:sz w:val="26"/>
          <w:szCs w:val="26"/>
        </w:rPr>
        <w:t>6</w:t>
      </w:r>
      <w:r w:rsidR="003248CE" w:rsidRPr="00D917B6">
        <w:rPr>
          <w:sz w:val="26"/>
          <w:szCs w:val="26"/>
        </w:rPr>
        <w:t xml:space="preserve">: </w:t>
      </w:r>
      <w:r w:rsidR="002F15F7" w:rsidRPr="00D917B6">
        <w:rPr>
          <w:sz w:val="26"/>
          <w:szCs w:val="26"/>
        </w:rPr>
        <w:t>Nhà trường</w:t>
      </w:r>
      <w:r w:rsidR="00AF1EE3" w:rsidRPr="00D917B6">
        <w:rPr>
          <w:sz w:val="26"/>
          <w:szCs w:val="26"/>
        </w:rPr>
        <w:t xml:space="preserve"> lập </w:t>
      </w:r>
      <w:r w:rsidR="003248CE" w:rsidRPr="00D917B6">
        <w:rPr>
          <w:sz w:val="26"/>
          <w:szCs w:val="26"/>
        </w:rPr>
        <w:t xml:space="preserve">danh sách </w:t>
      </w:r>
      <w:r w:rsidR="00F75EA0" w:rsidRPr="00D917B6">
        <w:rPr>
          <w:sz w:val="26"/>
          <w:szCs w:val="26"/>
        </w:rPr>
        <w:t xml:space="preserve">tham dự gửi </w:t>
      </w:r>
      <w:r w:rsidR="00136E8A" w:rsidRPr="00D917B6">
        <w:rPr>
          <w:sz w:val="26"/>
          <w:szCs w:val="26"/>
        </w:rPr>
        <w:t>về Ban t</w:t>
      </w:r>
      <w:r w:rsidR="00AF1EE3" w:rsidRPr="00D917B6">
        <w:rPr>
          <w:sz w:val="26"/>
          <w:szCs w:val="26"/>
        </w:rPr>
        <w:t>ổ chức</w:t>
      </w:r>
      <w:r w:rsidR="003248CE" w:rsidRPr="00D917B6">
        <w:rPr>
          <w:sz w:val="26"/>
          <w:szCs w:val="26"/>
        </w:rPr>
        <w:t>.</w:t>
      </w:r>
    </w:p>
    <w:p w:rsidR="00F75EA0" w:rsidRPr="00D917B6" w:rsidRDefault="00117EEB" w:rsidP="00C7030C">
      <w:pPr>
        <w:spacing w:before="60" w:after="60" w:line="247" w:lineRule="auto"/>
        <w:ind w:firstLine="567"/>
        <w:jc w:val="both"/>
        <w:rPr>
          <w:sz w:val="26"/>
          <w:szCs w:val="26"/>
        </w:rPr>
      </w:pPr>
      <w:r w:rsidRPr="00D917B6">
        <w:rPr>
          <w:sz w:val="26"/>
          <w:szCs w:val="26"/>
        </w:rPr>
        <w:t xml:space="preserve">- </w:t>
      </w:r>
      <w:r w:rsidR="00F75EA0" w:rsidRPr="00D917B6">
        <w:rPr>
          <w:sz w:val="26"/>
          <w:szCs w:val="26"/>
        </w:rPr>
        <w:t>Từ 0</w:t>
      </w:r>
      <w:r w:rsidR="0095529B" w:rsidRPr="00D917B6">
        <w:rPr>
          <w:sz w:val="26"/>
          <w:szCs w:val="26"/>
        </w:rPr>
        <w:t>4</w:t>
      </w:r>
      <w:r w:rsidR="00F75EA0" w:rsidRPr="00D917B6">
        <w:rPr>
          <w:sz w:val="26"/>
          <w:szCs w:val="26"/>
        </w:rPr>
        <w:t>/</w:t>
      </w:r>
      <w:r w:rsidR="0095529B" w:rsidRPr="00D917B6">
        <w:rPr>
          <w:sz w:val="26"/>
          <w:szCs w:val="26"/>
        </w:rPr>
        <w:t>3</w:t>
      </w:r>
      <w:r w:rsidR="00F75EA0" w:rsidRPr="00D917B6">
        <w:rPr>
          <w:sz w:val="26"/>
          <w:szCs w:val="26"/>
        </w:rPr>
        <w:t>/2015 đến 0</w:t>
      </w:r>
      <w:r w:rsidR="0095529B" w:rsidRPr="00D917B6">
        <w:rPr>
          <w:sz w:val="26"/>
          <w:szCs w:val="26"/>
        </w:rPr>
        <w:t>6</w:t>
      </w:r>
      <w:r w:rsidR="00F75EA0" w:rsidRPr="00D917B6">
        <w:rPr>
          <w:sz w:val="26"/>
          <w:szCs w:val="26"/>
        </w:rPr>
        <w:t>/</w:t>
      </w:r>
      <w:r w:rsidR="0095529B" w:rsidRPr="00D917B6">
        <w:rPr>
          <w:sz w:val="26"/>
          <w:szCs w:val="26"/>
        </w:rPr>
        <w:t>3</w:t>
      </w:r>
      <w:r w:rsidR="00F75EA0" w:rsidRPr="00D917B6">
        <w:rPr>
          <w:sz w:val="26"/>
          <w:szCs w:val="26"/>
        </w:rPr>
        <w:t>/201</w:t>
      </w:r>
      <w:r w:rsidR="0095529B" w:rsidRPr="00D917B6">
        <w:rPr>
          <w:sz w:val="26"/>
          <w:szCs w:val="26"/>
        </w:rPr>
        <w:t>6</w:t>
      </w:r>
      <w:r w:rsidR="00F75EA0" w:rsidRPr="00D917B6">
        <w:rPr>
          <w:sz w:val="26"/>
          <w:szCs w:val="26"/>
        </w:rPr>
        <w:t xml:space="preserve">: Tiến hành </w:t>
      </w:r>
      <w:r w:rsidR="00136E8A" w:rsidRPr="00D917B6">
        <w:rPr>
          <w:sz w:val="26"/>
          <w:szCs w:val="26"/>
        </w:rPr>
        <w:t>tổ chức K</w:t>
      </w:r>
      <w:r w:rsidR="00AA1FF2" w:rsidRPr="00D917B6">
        <w:rPr>
          <w:sz w:val="26"/>
          <w:szCs w:val="26"/>
        </w:rPr>
        <w:t>ỳ thi.</w:t>
      </w:r>
    </w:p>
    <w:p w:rsidR="00F75EA0" w:rsidRPr="00D917B6" w:rsidRDefault="00117EEB" w:rsidP="00C7030C">
      <w:pPr>
        <w:spacing w:before="60" w:after="60" w:line="247" w:lineRule="auto"/>
        <w:ind w:firstLine="567"/>
        <w:jc w:val="both"/>
        <w:rPr>
          <w:sz w:val="26"/>
          <w:szCs w:val="26"/>
        </w:rPr>
      </w:pPr>
      <w:r w:rsidRPr="00D917B6">
        <w:rPr>
          <w:sz w:val="26"/>
          <w:szCs w:val="26"/>
        </w:rPr>
        <w:t xml:space="preserve">- </w:t>
      </w:r>
      <w:r w:rsidR="00F75EA0" w:rsidRPr="00D917B6">
        <w:rPr>
          <w:sz w:val="26"/>
          <w:szCs w:val="26"/>
        </w:rPr>
        <w:t>Ngày 0</w:t>
      </w:r>
      <w:r w:rsidR="0095529B" w:rsidRPr="00D917B6">
        <w:rPr>
          <w:sz w:val="26"/>
          <w:szCs w:val="26"/>
        </w:rPr>
        <w:t>6</w:t>
      </w:r>
      <w:r w:rsidR="00F75EA0" w:rsidRPr="00D917B6">
        <w:rPr>
          <w:sz w:val="26"/>
          <w:szCs w:val="26"/>
        </w:rPr>
        <w:t>/</w:t>
      </w:r>
      <w:r w:rsidR="0095529B" w:rsidRPr="00D917B6">
        <w:rPr>
          <w:sz w:val="26"/>
          <w:szCs w:val="26"/>
        </w:rPr>
        <w:t>3</w:t>
      </w:r>
      <w:r w:rsidR="00F75EA0" w:rsidRPr="00D917B6">
        <w:rPr>
          <w:sz w:val="26"/>
          <w:szCs w:val="26"/>
        </w:rPr>
        <w:t>/201</w:t>
      </w:r>
      <w:r w:rsidR="0095529B" w:rsidRPr="00D917B6">
        <w:rPr>
          <w:sz w:val="26"/>
          <w:szCs w:val="26"/>
        </w:rPr>
        <w:t>6</w:t>
      </w:r>
      <w:r w:rsidR="00F75EA0" w:rsidRPr="00D917B6">
        <w:rPr>
          <w:sz w:val="26"/>
          <w:szCs w:val="26"/>
        </w:rPr>
        <w:t xml:space="preserve">: Tổng kết, trao giải; chuyển giao đơn vị đăng cai Olympic </w:t>
      </w:r>
      <w:r w:rsidR="0095529B" w:rsidRPr="00D917B6">
        <w:rPr>
          <w:sz w:val="26"/>
          <w:szCs w:val="26"/>
        </w:rPr>
        <w:t>10-3</w:t>
      </w:r>
      <w:r w:rsidR="007E25FD" w:rsidRPr="00D917B6">
        <w:rPr>
          <w:sz w:val="26"/>
          <w:szCs w:val="26"/>
        </w:rPr>
        <w:t xml:space="preserve"> lần thứ 2 năm 201</w:t>
      </w:r>
      <w:r w:rsidR="0095529B" w:rsidRPr="00D917B6">
        <w:rPr>
          <w:sz w:val="26"/>
          <w:szCs w:val="26"/>
        </w:rPr>
        <w:t>7</w:t>
      </w:r>
      <w:r w:rsidR="00F75EA0" w:rsidRPr="00D917B6">
        <w:rPr>
          <w:sz w:val="26"/>
          <w:szCs w:val="26"/>
        </w:rPr>
        <w:t>. Rút kinh nghiệm về công tác tổ chức.</w:t>
      </w:r>
    </w:p>
    <w:p w:rsidR="00E979D1" w:rsidRPr="00D917B6" w:rsidRDefault="00136E8A" w:rsidP="00E979D1">
      <w:pPr>
        <w:spacing w:before="60"/>
        <w:ind w:right="-7" w:firstLine="567"/>
        <w:jc w:val="both"/>
        <w:rPr>
          <w:sz w:val="26"/>
          <w:szCs w:val="26"/>
        </w:rPr>
      </w:pPr>
      <w:r w:rsidRPr="00D917B6">
        <w:rPr>
          <w:sz w:val="26"/>
          <w:szCs w:val="26"/>
        </w:rPr>
        <w:t>Trên đây là Kế hoạch tổ chức Kỳ thi Olympic 10-3 lần thứ I, năm 2016</w:t>
      </w:r>
      <w:r w:rsidR="005C0A50" w:rsidRPr="00D917B6">
        <w:rPr>
          <w:sz w:val="26"/>
          <w:szCs w:val="26"/>
        </w:rPr>
        <w:t xml:space="preserve"> của trường THPT Ngô Gia Tự</w:t>
      </w:r>
      <w:r w:rsidRPr="00D917B6">
        <w:rPr>
          <w:sz w:val="26"/>
          <w:szCs w:val="26"/>
        </w:rPr>
        <w:t xml:space="preserve">; </w:t>
      </w:r>
      <w:r w:rsidR="00AA1FF2" w:rsidRPr="00D917B6">
        <w:rPr>
          <w:sz w:val="26"/>
          <w:szCs w:val="26"/>
        </w:rPr>
        <w:t>nhà trường</w:t>
      </w:r>
      <w:r w:rsidRPr="00D917B6">
        <w:rPr>
          <w:sz w:val="26"/>
          <w:szCs w:val="26"/>
        </w:rPr>
        <w:t xml:space="preserve"> </w:t>
      </w:r>
      <w:r w:rsidR="00447386" w:rsidRPr="00D917B6">
        <w:rPr>
          <w:sz w:val="26"/>
          <w:szCs w:val="26"/>
        </w:rPr>
        <w:t xml:space="preserve">đề nghị </w:t>
      </w:r>
      <w:r w:rsidR="00AA1FF2" w:rsidRPr="00D917B6">
        <w:rPr>
          <w:sz w:val="26"/>
          <w:szCs w:val="26"/>
        </w:rPr>
        <w:t>các tổ trưởng chuyên môn</w:t>
      </w:r>
      <w:r w:rsidRPr="00D917B6">
        <w:rPr>
          <w:sz w:val="26"/>
          <w:szCs w:val="26"/>
        </w:rPr>
        <w:t xml:space="preserve"> triển khai thực hiện</w:t>
      </w:r>
      <w:r w:rsidR="00AA1FF2" w:rsidRPr="00D917B6">
        <w:rPr>
          <w:sz w:val="26"/>
          <w:szCs w:val="26"/>
        </w:rPr>
        <w:t xml:space="preserve"> có hiệu quả./.</w:t>
      </w:r>
    </w:p>
    <w:p w:rsidR="00117EEB" w:rsidRPr="00D917B6" w:rsidRDefault="00117EEB" w:rsidP="00117EEB">
      <w:pPr>
        <w:spacing w:before="60"/>
        <w:ind w:left="851" w:hanging="11"/>
        <w:jc w:val="both"/>
        <w:rPr>
          <w:sz w:val="26"/>
          <w:szCs w:val="26"/>
        </w:rPr>
      </w:pPr>
    </w:p>
    <w:p w:rsidR="008B5DB6" w:rsidRPr="00D917B6" w:rsidRDefault="008B5DB6" w:rsidP="008B5DB6">
      <w:pPr>
        <w:tabs>
          <w:tab w:val="left" w:pos="567"/>
          <w:tab w:val="left" w:pos="851"/>
        </w:tabs>
        <w:jc w:val="both"/>
        <w:rPr>
          <w:b/>
          <w:sz w:val="26"/>
          <w:szCs w:val="26"/>
        </w:rPr>
      </w:pPr>
      <w:r w:rsidRPr="00D917B6">
        <w:rPr>
          <w:b/>
          <w:i/>
          <w:sz w:val="26"/>
          <w:szCs w:val="26"/>
        </w:rPr>
        <w:t>Nơi nhận:</w:t>
      </w:r>
      <w:r w:rsidRPr="00D917B6">
        <w:rPr>
          <w:sz w:val="26"/>
          <w:szCs w:val="26"/>
        </w:rPr>
        <w:t xml:space="preserve"> </w:t>
      </w:r>
      <w:r w:rsidRPr="00D917B6">
        <w:rPr>
          <w:sz w:val="26"/>
          <w:szCs w:val="26"/>
        </w:rPr>
        <w:tab/>
      </w:r>
      <w:r w:rsidRPr="00D917B6">
        <w:rPr>
          <w:sz w:val="26"/>
          <w:szCs w:val="26"/>
        </w:rPr>
        <w:tab/>
      </w:r>
      <w:r w:rsidRPr="00D917B6">
        <w:rPr>
          <w:sz w:val="26"/>
          <w:szCs w:val="26"/>
        </w:rPr>
        <w:tab/>
      </w:r>
      <w:r w:rsidRPr="00D917B6">
        <w:rPr>
          <w:sz w:val="26"/>
          <w:szCs w:val="26"/>
        </w:rPr>
        <w:tab/>
      </w:r>
      <w:r w:rsidRPr="00D917B6">
        <w:rPr>
          <w:sz w:val="26"/>
          <w:szCs w:val="26"/>
        </w:rPr>
        <w:tab/>
      </w:r>
      <w:r w:rsidRPr="00D917B6">
        <w:rPr>
          <w:sz w:val="26"/>
          <w:szCs w:val="26"/>
        </w:rPr>
        <w:tab/>
      </w:r>
      <w:r w:rsidRPr="00D917B6">
        <w:rPr>
          <w:sz w:val="26"/>
          <w:szCs w:val="26"/>
        </w:rPr>
        <w:tab/>
      </w:r>
      <w:r w:rsidRPr="00D917B6">
        <w:rPr>
          <w:sz w:val="26"/>
          <w:szCs w:val="26"/>
        </w:rPr>
        <w:tab/>
      </w:r>
      <w:r w:rsidRPr="00D917B6">
        <w:rPr>
          <w:b/>
          <w:sz w:val="26"/>
          <w:szCs w:val="26"/>
        </w:rPr>
        <w:t xml:space="preserve">   </w:t>
      </w:r>
      <w:r w:rsidR="005C7904" w:rsidRPr="00D917B6">
        <w:rPr>
          <w:b/>
          <w:sz w:val="26"/>
          <w:szCs w:val="26"/>
        </w:rPr>
        <w:t>KT.</w:t>
      </w:r>
      <w:r w:rsidR="00AA1FF2" w:rsidRPr="00D917B6">
        <w:rPr>
          <w:b/>
          <w:sz w:val="26"/>
          <w:szCs w:val="26"/>
        </w:rPr>
        <w:t>HIỆU TRƯỞNG</w:t>
      </w:r>
    </w:p>
    <w:p w:rsidR="00136E8A" w:rsidRPr="00D917B6" w:rsidRDefault="00136E8A" w:rsidP="008B5DB6">
      <w:pPr>
        <w:tabs>
          <w:tab w:val="left" w:pos="142"/>
          <w:tab w:val="left" w:pos="851"/>
        </w:tabs>
        <w:jc w:val="both"/>
        <w:rPr>
          <w:sz w:val="26"/>
          <w:szCs w:val="26"/>
        </w:rPr>
      </w:pPr>
      <w:r w:rsidRPr="00D917B6">
        <w:rPr>
          <w:sz w:val="26"/>
          <w:szCs w:val="26"/>
        </w:rPr>
        <w:t>- Sở GDĐT</w:t>
      </w:r>
      <w:r w:rsidR="00AA1FF2" w:rsidRPr="00D917B6">
        <w:rPr>
          <w:sz w:val="26"/>
          <w:szCs w:val="26"/>
        </w:rPr>
        <w:t>(</w:t>
      </w:r>
      <w:r w:rsidR="00AA1FF2" w:rsidRPr="00D917B6">
        <w:rPr>
          <w:i/>
          <w:sz w:val="26"/>
          <w:szCs w:val="26"/>
        </w:rPr>
        <w:t>để báo cáo</w:t>
      </w:r>
      <w:r w:rsidR="00AA1FF2" w:rsidRPr="00D917B6">
        <w:rPr>
          <w:sz w:val="26"/>
          <w:szCs w:val="26"/>
        </w:rPr>
        <w:t>)</w:t>
      </w:r>
      <w:r w:rsidRPr="00D917B6">
        <w:rPr>
          <w:sz w:val="26"/>
          <w:szCs w:val="26"/>
        </w:rPr>
        <w:t>;</w:t>
      </w:r>
      <w:r w:rsidR="005C7904" w:rsidRPr="00D917B6">
        <w:rPr>
          <w:sz w:val="26"/>
          <w:szCs w:val="26"/>
        </w:rPr>
        <w:tab/>
      </w:r>
      <w:r w:rsidR="005C7904" w:rsidRPr="00D917B6">
        <w:rPr>
          <w:sz w:val="26"/>
          <w:szCs w:val="26"/>
        </w:rPr>
        <w:tab/>
      </w:r>
      <w:r w:rsidR="005C7904" w:rsidRPr="00D917B6">
        <w:rPr>
          <w:sz w:val="26"/>
          <w:szCs w:val="26"/>
        </w:rPr>
        <w:tab/>
      </w:r>
      <w:r w:rsidR="005C7904" w:rsidRPr="00D917B6">
        <w:rPr>
          <w:sz w:val="26"/>
          <w:szCs w:val="26"/>
        </w:rPr>
        <w:tab/>
      </w:r>
      <w:r w:rsidR="005C7904" w:rsidRPr="00D917B6">
        <w:rPr>
          <w:sz w:val="26"/>
          <w:szCs w:val="26"/>
        </w:rPr>
        <w:tab/>
      </w:r>
      <w:r w:rsidR="005C7904" w:rsidRPr="00D917B6">
        <w:rPr>
          <w:b/>
          <w:sz w:val="26"/>
          <w:szCs w:val="26"/>
        </w:rPr>
        <w:t xml:space="preserve"> PHÓ </w:t>
      </w:r>
      <w:r w:rsidR="00AA1FF2" w:rsidRPr="00D917B6">
        <w:rPr>
          <w:b/>
          <w:sz w:val="26"/>
          <w:szCs w:val="26"/>
        </w:rPr>
        <w:t>HIỆU TRƯỞNG</w:t>
      </w:r>
    </w:p>
    <w:p w:rsidR="00136E8A" w:rsidRPr="00D917B6" w:rsidRDefault="00136E8A" w:rsidP="00136E8A">
      <w:pPr>
        <w:tabs>
          <w:tab w:val="left" w:pos="142"/>
          <w:tab w:val="left" w:pos="851"/>
        </w:tabs>
        <w:jc w:val="both"/>
        <w:rPr>
          <w:i/>
          <w:sz w:val="26"/>
          <w:szCs w:val="26"/>
        </w:rPr>
      </w:pPr>
      <w:r w:rsidRPr="00D917B6">
        <w:rPr>
          <w:i/>
          <w:sz w:val="26"/>
          <w:szCs w:val="26"/>
        </w:rPr>
        <w:t xml:space="preserve">- </w:t>
      </w:r>
      <w:r w:rsidRPr="00D917B6">
        <w:rPr>
          <w:sz w:val="26"/>
          <w:szCs w:val="26"/>
        </w:rPr>
        <w:t xml:space="preserve">Các </w:t>
      </w:r>
      <w:r w:rsidR="00AA1FF2" w:rsidRPr="00D917B6">
        <w:rPr>
          <w:sz w:val="26"/>
          <w:szCs w:val="26"/>
        </w:rPr>
        <w:t>PHT (</w:t>
      </w:r>
      <w:r w:rsidR="00AA1FF2" w:rsidRPr="00D917B6">
        <w:rPr>
          <w:i/>
          <w:sz w:val="26"/>
          <w:szCs w:val="26"/>
        </w:rPr>
        <w:t>để phối hợp thực hiện</w:t>
      </w:r>
      <w:r w:rsidR="00AA1FF2" w:rsidRPr="00D917B6">
        <w:rPr>
          <w:sz w:val="26"/>
          <w:szCs w:val="26"/>
        </w:rPr>
        <w:t>)</w:t>
      </w:r>
      <w:r w:rsidRPr="00D917B6">
        <w:rPr>
          <w:sz w:val="26"/>
          <w:szCs w:val="26"/>
        </w:rPr>
        <w:t>;</w:t>
      </w:r>
      <w:r w:rsidR="007B19F1" w:rsidRPr="00D917B6">
        <w:rPr>
          <w:sz w:val="26"/>
          <w:szCs w:val="26"/>
        </w:rPr>
        <w:tab/>
      </w:r>
      <w:r w:rsidR="007B19F1" w:rsidRPr="00D917B6">
        <w:rPr>
          <w:sz w:val="26"/>
          <w:szCs w:val="26"/>
        </w:rPr>
        <w:tab/>
      </w:r>
      <w:r w:rsidR="007B19F1" w:rsidRPr="00D917B6">
        <w:rPr>
          <w:sz w:val="26"/>
          <w:szCs w:val="26"/>
        </w:rPr>
        <w:tab/>
      </w:r>
      <w:r w:rsidR="007B19F1" w:rsidRPr="00D917B6">
        <w:rPr>
          <w:sz w:val="26"/>
          <w:szCs w:val="26"/>
        </w:rPr>
        <w:tab/>
      </w:r>
      <w:r w:rsidR="007B19F1" w:rsidRPr="00D917B6">
        <w:rPr>
          <w:sz w:val="26"/>
          <w:szCs w:val="26"/>
        </w:rPr>
        <w:tab/>
        <w:t xml:space="preserve">     </w:t>
      </w:r>
      <w:r w:rsidR="00425A05" w:rsidRPr="00425A05">
        <w:rPr>
          <w:i/>
          <w:sz w:val="26"/>
          <w:szCs w:val="26"/>
        </w:rPr>
        <w:t>(đã ký)</w:t>
      </w:r>
    </w:p>
    <w:p w:rsidR="008B5DB6" w:rsidRPr="00D917B6" w:rsidRDefault="008B5DB6" w:rsidP="008B5DB6">
      <w:pPr>
        <w:tabs>
          <w:tab w:val="left" w:pos="142"/>
          <w:tab w:val="left" w:pos="851"/>
        </w:tabs>
        <w:jc w:val="both"/>
        <w:rPr>
          <w:sz w:val="26"/>
          <w:szCs w:val="26"/>
        </w:rPr>
      </w:pPr>
      <w:r w:rsidRPr="00D917B6">
        <w:rPr>
          <w:sz w:val="26"/>
          <w:szCs w:val="26"/>
        </w:rPr>
        <w:t xml:space="preserve">- </w:t>
      </w:r>
      <w:r w:rsidR="00AA1FF2" w:rsidRPr="00D917B6">
        <w:rPr>
          <w:sz w:val="26"/>
          <w:szCs w:val="26"/>
        </w:rPr>
        <w:t>Các tổ CM (</w:t>
      </w:r>
      <w:r w:rsidR="00AA1FF2" w:rsidRPr="00D917B6">
        <w:rPr>
          <w:i/>
          <w:sz w:val="26"/>
          <w:szCs w:val="26"/>
        </w:rPr>
        <w:t>để thực hiện</w:t>
      </w:r>
      <w:r w:rsidR="00AA1FF2" w:rsidRPr="00D917B6">
        <w:rPr>
          <w:sz w:val="26"/>
          <w:szCs w:val="26"/>
        </w:rPr>
        <w:t>)</w:t>
      </w:r>
      <w:r w:rsidRPr="00D917B6">
        <w:rPr>
          <w:sz w:val="26"/>
          <w:szCs w:val="26"/>
        </w:rPr>
        <w:t xml:space="preserve">;    </w:t>
      </w:r>
      <w:r w:rsidRPr="00D917B6">
        <w:rPr>
          <w:sz w:val="26"/>
          <w:szCs w:val="26"/>
        </w:rPr>
        <w:tab/>
      </w:r>
      <w:r w:rsidRPr="00D917B6">
        <w:rPr>
          <w:sz w:val="26"/>
          <w:szCs w:val="26"/>
        </w:rPr>
        <w:tab/>
      </w:r>
      <w:r w:rsidRPr="00D917B6">
        <w:rPr>
          <w:sz w:val="26"/>
          <w:szCs w:val="26"/>
        </w:rPr>
        <w:tab/>
        <w:t xml:space="preserve">         </w:t>
      </w:r>
    </w:p>
    <w:p w:rsidR="00110E69" w:rsidRDefault="008B5DB6" w:rsidP="00110E69">
      <w:pPr>
        <w:tabs>
          <w:tab w:val="left" w:pos="142"/>
          <w:tab w:val="left" w:pos="851"/>
        </w:tabs>
        <w:jc w:val="both"/>
        <w:rPr>
          <w:sz w:val="26"/>
          <w:szCs w:val="26"/>
        </w:rPr>
      </w:pPr>
      <w:r w:rsidRPr="00D917B6">
        <w:rPr>
          <w:sz w:val="26"/>
          <w:szCs w:val="26"/>
        </w:rPr>
        <w:t>- Lưu: VT</w:t>
      </w:r>
      <w:r w:rsidR="00110E69">
        <w:rPr>
          <w:sz w:val="26"/>
          <w:szCs w:val="26"/>
        </w:rPr>
        <w:tab/>
      </w:r>
      <w:r w:rsidR="00110E69">
        <w:rPr>
          <w:sz w:val="26"/>
          <w:szCs w:val="26"/>
        </w:rPr>
        <w:tab/>
      </w:r>
      <w:r w:rsidR="00110E69">
        <w:rPr>
          <w:sz w:val="26"/>
          <w:szCs w:val="26"/>
        </w:rPr>
        <w:tab/>
      </w:r>
      <w:r w:rsidR="00110E69">
        <w:rPr>
          <w:sz w:val="26"/>
          <w:szCs w:val="26"/>
        </w:rPr>
        <w:tab/>
      </w:r>
    </w:p>
    <w:p w:rsidR="00425A05" w:rsidRDefault="00110E69" w:rsidP="00110E69">
      <w:pPr>
        <w:tabs>
          <w:tab w:val="left" w:pos="142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A1FF2" w:rsidRPr="00D917B6">
        <w:rPr>
          <w:sz w:val="26"/>
          <w:szCs w:val="26"/>
        </w:rPr>
        <w:t xml:space="preserve">  </w:t>
      </w:r>
    </w:p>
    <w:p w:rsidR="00117EEB" w:rsidRPr="00425A05" w:rsidRDefault="00EC39A6" w:rsidP="00110E69">
      <w:pPr>
        <w:tabs>
          <w:tab w:val="left" w:pos="142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25A05" w:rsidRPr="00425A05">
        <w:rPr>
          <w:b/>
          <w:sz w:val="26"/>
          <w:szCs w:val="26"/>
        </w:rPr>
        <w:t>PHẠM THỊ DINH</w:t>
      </w:r>
    </w:p>
    <w:sectPr w:rsidR="00117EEB" w:rsidRPr="00425A05" w:rsidSect="00EC39A6">
      <w:headerReference w:type="even" r:id="rId8"/>
      <w:footerReference w:type="even" r:id="rId9"/>
      <w:footerReference w:type="default" r:id="rId10"/>
      <w:pgSz w:w="11907" w:h="16840" w:code="9"/>
      <w:pgMar w:top="340" w:right="1134" w:bottom="340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353" w:rsidRDefault="00256353">
      <w:r>
        <w:separator/>
      </w:r>
    </w:p>
  </w:endnote>
  <w:endnote w:type="continuationSeparator" w:id="0">
    <w:p w:rsidR="00256353" w:rsidRDefault="00256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NI-Helve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Bengus">
    <w:altName w:val="Leelawadee UI Semiligh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F55" w:rsidRDefault="00EA6F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6F55" w:rsidRDefault="00EA6F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F55" w:rsidRDefault="00EA6F5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664E">
      <w:rPr>
        <w:noProof/>
      </w:rPr>
      <w:t>1</w:t>
    </w:r>
    <w:r>
      <w:fldChar w:fldCharType="end"/>
    </w:r>
  </w:p>
  <w:p w:rsidR="00EA6F55" w:rsidRDefault="00EA6F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353" w:rsidRDefault="00256353">
      <w:r>
        <w:separator/>
      </w:r>
    </w:p>
  </w:footnote>
  <w:footnote w:type="continuationSeparator" w:id="0">
    <w:p w:rsidR="00256353" w:rsidRDefault="00256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F55" w:rsidRDefault="00EA6F5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6F55" w:rsidRDefault="00EA6F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8E2131"/>
    <w:multiLevelType w:val="hybridMultilevel"/>
    <w:tmpl w:val="00F05A82"/>
    <w:lvl w:ilvl="0" w:tplc="019E4892">
      <w:start w:val="1"/>
      <w:numFmt w:val="decimal"/>
      <w:lvlText w:val="%1. "/>
      <w:lvlJc w:val="left"/>
      <w:pPr>
        <w:tabs>
          <w:tab w:val="num" w:pos="794"/>
        </w:tabs>
        <w:ind w:left="794" w:hanging="397"/>
      </w:pPr>
      <w:rPr>
        <w:rFonts w:ascii="VNI-Helve" w:hAnsi="VNI-Helve" w:hint="default"/>
        <w:b w:val="0"/>
        <w:i w:val="0"/>
        <w:color w:val="00000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5342C3"/>
    <w:multiLevelType w:val="singleLevel"/>
    <w:tmpl w:val="019E4892"/>
    <w:lvl w:ilvl="0">
      <w:start w:val="1"/>
      <w:numFmt w:val="decimal"/>
      <w:lvlText w:val="%1. "/>
      <w:lvlJc w:val="left"/>
      <w:pPr>
        <w:tabs>
          <w:tab w:val="num" w:pos="794"/>
        </w:tabs>
        <w:ind w:left="794" w:hanging="397"/>
      </w:pPr>
      <w:rPr>
        <w:rFonts w:ascii="VNI-Helve" w:hAnsi="VNI-Helve" w:hint="default"/>
        <w:b w:val="0"/>
        <w:i w:val="0"/>
        <w:color w:val="000000"/>
        <w:sz w:val="24"/>
        <w:u w:val="none"/>
      </w:rPr>
    </w:lvl>
  </w:abstractNum>
  <w:abstractNum w:abstractNumId="3" w15:restartNumberingAfterBreak="0">
    <w:nsid w:val="12C0074C"/>
    <w:multiLevelType w:val="hybridMultilevel"/>
    <w:tmpl w:val="6E6A6798"/>
    <w:lvl w:ilvl="0" w:tplc="EA0C5E76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F86E00"/>
    <w:multiLevelType w:val="hybridMultilevel"/>
    <w:tmpl w:val="A3C41CF6"/>
    <w:lvl w:ilvl="0" w:tplc="90521FA8">
      <w:start w:val="9"/>
      <w:numFmt w:val="decimal"/>
      <w:lvlText w:val="%1. "/>
      <w:lvlJc w:val="left"/>
      <w:pPr>
        <w:tabs>
          <w:tab w:val="num" w:pos="794"/>
        </w:tabs>
        <w:ind w:left="794" w:hanging="397"/>
      </w:pPr>
      <w:rPr>
        <w:rFonts w:ascii="VNI-Helve" w:hAnsi="VNI-Helve" w:hint="default"/>
        <w:b w:val="0"/>
        <w:i w:val="0"/>
        <w:color w:val="00000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042A7A"/>
    <w:multiLevelType w:val="hybridMultilevel"/>
    <w:tmpl w:val="9D36CCB0"/>
    <w:lvl w:ilvl="0" w:tplc="CCAA20EA">
      <w:start w:val="11"/>
      <w:numFmt w:val="decimal"/>
      <w:lvlText w:val="%1. "/>
      <w:lvlJc w:val="left"/>
      <w:pPr>
        <w:tabs>
          <w:tab w:val="num" w:pos="1191"/>
        </w:tabs>
        <w:ind w:left="1191" w:hanging="397"/>
      </w:pPr>
      <w:rPr>
        <w:rFonts w:ascii="VNI-Helve" w:hAnsi="VNI-Helve" w:hint="default"/>
        <w:b w:val="0"/>
        <w:i w:val="0"/>
        <w:color w:val="00000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F555A3"/>
    <w:multiLevelType w:val="hybridMultilevel"/>
    <w:tmpl w:val="B0C026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ED42FB"/>
    <w:multiLevelType w:val="hybridMultilevel"/>
    <w:tmpl w:val="A8FEB5BC"/>
    <w:lvl w:ilvl="0" w:tplc="58B803A0">
      <w:start w:val="10"/>
      <w:numFmt w:val="decimal"/>
      <w:lvlText w:val="%1. "/>
      <w:lvlJc w:val="left"/>
      <w:pPr>
        <w:tabs>
          <w:tab w:val="num" w:pos="794"/>
        </w:tabs>
        <w:ind w:left="794" w:hanging="397"/>
      </w:pPr>
      <w:rPr>
        <w:rFonts w:ascii="VNI-Helve" w:hAnsi="VNI-Helve" w:hint="default"/>
        <w:b w:val="0"/>
        <w:i w:val="0"/>
        <w:color w:val="00000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593A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673A97"/>
    <w:multiLevelType w:val="singleLevel"/>
    <w:tmpl w:val="F04658B6"/>
    <w:lvl w:ilvl="0">
      <w:start w:val="3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VNI-Helve" w:hAnsi="VNI-Helve" w:hint="default"/>
        <w:b w:val="0"/>
        <w:i w:val="0"/>
        <w:sz w:val="24"/>
        <w:u w:val="none"/>
      </w:rPr>
    </w:lvl>
  </w:abstractNum>
  <w:abstractNum w:abstractNumId="10" w15:restartNumberingAfterBreak="0">
    <w:nsid w:val="386F4026"/>
    <w:multiLevelType w:val="singleLevel"/>
    <w:tmpl w:val="50009BDA"/>
    <w:lvl w:ilvl="0">
      <w:start w:val="14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VNI-Helve" w:hAnsi="VNI-Helve" w:hint="default"/>
        <w:b w:val="0"/>
        <w:i w:val="0"/>
        <w:sz w:val="22"/>
        <w:u w:val="none"/>
      </w:rPr>
    </w:lvl>
  </w:abstractNum>
  <w:abstractNum w:abstractNumId="11" w15:restartNumberingAfterBreak="0">
    <w:nsid w:val="38A37C6B"/>
    <w:multiLevelType w:val="singleLevel"/>
    <w:tmpl w:val="ADF64B00"/>
    <w:lvl w:ilvl="0">
      <w:start w:val="4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VNI-Helve" w:hAnsi="VNI-Helve" w:hint="default"/>
        <w:b w:val="0"/>
        <w:i w:val="0"/>
        <w:sz w:val="24"/>
        <w:u w:val="none"/>
      </w:rPr>
    </w:lvl>
  </w:abstractNum>
  <w:abstractNum w:abstractNumId="12" w15:restartNumberingAfterBreak="0">
    <w:nsid w:val="3DA17DE4"/>
    <w:multiLevelType w:val="hybridMultilevel"/>
    <w:tmpl w:val="4BE607A2"/>
    <w:lvl w:ilvl="0" w:tplc="EF94C9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D264DD"/>
    <w:multiLevelType w:val="hybridMultilevel"/>
    <w:tmpl w:val="D4569068"/>
    <w:lvl w:ilvl="0" w:tplc="58B803A0">
      <w:start w:val="10"/>
      <w:numFmt w:val="decimal"/>
      <w:lvlText w:val="%1. "/>
      <w:lvlJc w:val="left"/>
      <w:pPr>
        <w:tabs>
          <w:tab w:val="num" w:pos="1191"/>
        </w:tabs>
        <w:ind w:left="1191" w:hanging="397"/>
      </w:pPr>
      <w:rPr>
        <w:rFonts w:ascii="VNI-Helve" w:hAnsi="VNI-Helve" w:hint="default"/>
        <w:b w:val="0"/>
        <w:i w:val="0"/>
        <w:color w:val="000000"/>
        <w:sz w:val="24"/>
        <w:u w:val="none"/>
      </w:rPr>
    </w:lvl>
    <w:lvl w:ilvl="1" w:tplc="4BA8FE80">
      <w:numFmt w:val="bullet"/>
      <w:lvlText w:val="–"/>
      <w:lvlJc w:val="left"/>
      <w:pPr>
        <w:tabs>
          <w:tab w:val="num" w:pos="1837"/>
        </w:tabs>
        <w:ind w:left="1837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4" w15:restartNumberingAfterBreak="0">
    <w:nsid w:val="4E794E92"/>
    <w:multiLevelType w:val="hybridMultilevel"/>
    <w:tmpl w:val="0D7A6D7E"/>
    <w:lvl w:ilvl="0" w:tplc="569C352E">
      <w:start w:val="5"/>
      <w:numFmt w:val="decimal"/>
      <w:lvlText w:val="%1. "/>
      <w:lvlJc w:val="left"/>
      <w:pPr>
        <w:tabs>
          <w:tab w:val="num" w:pos="1514"/>
        </w:tabs>
        <w:ind w:left="1514" w:hanging="397"/>
      </w:pPr>
      <w:rPr>
        <w:rFonts w:ascii="VNI-Helve" w:hAnsi="VNI-Helve" w:hint="default"/>
        <w:b w:val="0"/>
        <w:i w:val="0"/>
        <w:color w:val="00000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F8016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4B86BE9"/>
    <w:multiLevelType w:val="hybridMultilevel"/>
    <w:tmpl w:val="E12C1762"/>
    <w:lvl w:ilvl="0" w:tplc="3748127E">
      <w:numFmt w:val="bullet"/>
      <w:lvlText w:val="-"/>
      <w:lvlJc w:val="left"/>
      <w:pPr>
        <w:tabs>
          <w:tab w:val="num" w:pos="3135"/>
        </w:tabs>
        <w:ind w:left="313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55"/>
        </w:tabs>
        <w:ind w:left="7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75"/>
        </w:tabs>
        <w:ind w:left="8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95"/>
        </w:tabs>
        <w:ind w:left="8895" w:hanging="360"/>
      </w:pPr>
      <w:rPr>
        <w:rFonts w:ascii="Wingdings" w:hAnsi="Wingdings" w:hint="default"/>
      </w:rPr>
    </w:lvl>
  </w:abstractNum>
  <w:abstractNum w:abstractNumId="17" w15:restartNumberingAfterBreak="0">
    <w:nsid w:val="5A106139"/>
    <w:multiLevelType w:val="hybridMultilevel"/>
    <w:tmpl w:val="FF86825E"/>
    <w:lvl w:ilvl="0" w:tplc="059C7514">
      <w:numFmt w:val="bullet"/>
      <w:lvlText w:val="-"/>
      <w:lvlJc w:val="left"/>
      <w:pPr>
        <w:ind w:left="1154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8" w15:restartNumberingAfterBreak="0">
    <w:nsid w:val="5C6D1B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DD62124"/>
    <w:multiLevelType w:val="hybridMultilevel"/>
    <w:tmpl w:val="719E4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2362ED"/>
    <w:multiLevelType w:val="singleLevel"/>
    <w:tmpl w:val="EB3E5936"/>
    <w:lvl w:ilvl="0">
      <w:start w:val="1"/>
      <w:numFmt w:val="decimal"/>
      <w:lvlText w:val="%1. "/>
      <w:legacy w:legacy="1" w:legacySpace="0" w:legacyIndent="360"/>
      <w:lvlJc w:val="left"/>
      <w:pPr>
        <w:ind w:left="900" w:hanging="360"/>
      </w:pPr>
      <w:rPr>
        <w:rFonts w:ascii="VNI-Helve" w:hAnsi="VNI-Helve" w:hint="default"/>
        <w:b w:val="0"/>
        <w:i w:val="0"/>
        <w:sz w:val="24"/>
        <w:u w:val="none"/>
      </w:rPr>
    </w:lvl>
  </w:abstractNum>
  <w:abstractNum w:abstractNumId="21" w15:restartNumberingAfterBreak="0">
    <w:nsid w:val="61444544"/>
    <w:multiLevelType w:val="singleLevel"/>
    <w:tmpl w:val="CCBA7DBC"/>
    <w:lvl w:ilvl="0">
      <w:start w:val="6"/>
      <w:numFmt w:val="decimal"/>
      <w:lvlText w:val="%1. "/>
      <w:lvlJc w:val="left"/>
      <w:pPr>
        <w:tabs>
          <w:tab w:val="num" w:pos="847"/>
        </w:tabs>
        <w:ind w:left="847" w:hanging="397"/>
      </w:pPr>
      <w:rPr>
        <w:rFonts w:ascii="VNI-Helve" w:hAnsi="VNI-Helve" w:hint="default"/>
        <w:b w:val="0"/>
        <w:i w:val="0"/>
        <w:color w:val="000000"/>
        <w:sz w:val="24"/>
        <w:u w:val="none"/>
      </w:rPr>
    </w:lvl>
  </w:abstractNum>
  <w:abstractNum w:abstractNumId="22" w15:restartNumberingAfterBreak="0">
    <w:nsid w:val="615C5C27"/>
    <w:multiLevelType w:val="singleLevel"/>
    <w:tmpl w:val="B78878E8"/>
    <w:lvl w:ilvl="0">
      <w:start w:val="2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</w:abstractNum>
  <w:abstractNum w:abstractNumId="23" w15:restartNumberingAfterBreak="0">
    <w:nsid w:val="618D2B11"/>
    <w:multiLevelType w:val="hybridMultilevel"/>
    <w:tmpl w:val="A1780D34"/>
    <w:lvl w:ilvl="0" w:tplc="F898A2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172CCB"/>
    <w:multiLevelType w:val="singleLevel"/>
    <w:tmpl w:val="43E63FC6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VNI-Helve" w:hAnsi="VNI-Helve" w:hint="default"/>
        <w:b w:val="0"/>
        <w:i w:val="0"/>
        <w:sz w:val="24"/>
        <w:u w:val="none"/>
      </w:rPr>
    </w:lvl>
  </w:abstractNum>
  <w:abstractNum w:abstractNumId="25" w15:restartNumberingAfterBreak="0">
    <w:nsid w:val="6CA1387A"/>
    <w:multiLevelType w:val="singleLevel"/>
    <w:tmpl w:val="01AA14FC"/>
    <w:lvl w:ilvl="0">
      <w:start w:val="2"/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EC8446E"/>
    <w:multiLevelType w:val="singleLevel"/>
    <w:tmpl w:val="9002460C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7" w15:restartNumberingAfterBreak="0">
    <w:nsid w:val="78B57BD6"/>
    <w:multiLevelType w:val="hybridMultilevel"/>
    <w:tmpl w:val="26E468CE"/>
    <w:lvl w:ilvl="0" w:tplc="90521FA8">
      <w:start w:val="9"/>
      <w:numFmt w:val="decimal"/>
      <w:lvlText w:val="%1. "/>
      <w:lvlJc w:val="left"/>
      <w:pPr>
        <w:tabs>
          <w:tab w:val="num" w:pos="794"/>
        </w:tabs>
        <w:ind w:left="794" w:hanging="397"/>
      </w:pPr>
      <w:rPr>
        <w:rFonts w:ascii="VNI-Helve" w:hAnsi="VNI-Helve" w:hint="default"/>
        <w:b w:val="0"/>
        <w:i w:val="0"/>
        <w:color w:val="00000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D7134C"/>
    <w:multiLevelType w:val="singleLevel"/>
    <w:tmpl w:val="51ACC21A"/>
    <w:lvl w:ilvl="0">
      <w:start w:val="2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9" w15:restartNumberingAfterBreak="0">
    <w:nsid w:val="78D72EB9"/>
    <w:multiLevelType w:val="hybridMultilevel"/>
    <w:tmpl w:val="55D4F72E"/>
    <w:lvl w:ilvl="0" w:tplc="7974F60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9E5D05"/>
    <w:multiLevelType w:val="hybridMultilevel"/>
    <w:tmpl w:val="F142235E"/>
    <w:lvl w:ilvl="0" w:tplc="2990C8AC">
      <w:start w:val="3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28"/>
  </w:num>
  <w:num w:numId="4">
    <w:abstractNumId w:val="9"/>
  </w:num>
  <w:num w:numId="5">
    <w:abstractNumId w:val="20"/>
  </w:num>
  <w:num w:numId="6">
    <w:abstractNumId w:val="11"/>
  </w:num>
  <w:num w:numId="7">
    <w:abstractNumId w:val="21"/>
  </w:num>
  <w:num w:numId="8">
    <w:abstractNumId w:val="21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VNI-Helve" w:hAnsi="VNI-Helve" w:hint="default"/>
          <w:b w:val="0"/>
          <w:i w:val="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1530" w:hanging="360"/>
        </w:pPr>
        <w:rPr>
          <w:rFonts w:ascii="Symbol" w:hAnsi="Symbol" w:hint="default"/>
          <w:b w:val="0"/>
          <w:i w:val="0"/>
          <w:sz w:val="22"/>
          <w:u w:val="none"/>
        </w:rPr>
      </w:lvl>
    </w:lvlOverride>
  </w:num>
  <w:num w:numId="10">
    <w:abstractNumId w:val="26"/>
  </w:num>
  <w:num w:numId="11">
    <w:abstractNumId w:val="10"/>
  </w:num>
  <w:num w:numId="12">
    <w:abstractNumId w:val="8"/>
  </w:num>
  <w:num w:numId="13">
    <w:abstractNumId w:val="18"/>
  </w:num>
  <w:num w:numId="14">
    <w:abstractNumId w:val="15"/>
  </w:num>
  <w:num w:numId="15">
    <w:abstractNumId w:val="25"/>
  </w:num>
  <w:num w:numId="16">
    <w:abstractNumId w:val="22"/>
  </w:num>
  <w:num w:numId="17">
    <w:abstractNumId w:val="14"/>
  </w:num>
  <w:num w:numId="18">
    <w:abstractNumId w:val="1"/>
  </w:num>
  <w:num w:numId="19">
    <w:abstractNumId w:val="27"/>
  </w:num>
  <w:num w:numId="20">
    <w:abstractNumId w:val="4"/>
  </w:num>
  <w:num w:numId="21">
    <w:abstractNumId w:val="7"/>
  </w:num>
  <w:num w:numId="22">
    <w:abstractNumId w:val="13"/>
  </w:num>
  <w:num w:numId="23">
    <w:abstractNumId w:val="5"/>
  </w:num>
  <w:num w:numId="24">
    <w:abstractNumId w:val="21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Arial" w:hAnsi="Arial" w:cs="Times New Roman" w:hint="default"/>
          <w:b w:val="0"/>
          <w:i w:val="0"/>
          <w:color w:val="000000"/>
          <w:sz w:val="24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1530" w:hanging="360"/>
        </w:pPr>
        <w:rPr>
          <w:rFonts w:ascii="Times New Roman" w:hAnsi="Times New Roman" w:hint="default"/>
          <w:b w:val="0"/>
          <w:i w:val="0"/>
          <w:color w:val="000000"/>
          <w:sz w:val="22"/>
          <w:u w:val="none"/>
        </w:rPr>
      </w:lvl>
    </w:lvlOverride>
  </w:num>
  <w:num w:numId="26">
    <w:abstractNumId w:val="30"/>
  </w:num>
  <w:num w:numId="27">
    <w:abstractNumId w:val="29"/>
  </w:num>
  <w:num w:numId="28">
    <w:abstractNumId w:val="16"/>
  </w:num>
  <w:num w:numId="29">
    <w:abstractNumId w:val="17"/>
  </w:num>
  <w:num w:numId="30">
    <w:abstractNumId w:val="19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62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92"/>
    <w:rsid w:val="000051A1"/>
    <w:rsid w:val="00011A14"/>
    <w:rsid w:val="00034312"/>
    <w:rsid w:val="00041479"/>
    <w:rsid w:val="00044183"/>
    <w:rsid w:val="00044D9D"/>
    <w:rsid w:val="00051D5E"/>
    <w:rsid w:val="000614B3"/>
    <w:rsid w:val="00061FAE"/>
    <w:rsid w:val="000661A6"/>
    <w:rsid w:val="00074E13"/>
    <w:rsid w:val="000900E0"/>
    <w:rsid w:val="00093F23"/>
    <w:rsid w:val="000B4AA2"/>
    <w:rsid w:val="000D2355"/>
    <w:rsid w:val="000F136E"/>
    <w:rsid w:val="00110E69"/>
    <w:rsid w:val="00112EB2"/>
    <w:rsid w:val="00117EEB"/>
    <w:rsid w:val="00136E8A"/>
    <w:rsid w:val="00137704"/>
    <w:rsid w:val="00142211"/>
    <w:rsid w:val="001427F4"/>
    <w:rsid w:val="00147760"/>
    <w:rsid w:val="001572FB"/>
    <w:rsid w:val="00160E9F"/>
    <w:rsid w:val="001624EE"/>
    <w:rsid w:val="0017204E"/>
    <w:rsid w:val="001A45A0"/>
    <w:rsid w:val="001A5BA4"/>
    <w:rsid w:val="001D3034"/>
    <w:rsid w:val="001D61D8"/>
    <w:rsid w:val="001D6794"/>
    <w:rsid w:val="001E23AD"/>
    <w:rsid w:val="001E2F6C"/>
    <w:rsid w:val="00203D43"/>
    <w:rsid w:val="00215C32"/>
    <w:rsid w:val="00236097"/>
    <w:rsid w:val="0024423D"/>
    <w:rsid w:val="002527C2"/>
    <w:rsid w:val="00256353"/>
    <w:rsid w:val="00257AAB"/>
    <w:rsid w:val="0026355D"/>
    <w:rsid w:val="002647D2"/>
    <w:rsid w:val="00277117"/>
    <w:rsid w:val="0028101C"/>
    <w:rsid w:val="002827BD"/>
    <w:rsid w:val="00291F55"/>
    <w:rsid w:val="002A318E"/>
    <w:rsid w:val="002B1DD3"/>
    <w:rsid w:val="002C73CE"/>
    <w:rsid w:val="002F15F7"/>
    <w:rsid w:val="002F7447"/>
    <w:rsid w:val="00314D0A"/>
    <w:rsid w:val="003248CE"/>
    <w:rsid w:val="00327E4D"/>
    <w:rsid w:val="00331F55"/>
    <w:rsid w:val="00350019"/>
    <w:rsid w:val="00362799"/>
    <w:rsid w:val="00366E52"/>
    <w:rsid w:val="00392BF2"/>
    <w:rsid w:val="0039761E"/>
    <w:rsid w:val="003F5B1D"/>
    <w:rsid w:val="004076CA"/>
    <w:rsid w:val="00425A05"/>
    <w:rsid w:val="00447386"/>
    <w:rsid w:val="00460371"/>
    <w:rsid w:val="004615D5"/>
    <w:rsid w:val="00464C18"/>
    <w:rsid w:val="004662F5"/>
    <w:rsid w:val="0046701A"/>
    <w:rsid w:val="00483669"/>
    <w:rsid w:val="0049220A"/>
    <w:rsid w:val="004A5F38"/>
    <w:rsid w:val="004B2CA4"/>
    <w:rsid w:val="004B4146"/>
    <w:rsid w:val="004C7832"/>
    <w:rsid w:val="004D4982"/>
    <w:rsid w:val="004E25CE"/>
    <w:rsid w:val="004E3E81"/>
    <w:rsid w:val="00500BD0"/>
    <w:rsid w:val="00513E38"/>
    <w:rsid w:val="00521565"/>
    <w:rsid w:val="005222A8"/>
    <w:rsid w:val="005462B0"/>
    <w:rsid w:val="0054664E"/>
    <w:rsid w:val="00551F2D"/>
    <w:rsid w:val="00564BFC"/>
    <w:rsid w:val="00564F0D"/>
    <w:rsid w:val="00572FBE"/>
    <w:rsid w:val="00587EBC"/>
    <w:rsid w:val="005A6ADB"/>
    <w:rsid w:val="005C0A50"/>
    <w:rsid w:val="005C2668"/>
    <w:rsid w:val="005C5C1A"/>
    <w:rsid w:val="005C63D6"/>
    <w:rsid w:val="005C7904"/>
    <w:rsid w:val="005F14F4"/>
    <w:rsid w:val="006005EB"/>
    <w:rsid w:val="006060B4"/>
    <w:rsid w:val="00631928"/>
    <w:rsid w:val="00675335"/>
    <w:rsid w:val="006828F6"/>
    <w:rsid w:val="00683F7E"/>
    <w:rsid w:val="00684DA7"/>
    <w:rsid w:val="006870DD"/>
    <w:rsid w:val="00695888"/>
    <w:rsid w:val="00697215"/>
    <w:rsid w:val="006C31F5"/>
    <w:rsid w:val="006D6A95"/>
    <w:rsid w:val="006E2062"/>
    <w:rsid w:val="006F021C"/>
    <w:rsid w:val="006F23FB"/>
    <w:rsid w:val="00700C7B"/>
    <w:rsid w:val="00702533"/>
    <w:rsid w:val="00740792"/>
    <w:rsid w:val="00740AA1"/>
    <w:rsid w:val="00763C82"/>
    <w:rsid w:val="007717F2"/>
    <w:rsid w:val="0077557E"/>
    <w:rsid w:val="007A2426"/>
    <w:rsid w:val="007A5C1A"/>
    <w:rsid w:val="007B13BF"/>
    <w:rsid w:val="007B19F1"/>
    <w:rsid w:val="007C3B65"/>
    <w:rsid w:val="007E25FD"/>
    <w:rsid w:val="007F7735"/>
    <w:rsid w:val="008151E6"/>
    <w:rsid w:val="0083349E"/>
    <w:rsid w:val="00846735"/>
    <w:rsid w:val="00855817"/>
    <w:rsid w:val="00874085"/>
    <w:rsid w:val="00884BB0"/>
    <w:rsid w:val="00887A7D"/>
    <w:rsid w:val="00893A70"/>
    <w:rsid w:val="008A35CA"/>
    <w:rsid w:val="008B5DB6"/>
    <w:rsid w:val="008C4F5F"/>
    <w:rsid w:val="008F2727"/>
    <w:rsid w:val="00906931"/>
    <w:rsid w:val="00916323"/>
    <w:rsid w:val="00916FAD"/>
    <w:rsid w:val="00925FEC"/>
    <w:rsid w:val="0093413D"/>
    <w:rsid w:val="009460BB"/>
    <w:rsid w:val="0095529B"/>
    <w:rsid w:val="00957158"/>
    <w:rsid w:val="009632CB"/>
    <w:rsid w:val="00966887"/>
    <w:rsid w:val="00981509"/>
    <w:rsid w:val="00992279"/>
    <w:rsid w:val="00992C31"/>
    <w:rsid w:val="009953FF"/>
    <w:rsid w:val="009B1A1B"/>
    <w:rsid w:val="009D17A5"/>
    <w:rsid w:val="009D1A20"/>
    <w:rsid w:val="009F5BB6"/>
    <w:rsid w:val="00A006C2"/>
    <w:rsid w:val="00A25321"/>
    <w:rsid w:val="00A26957"/>
    <w:rsid w:val="00A30685"/>
    <w:rsid w:val="00A315AD"/>
    <w:rsid w:val="00A36FBD"/>
    <w:rsid w:val="00A47FB9"/>
    <w:rsid w:val="00A56D9C"/>
    <w:rsid w:val="00A7074B"/>
    <w:rsid w:val="00A77D3A"/>
    <w:rsid w:val="00A86F4A"/>
    <w:rsid w:val="00A92921"/>
    <w:rsid w:val="00A96735"/>
    <w:rsid w:val="00AA1FF2"/>
    <w:rsid w:val="00AE4D17"/>
    <w:rsid w:val="00AF1EE3"/>
    <w:rsid w:val="00B15C9F"/>
    <w:rsid w:val="00B17F5F"/>
    <w:rsid w:val="00B2669C"/>
    <w:rsid w:val="00B26A6D"/>
    <w:rsid w:val="00B278B9"/>
    <w:rsid w:val="00B37166"/>
    <w:rsid w:val="00B46BB2"/>
    <w:rsid w:val="00B47C38"/>
    <w:rsid w:val="00B64E3F"/>
    <w:rsid w:val="00B67E8F"/>
    <w:rsid w:val="00B94FBF"/>
    <w:rsid w:val="00B96C31"/>
    <w:rsid w:val="00BA454B"/>
    <w:rsid w:val="00BA5713"/>
    <w:rsid w:val="00BB25F7"/>
    <w:rsid w:val="00BD6032"/>
    <w:rsid w:val="00BE491C"/>
    <w:rsid w:val="00BF3895"/>
    <w:rsid w:val="00C00B0A"/>
    <w:rsid w:val="00C31A4B"/>
    <w:rsid w:val="00C415AE"/>
    <w:rsid w:val="00C50862"/>
    <w:rsid w:val="00C54626"/>
    <w:rsid w:val="00C61F10"/>
    <w:rsid w:val="00C7030C"/>
    <w:rsid w:val="00C71EDB"/>
    <w:rsid w:val="00CA6816"/>
    <w:rsid w:val="00CB4865"/>
    <w:rsid w:val="00CC2A2B"/>
    <w:rsid w:val="00CC5F4D"/>
    <w:rsid w:val="00CD5F81"/>
    <w:rsid w:val="00CE64E1"/>
    <w:rsid w:val="00CF14F6"/>
    <w:rsid w:val="00CF18C4"/>
    <w:rsid w:val="00CF5A7D"/>
    <w:rsid w:val="00D21F54"/>
    <w:rsid w:val="00D23855"/>
    <w:rsid w:val="00D26105"/>
    <w:rsid w:val="00D3406E"/>
    <w:rsid w:val="00D44A21"/>
    <w:rsid w:val="00D707BE"/>
    <w:rsid w:val="00D917B6"/>
    <w:rsid w:val="00DA4684"/>
    <w:rsid w:val="00DB0E32"/>
    <w:rsid w:val="00E07795"/>
    <w:rsid w:val="00E12EE0"/>
    <w:rsid w:val="00E14752"/>
    <w:rsid w:val="00E17158"/>
    <w:rsid w:val="00E25954"/>
    <w:rsid w:val="00E32104"/>
    <w:rsid w:val="00E64055"/>
    <w:rsid w:val="00E74315"/>
    <w:rsid w:val="00E81D28"/>
    <w:rsid w:val="00E937FF"/>
    <w:rsid w:val="00E979D1"/>
    <w:rsid w:val="00EA6F55"/>
    <w:rsid w:val="00EB0445"/>
    <w:rsid w:val="00EC39A6"/>
    <w:rsid w:val="00ED64BB"/>
    <w:rsid w:val="00EE244F"/>
    <w:rsid w:val="00EF53F5"/>
    <w:rsid w:val="00F03D9C"/>
    <w:rsid w:val="00F1586F"/>
    <w:rsid w:val="00F17327"/>
    <w:rsid w:val="00F2268E"/>
    <w:rsid w:val="00F25F52"/>
    <w:rsid w:val="00F343F9"/>
    <w:rsid w:val="00F34F8C"/>
    <w:rsid w:val="00F415E0"/>
    <w:rsid w:val="00F46C05"/>
    <w:rsid w:val="00F51FC1"/>
    <w:rsid w:val="00F5616D"/>
    <w:rsid w:val="00F642C8"/>
    <w:rsid w:val="00F71EBA"/>
    <w:rsid w:val="00F75EA0"/>
    <w:rsid w:val="00F778F7"/>
    <w:rsid w:val="00F8143E"/>
    <w:rsid w:val="00F9157A"/>
    <w:rsid w:val="00F94CAF"/>
    <w:rsid w:val="00FB172A"/>
    <w:rsid w:val="00FC4BFA"/>
    <w:rsid w:val="00FD14A3"/>
    <w:rsid w:val="00FD6B5D"/>
    <w:rsid w:val="00FE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3AD6C4-2A9B-4EB6-89D4-1C16A3E3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num" w:pos="2775"/>
      </w:tabs>
      <w:spacing w:before="120"/>
      <w:ind w:left="3067" w:hanging="1627"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spacing w:before="120"/>
      <w:ind w:left="1170"/>
      <w:jc w:val="both"/>
    </w:pPr>
    <w:rPr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spacing w:before="120"/>
      <w:jc w:val="both"/>
    </w:pPr>
    <w:rPr>
      <w:sz w:val="20"/>
    </w:rPr>
  </w:style>
  <w:style w:type="paragraph" w:styleId="BodyTextIndent2">
    <w:name w:val="Body Text Indent 2"/>
    <w:basedOn w:val="Normal"/>
    <w:semiHidden/>
    <w:pPr>
      <w:spacing w:before="120"/>
      <w:ind w:left="1440"/>
      <w:jc w:val="both"/>
    </w:pPr>
    <w:rPr>
      <w:sz w:val="20"/>
    </w:rPr>
  </w:style>
  <w:style w:type="character" w:customStyle="1" w:styleId="MTEquationSection">
    <w:name w:val="MTEquationSection"/>
    <w:rPr>
      <w:vanish/>
      <w:color w:val="FF0000"/>
      <w:sz w:val="20"/>
    </w:rPr>
  </w:style>
  <w:style w:type="paragraph" w:styleId="BlockText">
    <w:name w:val="Block Text"/>
    <w:basedOn w:val="Normal"/>
    <w:semiHidden/>
    <w:pPr>
      <w:spacing w:before="120"/>
      <w:ind w:left="1077" w:right="418"/>
    </w:pPr>
    <w:rPr>
      <w:sz w:val="20"/>
    </w:rPr>
  </w:style>
  <w:style w:type="character" w:customStyle="1" w:styleId="FooterChar">
    <w:name w:val="Footer Char"/>
    <w:link w:val="Footer"/>
    <w:locked/>
    <w:rsid w:val="00740792"/>
    <w:rPr>
      <w:rFonts w:ascii="VNI-Helve" w:hAnsi="VNI-Helve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18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44183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rsid w:val="0026355D"/>
    <w:rPr>
      <w:color w:val="0000FF"/>
      <w:u w:val="single"/>
    </w:rPr>
  </w:style>
  <w:style w:type="character" w:styleId="FollowedHyperlink">
    <w:name w:val="FollowedHyperlink"/>
    <w:rsid w:val="00DA46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F5A7D"/>
    <w:pPr>
      <w:ind w:left="720"/>
    </w:pPr>
  </w:style>
  <w:style w:type="paragraph" w:styleId="Title">
    <w:name w:val="Title"/>
    <w:basedOn w:val="Normal"/>
    <w:link w:val="TitleChar"/>
    <w:qFormat/>
    <w:rsid w:val="001427F4"/>
    <w:pPr>
      <w:spacing w:after="60"/>
      <w:jc w:val="center"/>
    </w:pPr>
    <w:rPr>
      <w:rFonts w:ascii="VNI-Bengus" w:hAnsi="VNI-Bengus"/>
      <w:b/>
      <w:color w:val="auto"/>
      <w:lang w:val="x-none" w:eastAsia="x-none"/>
    </w:rPr>
  </w:style>
  <w:style w:type="character" w:customStyle="1" w:styleId="TitleChar">
    <w:name w:val="Title Char"/>
    <w:link w:val="Title"/>
    <w:rsid w:val="001427F4"/>
    <w:rPr>
      <w:rFonts w:ascii="VNI-Bengus" w:hAnsi="VNI-Bengus"/>
      <w:b/>
      <w:sz w:val="28"/>
      <w:lang w:val="x-none" w:eastAsia="x-none"/>
    </w:rPr>
  </w:style>
  <w:style w:type="table" w:styleId="TableGrid">
    <w:name w:val="Table Grid"/>
    <w:basedOn w:val="TableNormal"/>
    <w:rsid w:val="00B67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B67E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hptchuyennguyendu.edu.v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NH\OLYMPIC\moithamduolympic979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moithamduolympic9798.dot</Template>
  <TotalTime>0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</vt:lpstr>
    </vt:vector>
  </TitlesOfParts>
  <Company>Unknown Organization</Company>
  <LinksUpToDate>false</LinksUpToDate>
  <CharactersWithSpaces>4656</CharactersWithSpaces>
  <SharedDoc>false</SharedDoc>
  <HLinks>
    <vt:vector size="6" baseType="variant">
      <vt:variant>
        <vt:i4>4980816</vt:i4>
      </vt:variant>
      <vt:variant>
        <vt:i4>0</vt:i4>
      </vt:variant>
      <vt:variant>
        <vt:i4>0</vt:i4>
      </vt:variant>
      <vt:variant>
        <vt:i4>5</vt:i4>
      </vt:variant>
      <vt:variant>
        <vt:lpwstr>http://www.thptchuyennguyendu.edu.vn/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subject/>
  <dc:creator>Ulysses R. Gotera</dc:creator>
  <cp:keywords>FoxChit SOFTWARE SOLUTIONS</cp:keywords>
  <cp:lastModifiedBy>Nguyễn Đức Khanh</cp:lastModifiedBy>
  <cp:revision>2</cp:revision>
  <cp:lastPrinted>2015-12-01T03:14:00Z</cp:lastPrinted>
  <dcterms:created xsi:type="dcterms:W3CDTF">2016-01-04T04:20:00Z</dcterms:created>
  <dcterms:modified xsi:type="dcterms:W3CDTF">2016-01-04T04:20:00Z</dcterms:modified>
</cp:coreProperties>
</file>