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4"/>
        <w:gridCol w:w="5669"/>
      </w:tblGrid>
      <w:tr w:rsidR="00FD6057" w:rsidRPr="00561C9E" w:rsidTr="00561C9E">
        <w:trPr>
          <w:jc w:val="center"/>
        </w:trPr>
        <w:tc>
          <w:tcPr>
            <w:tcW w:w="3724" w:type="dxa"/>
            <w:shd w:val="clear" w:color="auto" w:fill="auto"/>
          </w:tcPr>
          <w:p w:rsidR="00FD6057" w:rsidRPr="00561C9E" w:rsidRDefault="00FD6057" w:rsidP="00561C9E">
            <w:pPr>
              <w:ind w:right="84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61C9E">
              <w:rPr>
                <w:rFonts w:ascii="Times New Roman" w:hAnsi="Times New Roman"/>
                <w:sz w:val="24"/>
              </w:rPr>
              <w:t xml:space="preserve">UBND TỈNH </w:t>
            </w:r>
            <w:r w:rsidRPr="00561C9E">
              <w:rPr>
                <w:rFonts w:ascii="Times New Roman" w:hAnsi="Times New Roman" w:hint="eastAsia"/>
                <w:sz w:val="24"/>
              </w:rPr>
              <w:t>Đ</w:t>
            </w:r>
            <w:r w:rsidRPr="00561C9E">
              <w:rPr>
                <w:rFonts w:ascii="Times New Roman" w:hAnsi="Times New Roman"/>
                <w:sz w:val="24"/>
              </w:rPr>
              <w:t>ẮK LẮK</w:t>
            </w:r>
          </w:p>
          <w:p w:rsidR="00FD6057" w:rsidRPr="00561C9E" w:rsidRDefault="00FD6057" w:rsidP="00561C9E">
            <w:pPr>
              <w:ind w:right="8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61C9E">
              <w:rPr>
                <w:rFonts w:ascii="Times New Roman" w:hAnsi="Times New Roman"/>
                <w:b/>
                <w:bCs/>
                <w:sz w:val="24"/>
              </w:rPr>
              <w:t>SỞ GIÁO DỤC VÀ ĐÀO TẠO</w:t>
            </w:r>
          </w:p>
          <w:p w:rsidR="00FD6057" w:rsidRPr="00561C9E" w:rsidRDefault="00EE7F05" w:rsidP="00561C9E">
            <w:pPr>
              <w:ind w:right="8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61C9E"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69850</wp:posOffset>
                      </wp:positionV>
                      <wp:extent cx="1275080" cy="0"/>
                      <wp:effectExtent l="12065" t="5715" r="8255" b="1333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5F1A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5.5pt" to="14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o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TR6n6R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"/>
                  </w:pict>
                </mc:Fallback>
              </mc:AlternateContent>
            </w:r>
          </w:p>
          <w:p w:rsidR="00FD6057" w:rsidRPr="00561C9E" w:rsidRDefault="007432E4" w:rsidP="00561C9E">
            <w:pPr>
              <w:ind w:right="8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Số:65</w:t>
            </w:r>
            <w:r w:rsidR="00FD6057" w:rsidRPr="00561C9E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FD6057" w:rsidRPr="00561C9E">
              <w:rPr>
                <w:rFonts w:ascii="Times New Roman" w:hAnsi="Times New Roman"/>
                <w:szCs w:val="26"/>
              </w:rPr>
              <w:t>/SGDĐT-GDTrH</w:t>
            </w:r>
          </w:p>
        </w:tc>
        <w:tc>
          <w:tcPr>
            <w:tcW w:w="5669" w:type="dxa"/>
            <w:shd w:val="clear" w:color="auto" w:fill="auto"/>
          </w:tcPr>
          <w:p w:rsidR="00FD6057" w:rsidRPr="00561C9E" w:rsidRDefault="00FD6057" w:rsidP="00561C9E">
            <w:pPr>
              <w:ind w:right="8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61C9E">
              <w:rPr>
                <w:rFonts w:ascii="Times New Roman" w:hAnsi="Times New Roman"/>
                <w:b/>
                <w:sz w:val="24"/>
              </w:rPr>
              <w:t>C</w:t>
            </w:r>
            <w:r w:rsidRPr="00561C9E">
              <w:rPr>
                <w:rFonts w:ascii="Times New Roman" w:hAnsi="Times New Roman"/>
                <w:b/>
                <w:bCs/>
                <w:sz w:val="24"/>
              </w:rPr>
              <w:t xml:space="preserve">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61C9E">
                  <w:rPr>
                    <w:rFonts w:ascii="Times New Roman" w:hAnsi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:rsidR="00FD6057" w:rsidRPr="00561C9E" w:rsidRDefault="00FD6057" w:rsidP="00561C9E">
            <w:pPr>
              <w:ind w:right="8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61C9E">
              <w:rPr>
                <w:rFonts w:ascii="Times New Roman" w:hAnsi="Times New Roman"/>
                <w:b/>
                <w:bCs/>
                <w:sz w:val="24"/>
              </w:rPr>
              <w:t>Độc lập - Tự do - Hạnh phúc</w:t>
            </w:r>
          </w:p>
          <w:p w:rsidR="00FD6057" w:rsidRPr="00561C9E" w:rsidRDefault="00EE7F05" w:rsidP="00561C9E">
            <w:pPr>
              <w:ind w:right="8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61C9E"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61595</wp:posOffset>
                      </wp:positionV>
                      <wp:extent cx="1845945" cy="0"/>
                      <wp:effectExtent l="5715" t="6985" r="571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7C9F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4.85pt" to="209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nk8X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"/>
                  </w:pict>
                </mc:Fallback>
              </mc:AlternateContent>
            </w:r>
          </w:p>
          <w:p w:rsidR="00FD6057" w:rsidRPr="00561C9E" w:rsidRDefault="00FD6057" w:rsidP="00561C9E">
            <w:pPr>
              <w:ind w:right="85"/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561C9E">
              <w:rPr>
                <w:rFonts w:ascii="Times New Roman" w:hAnsi="Times New Roman"/>
                <w:i/>
                <w:szCs w:val="26"/>
              </w:rPr>
              <w:t>Đắk Lắk</w:t>
            </w:r>
            <w:r w:rsidRPr="00561C9E">
              <w:rPr>
                <w:rFonts w:ascii="Times New Roman" w:hAnsi="Times New Roman"/>
                <w:i/>
                <w:iCs/>
                <w:szCs w:val="26"/>
              </w:rPr>
              <w:t xml:space="preserve">, ngày </w:t>
            </w:r>
            <w:r w:rsidR="007432E4">
              <w:rPr>
                <w:rFonts w:ascii="Times New Roman" w:hAnsi="Times New Roman"/>
                <w:i/>
                <w:iCs/>
                <w:szCs w:val="26"/>
              </w:rPr>
              <w:t>12</w:t>
            </w:r>
            <w:r w:rsidRPr="00561C9E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 w:rsidR="007432E4">
              <w:rPr>
                <w:rFonts w:ascii="Times New Roman" w:hAnsi="Times New Roman"/>
                <w:i/>
                <w:iCs/>
                <w:szCs w:val="26"/>
              </w:rPr>
              <w:t xml:space="preserve">9 </w:t>
            </w:r>
            <w:r w:rsidRPr="00561C9E">
              <w:rPr>
                <w:rFonts w:ascii="Times New Roman" w:hAnsi="Times New Roman"/>
                <w:i/>
                <w:iCs/>
                <w:szCs w:val="26"/>
              </w:rPr>
              <w:t xml:space="preserve"> năm 201</w:t>
            </w:r>
            <w:r w:rsidR="00EA3246">
              <w:rPr>
                <w:rFonts w:ascii="Times New Roman" w:hAnsi="Times New Roman"/>
                <w:i/>
                <w:iCs/>
                <w:szCs w:val="26"/>
              </w:rPr>
              <w:t>8</w:t>
            </w:r>
          </w:p>
          <w:p w:rsidR="00FD6057" w:rsidRPr="00561C9E" w:rsidRDefault="00FD6057" w:rsidP="00561C9E">
            <w:pPr>
              <w:ind w:right="84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AB199A" w:rsidRPr="00662AD6" w:rsidRDefault="00C57FBA" w:rsidP="00CB15B5">
      <w:pPr>
        <w:ind w:right="84"/>
        <w:jc w:val="center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>KẾ HOẠCH</w:t>
      </w:r>
    </w:p>
    <w:p w:rsidR="00C57FBA" w:rsidRPr="00662AD6" w:rsidRDefault="00AB199A" w:rsidP="00A15664">
      <w:pPr>
        <w:ind w:right="85"/>
        <w:jc w:val="center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 xml:space="preserve">BỒI </w:t>
      </w:r>
      <w:r w:rsidR="004C0B62" w:rsidRPr="00662AD6">
        <w:rPr>
          <w:rFonts w:ascii="Times New Roman" w:hAnsi="Times New Roman"/>
          <w:b/>
          <w:iCs/>
          <w:sz w:val="28"/>
          <w:szCs w:val="28"/>
        </w:rPr>
        <w:t xml:space="preserve">DƯỠNG </w:t>
      </w:r>
      <w:r w:rsidR="00B92CBD" w:rsidRPr="00662AD6">
        <w:rPr>
          <w:rFonts w:ascii="Times New Roman" w:hAnsi="Times New Roman"/>
          <w:b/>
          <w:iCs/>
          <w:sz w:val="28"/>
          <w:szCs w:val="28"/>
        </w:rPr>
        <w:t xml:space="preserve">ĐỘI TUYỂN DỰ THI </w:t>
      </w:r>
      <w:r w:rsidR="004C0B62" w:rsidRPr="00662AD6">
        <w:rPr>
          <w:rFonts w:ascii="Times New Roman" w:hAnsi="Times New Roman"/>
          <w:b/>
          <w:iCs/>
          <w:sz w:val="28"/>
          <w:szCs w:val="28"/>
        </w:rPr>
        <w:t>HỌC SINH GIỎI</w:t>
      </w:r>
      <w:r w:rsidR="001C0486" w:rsidRPr="00662AD6">
        <w:rPr>
          <w:rFonts w:ascii="Times New Roman" w:hAnsi="Times New Roman"/>
          <w:b/>
          <w:iCs/>
          <w:sz w:val="28"/>
          <w:szCs w:val="28"/>
        </w:rPr>
        <w:t xml:space="preserve"> QUỐC GIA</w:t>
      </w:r>
      <w:r w:rsidR="004C0B62" w:rsidRPr="00662AD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92CBD" w:rsidRPr="00662AD6">
        <w:rPr>
          <w:rFonts w:ascii="Times New Roman" w:hAnsi="Times New Roman"/>
          <w:b/>
          <w:iCs/>
          <w:sz w:val="28"/>
          <w:szCs w:val="28"/>
        </w:rPr>
        <w:t xml:space="preserve">THPT </w:t>
      </w:r>
      <w:r w:rsidR="004C0B62" w:rsidRPr="00662AD6">
        <w:rPr>
          <w:rFonts w:ascii="Times New Roman" w:hAnsi="Times New Roman"/>
          <w:b/>
          <w:iCs/>
          <w:sz w:val="28"/>
          <w:szCs w:val="28"/>
        </w:rPr>
        <w:t>NĂM HỌC 201</w:t>
      </w:r>
      <w:r w:rsidR="00EA3246">
        <w:rPr>
          <w:rFonts w:ascii="Times New Roman" w:hAnsi="Times New Roman"/>
          <w:b/>
          <w:iCs/>
          <w:sz w:val="28"/>
          <w:szCs w:val="28"/>
        </w:rPr>
        <w:t>8</w:t>
      </w:r>
      <w:r w:rsidRPr="00662AD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C0486" w:rsidRPr="00662AD6">
        <w:rPr>
          <w:rFonts w:ascii="Times New Roman" w:hAnsi="Times New Roman"/>
          <w:b/>
          <w:iCs/>
          <w:sz w:val="28"/>
          <w:szCs w:val="28"/>
        </w:rPr>
        <w:t>-</w:t>
      </w:r>
      <w:r w:rsidR="004C0B62" w:rsidRPr="00662AD6">
        <w:rPr>
          <w:rFonts w:ascii="Times New Roman" w:hAnsi="Times New Roman"/>
          <w:b/>
          <w:iCs/>
          <w:sz w:val="28"/>
          <w:szCs w:val="28"/>
        </w:rPr>
        <w:t xml:space="preserve"> 201</w:t>
      </w:r>
      <w:r w:rsidR="00EA3246">
        <w:rPr>
          <w:rFonts w:ascii="Times New Roman" w:hAnsi="Times New Roman"/>
          <w:b/>
          <w:iCs/>
          <w:sz w:val="28"/>
          <w:szCs w:val="28"/>
        </w:rPr>
        <w:t>9</w:t>
      </w:r>
    </w:p>
    <w:p w:rsidR="009854C5" w:rsidRPr="00662AD6" w:rsidRDefault="00EE7F05" w:rsidP="00A15664">
      <w:pPr>
        <w:ind w:right="8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24130</wp:posOffset>
                </wp:positionV>
                <wp:extent cx="1209675" cy="0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2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89.35pt;margin-top:1.9pt;width:9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SS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s0m6mD1MMaJ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"/>
            </w:pict>
          </mc:Fallback>
        </mc:AlternateContent>
      </w:r>
    </w:p>
    <w:p w:rsidR="0080343B" w:rsidRPr="00662AD6" w:rsidRDefault="0080343B" w:rsidP="00FD6057">
      <w:pPr>
        <w:spacing w:before="12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>Că</w:t>
      </w:r>
      <w:r w:rsidR="00AC74D7">
        <w:rPr>
          <w:rFonts w:ascii="Times New Roman" w:hAnsi="Times New Roman"/>
          <w:iCs/>
          <w:sz w:val="28"/>
          <w:szCs w:val="28"/>
        </w:rPr>
        <w:t>n cứ Công văn số 2</w:t>
      </w:r>
      <w:r w:rsidR="00EA3246">
        <w:rPr>
          <w:rFonts w:ascii="Times New Roman" w:hAnsi="Times New Roman"/>
          <w:iCs/>
          <w:sz w:val="28"/>
          <w:szCs w:val="28"/>
        </w:rPr>
        <w:t>0</w:t>
      </w:r>
      <w:r w:rsidRPr="00662AD6">
        <w:rPr>
          <w:rFonts w:ascii="Times New Roman" w:hAnsi="Times New Roman"/>
          <w:iCs/>
          <w:sz w:val="28"/>
          <w:szCs w:val="28"/>
        </w:rPr>
        <w:t>15</w:t>
      </w:r>
      <w:r w:rsidRPr="00662AD6">
        <w:rPr>
          <w:rFonts w:ascii="Times New Roman" w:hAnsi="Times New Roman"/>
          <w:color w:val="000000"/>
          <w:sz w:val="28"/>
          <w:szCs w:val="28"/>
          <w:lang w:val="vi-VN"/>
        </w:rPr>
        <w:t>/SGDĐT-GDTrH</w:t>
      </w:r>
      <w:r w:rsidR="00EA3246">
        <w:rPr>
          <w:rFonts w:ascii="Times New Roman" w:hAnsi="Times New Roman"/>
          <w:color w:val="000000"/>
          <w:sz w:val="28"/>
          <w:szCs w:val="28"/>
        </w:rPr>
        <w:t>, ngày 04</w:t>
      </w:r>
      <w:r w:rsidRPr="00662AD6">
        <w:rPr>
          <w:rFonts w:ascii="Times New Roman" w:hAnsi="Times New Roman"/>
          <w:color w:val="000000"/>
          <w:sz w:val="28"/>
          <w:szCs w:val="28"/>
        </w:rPr>
        <w:t xml:space="preserve"> tháng 9 năm 201</w:t>
      </w:r>
      <w:r w:rsidR="00EA3246">
        <w:rPr>
          <w:rFonts w:ascii="Times New Roman" w:hAnsi="Times New Roman"/>
          <w:color w:val="000000"/>
          <w:sz w:val="28"/>
          <w:szCs w:val="28"/>
        </w:rPr>
        <w:t>8</w:t>
      </w:r>
      <w:r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8F4BE5" w:rsidRPr="00662AD6">
        <w:rPr>
          <w:rFonts w:ascii="Times New Roman" w:hAnsi="Times New Roman"/>
          <w:iCs/>
          <w:sz w:val="28"/>
          <w:szCs w:val="28"/>
        </w:rPr>
        <w:t>của Sở Giáo dục và Đào tạo</w:t>
      </w:r>
      <w:r w:rsidR="008F4BE5" w:rsidRPr="00662AD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62AD6">
        <w:rPr>
          <w:rFonts w:ascii="Times New Roman" w:hAnsi="Times New Roman"/>
          <w:iCs/>
          <w:color w:val="000000"/>
          <w:sz w:val="28"/>
          <w:szCs w:val="28"/>
        </w:rPr>
        <w:t>về việc</w:t>
      </w:r>
      <w:r w:rsidRPr="00662AD6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 Hướng dẫn thực hiện nhiệm vụ</w:t>
      </w:r>
      <w:r w:rsidR="00EA3246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 Giáo dục Trung học năm học 201</w:t>
      </w:r>
      <w:r w:rsidR="00EA3246"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662AD6">
        <w:rPr>
          <w:rFonts w:ascii="Times New Roman" w:hAnsi="Times New Roman"/>
          <w:iCs/>
          <w:color w:val="000000"/>
          <w:sz w:val="28"/>
          <w:szCs w:val="28"/>
          <w:lang w:val="vi-VN"/>
        </w:rPr>
        <w:t>-201</w:t>
      </w:r>
      <w:r w:rsidR="00EA3246">
        <w:rPr>
          <w:rFonts w:ascii="Times New Roman" w:hAnsi="Times New Roman"/>
          <w:iCs/>
          <w:color w:val="000000"/>
          <w:sz w:val="28"/>
          <w:szCs w:val="28"/>
        </w:rPr>
        <w:t>9</w:t>
      </w:r>
      <w:r w:rsidR="00B90D82" w:rsidRPr="00662AD6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C259D2" w:rsidRPr="00662AD6" w:rsidRDefault="00282B29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 xml:space="preserve">Căn cứ </w:t>
      </w:r>
      <w:r w:rsidR="009854C5" w:rsidRPr="00662AD6">
        <w:rPr>
          <w:rFonts w:ascii="Times New Roman" w:hAnsi="Times New Roman"/>
          <w:iCs/>
          <w:sz w:val="28"/>
          <w:szCs w:val="28"/>
        </w:rPr>
        <w:t xml:space="preserve">Công văn số </w:t>
      </w:r>
      <w:r w:rsidR="00A977CF">
        <w:rPr>
          <w:rFonts w:ascii="Times New Roman" w:hAnsi="Times New Roman"/>
          <w:iCs/>
          <w:sz w:val="28"/>
          <w:szCs w:val="28"/>
        </w:rPr>
        <w:t>1204</w:t>
      </w:r>
      <w:r w:rsidR="002438B8" w:rsidRPr="00662AD6">
        <w:rPr>
          <w:rFonts w:ascii="Times New Roman" w:hAnsi="Times New Roman"/>
          <w:iCs/>
          <w:sz w:val="28"/>
          <w:szCs w:val="28"/>
        </w:rPr>
        <w:t>/</w:t>
      </w:r>
      <w:r w:rsidR="009854C5" w:rsidRPr="00662AD6">
        <w:rPr>
          <w:rFonts w:ascii="Times New Roman" w:hAnsi="Times New Roman"/>
          <w:iCs/>
          <w:sz w:val="28"/>
          <w:szCs w:val="28"/>
        </w:rPr>
        <w:t>SGDĐT–KTKĐCLGD</w:t>
      </w:r>
      <w:r w:rsidR="00171E69" w:rsidRPr="00662AD6">
        <w:rPr>
          <w:rFonts w:ascii="Times New Roman" w:hAnsi="Times New Roman"/>
          <w:iCs/>
          <w:sz w:val="28"/>
          <w:szCs w:val="28"/>
        </w:rPr>
        <w:t>CNTT</w:t>
      </w:r>
      <w:r w:rsidR="00C259D2" w:rsidRPr="00662AD6">
        <w:rPr>
          <w:rFonts w:ascii="Times New Roman" w:hAnsi="Times New Roman"/>
          <w:iCs/>
          <w:sz w:val="28"/>
          <w:szCs w:val="28"/>
        </w:rPr>
        <w:t>,</w:t>
      </w:r>
      <w:r w:rsidR="00171E69" w:rsidRPr="00662AD6">
        <w:rPr>
          <w:rFonts w:ascii="Times New Roman" w:hAnsi="Times New Roman"/>
          <w:iCs/>
          <w:sz w:val="28"/>
          <w:szCs w:val="28"/>
        </w:rPr>
        <w:t xml:space="preserve"> ngày </w:t>
      </w:r>
      <w:r w:rsidR="00A977CF">
        <w:rPr>
          <w:rFonts w:ascii="Times New Roman" w:hAnsi="Times New Roman"/>
          <w:iCs/>
          <w:sz w:val="28"/>
          <w:szCs w:val="28"/>
        </w:rPr>
        <w:t xml:space="preserve">04 </w:t>
      </w:r>
      <w:r w:rsidR="00812262" w:rsidRPr="00662AD6">
        <w:rPr>
          <w:rFonts w:ascii="Times New Roman" w:hAnsi="Times New Roman"/>
          <w:iCs/>
          <w:sz w:val="28"/>
          <w:szCs w:val="28"/>
        </w:rPr>
        <w:t xml:space="preserve">tháng </w:t>
      </w:r>
      <w:r w:rsidR="00A977CF">
        <w:rPr>
          <w:rFonts w:ascii="Times New Roman" w:hAnsi="Times New Roman"/>
          <w:iCs/>
          <w:sz w:val="28"/>
          <w:szCs w:val="28"/>
        </w:rPr>
        <w:t>9</w:t>
      </w:r>
      <w:r w:rsidR="00812262" w:rsidRPr="00662AD6">
        <w:rPr>
          <w:rFonts w:ascii="Times New Roman" w:hAnsi="Times New Roman"/>
          <w:iCs/>
          <w:sz w:val="28"/>
          <w:szCs w:val="28"/>
        </w:rPr>
        <w:t xml:space="preserve"> năm 201</w:t>
      </w:r>
      <w:r w:rsidR="00EA3246">
        <w:rPr>
          <w:rFonts w:ascii="Times New Roman" w:hAnsi="Times New Roman"/>
          <w:iCs/>
          <w:sz w:val="28"/>
          <w:szCs w:val="28"/>
        </w:rPr>
        <w:t>8</w:t>
      </w:r>
      <w:r w:rsidR="00C259D2" w:rsidRPr="00662AD6">
        <w:rPr>
          <w:rFonts w:ascii="Times New Roman" w:hAnsi="Times New Roman"/>
          <w:iCs/>
          <w:sz w:val="28"/>
          <w:szCs w:val="28"/>
        </w:rPr>
        <w:t xml:space="preserve"> của Sở Giáo dục và Đào tạo </w:t>
      </w:r>
      <w:r w:rsidR="00676570" w:rsidRPr="00662AD6">
        <w:rPr>
          <w:rFonts w:ascii="Times New Roman" w:hAnsi="Times New Roman"/>
          <w:iCs/>
          <w:sz w:val="28"/>
          <w:szCs w:val="28"/>
        </w:rPr>
        <w:t>về việc tổ chức các</w:t>
      </w:r>
      <w:r w:rsidR="00D8481E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0340A3" w:rsidRPr="00662AD6">
        <w:rPr>
          <w:rFonts w:ascii="Times New Roman" w:hAnsi="Times New Roman"/>
          <w:iCs/>
          <w:sz w:val="28"/>
          <w:szCs w:val="28"/>
        </w:rPr>
        <w:t>K</w:t>
      </w:r>
      <w:r w:rsidR="00D8481E" w:rsidRPr="00662AD6">
        <w:rPr>
          <w:rFonts w:ascii="Times New Roman" w:hAnsi="Times New Roman"/>
          <w:iCs/>
          <w:sz w:val="28"/>
          <w:szCs w:val="28"/>
        </w:rPr>
        <w:t xml:space="preserve">ỳ thi </w:t>
      </w:r>
      <w:r w:rsidR="006E5C9E" w:rsidRPr="00662AD6">
        <w:rPr>
          <w:rFonts w:ascii="Times New Roman" w:hAnsi="Times New Roman"/>
          <w:iCs/>
          <w:sz w:val="28"/>
          <w:szCs w:val="28"/>
        </w:rPr>
        <w:t xml:space="preserve">chọn </w:t>
      </w:r>
      <w:r w:rsidR="00D8481E" w:rsidRPr="00662AD6">
        <w:rPr>
          <w:rFonts w:ascii="Times New Roman" w:hAnsi="Times New Roman"/>
          <w:iCs/>
          <w:sz w:val="28"/>
          <w:szCs w:val="28"/>
        </w:rPr>
        <w:t>học s</w:t>
      </w:r>
      <w:r w:rsidR="00171E69" w:rsidRPr="00662AD6">
        <w:rPr>
          <w:rFonts w:ascii="Times New Roman" w:hAnsi="Times New Roman"/>
          <w:iCs/>
          <w:sz w:val="28"/>
          <w:szCs w:val="28"/>
        </w:rPr>
        <w:t>inh giỏi năm học 201</w:t>
      </w:r>
      <w:r w:rsidR="00EA3246">
        <w:rPr>
          <w:rFonts w:ascii="Times New Roman" w:hAnsi="Times New Roman"/>
          <w:iCs/>
          <w:sz w:val="28"/>
          <w:szCs w:val="28"/>
        </w:rPr>
        <w:t>8</w:t>
      </w:r>
      <w:r w:rsidR="00D8481E" w:rsidRPr="00662AD6">
        <w:rPr>
          <w:rFonts w:ascii="Times New Roman" w:hAnsi="Times New Roman"/>
          <w:iCs/>
          <w:sz w:val="28"/>
          <w:szCs w:val="28"/>
        </w:rPr>
        <w:t>-</w:t>
      </w:r>
      <w:r w:rsidR="00171E69" w:rsidRPr="00662AD6">
        <w:rPr>
          <w:rFonts w:ascii="Times New Roman" w:hAnsi="Times New Roman"/>
          <w:iCs/>
          <w:sz w:val="28"/>
          <w:szCs w:val="28"/>
        </w:rPr>
        <w:t>201</w:t>
      </w:r>
      <w:r w:rsidR="00EA3246">
        <w:rPr>
          <w:rFonts w:ascii="Times New Roman" w:hAnsi="Times New Roman"/>
          <w:iCs/>
          <w:sz w:val="28"/>
          <w:szCs w:val="28"/>
        </w:rPr>
        <w:t>9</w:t>
      </w:r>
      <w:r w:rsidR="00C259D2" w:rsidRPr="00662AD6">
        <w:rPr>
          <w:rFonts w:ascii="Times New Roman" w:hAnsi="Times New Roman"/>
          <w:iCs/>
          <w:sz w:val="28"/>
          <w:szCs w:val="28"/>
        </w:rPr>
        <w:t>,</w:t>
      </w:r>
      <w:r w:rsidR="007C6FE7" w:rsidRPr="00662AD6">
        <w:rPr>
          <w:rFonts w:ascii="Times New Roman" w:hAnsi="Times New Roman"/>
          <w:iCs/>
          <w:sz w:val="28"/>
          <w:szCs w:val="28"/>
        </w:rPr>
        <w:t xml:space="preserve"> </w:t>
      </w:r>
    </w:p>
    <w:p w:rsidR="00CE6F0D" w:rsidRPr="00662AD6" w:rsidRDefault="000A6EB3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>Sở Giáo dục và Đào tạo xây dựng</w:t>
      </w:r>
      <w:r w:rsidR="00701698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8868E3" w:rsidRPr="00662AD6">
        <w:rPr>
          <w:rFonts w:ascii="Times New Roman" w:hAnsi="Times New Roman"/>
          <w:iCs/>
          <w:sz w:val="28"/>
          <w:szCs w:val="28"/>
        </w:rPr>
        <w:t>K</w:t>
      </w:r>
      <w:r w:rsidR="00770030" w:rsidRPr="00662AD6">
        <w:rPr>
          <w:rFonts w:ascii="Times New Roman" w:hAnsi="Times New Roman"/>
          <w:iCs/>
          <w:sz w:val="28"/>
          <w:szCs w:val="28"/>
        </w:rPr>
        <w:t xml:space="preserve">ế hoạch bồi dưỡng </w:t>
      </w:r>
      <w:r w:rsidR="00F562F1">
        <w:rPr>
          <w:rFonts w:ascii="Times New Roman" w:hAnsi="Times New Roman"/>
          <w:iCs/>
          <w:sz w:val="28"/>
          <w:szCs w:val="28"/>
        </w:rPr>
        <w:t xml:space="preserve">các đội tuyển </w:t>
      </w:r>
      <w:r w:rsidR="00770030" w:rsidRPr="00662AD6">
        <w:rPr>
          <w:rFonts w:ascii="Times New Roman" w:hAnsi="Times New Roman"/>
          <w:iCs/>
          <w:sz w:val="28"/>
          <w:szCs w:val="28"/>
        </w:rPr>
        <w:t>học sinh giỏi</w:t>
      </w:r>
      <w:r w:rsidR="00A57ED3" w:rsidRPr="00662AD6">
        <w:rPr>
          <w:rFonts w:ascii="Times New Roman" w:hAnsi="Times New Roman"/>
          <w:iCs/>
          <w:sz w:val="28"/>
          <w:szCs w:val="28"/>
        </w:rPr>
        <w:t xml:space="preserve"> THPT</w:t>
      </w:r>
      <w:r w:rsidR="00770030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AB199A" w:rsidRPr="00662AD6">
        <w:rPr>
          <w:rFonts w:ascii="Times New Roman" w:hAnsi="Times New Roman"/>
          <w:iCs/>
          <w:sz w:val="28"/>
          <w:szCs w:val="28"/>
        </w:rPr>
        <w:t>dự thi</w:t>
      </w:r>
      <w:r w:rsidR="00667691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770030" w:rsidRPr="00662AD6">
        <w:rPr>
          <w:rFonts w:ascii="Times New Roman" w:hAnsi="Times New Roman"/>
          <w:iCs/>
          <w:sz w:val="28"/>
          <w:szCs w:val="28"/>
        </w:rPr>
        <w:t>quốc gia</w:t>
      </w:r>
      <w:r w:rsidR="00FF59C2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3602CD" w:rsidRPr="00662AD6">
        <w:rPr>
          <w:rFonts w:ascii="Times New Roman" w:hAnsi="Times New Roman"/>
          <w:iCs/>
          <w:sz w:val="28"/>
          <w:szCs w:val="28"/>
        </w:rPr>
        <w:t>như sau:</w:t>
      </w:r>
    </w:p>
    <w:p w:rsidR="000F773D" w:rsidRPr="00662AD6" w:rsidRDefault="000F773D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 xml:space="preserve">I. </w:t>
      </w:r>
      <w:r w:rsidR="00B92CBD" w:rsidRPr="00662AD6">
        <w:rPr>
          <w:rFonts w:ascii="Times New Roman" w:hAnsi="Times New Roman"/>
          <w:b/>
          <w:iCs/>
          <w:sz w:val="28"/>
          <w:szCs w:val="28"/>
        </w:rPr>
        <w:t>B</w:t>
      </w:r>
      <w:r w:rsidRPr="00662AD6">
        <w:rPr>
          <w:rFonts w:ascii="Times New Roman" w:hAnsi="Times New Roman"/>
          <w:b/>
          <w:iCs/>
          <w:sz w:val="28"/>
          <w:szCs w:val="28"/>
        </w:rPr>
        <w:t>ồi dưỡng tập trung các đội tuyển</w:t>
      </w:r>
    </w:p>
    <w:p w:rsidR="00833303" w:rsidRPr="00662AD6" w:rsidRDefault="00C25F58" w:rsidP="00FD6057">
      <w:pPr>
        <w:numPr>
          <w:ilvl w:val="0"/>
          <w:numId w:val="9"/>
        </w:numPr>
        <w:tabs>
          <w:tab w:val="left" w:pos="993"/>
        </w:tabs>
        <w:spacing w:before="120"/>
        <w:ind w:left="0"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>Đ</w:t>
      </w:r>
      <w:r w:rsidR="00486014" w:rsidRPr="00662AD6">
        <w:rPr>
          <w:rFonts w:ascii="Times New Roman" w:hAnsi="Times New Roman"/>
          <w:b/>
          <w:iCs/>
          <w:sz w:val="28"/>
          <w:szCs w:val="28"/>
        </w:rPr>
        <w:t xml:space="preserve">ối tượng </w:t>
      </w:r>
      <w:r w:rsidRPr="00662AD6">
        <w:rPr>
          <w:rFonts w:ascii="Times New Roman" w:hAnsi="Times New Roman"/>
          <w:b/>
          <w:iCs/>
          <w:sz w:val="28"/>
          <w:szCs w:val="28"/>
        </w:rPr>
        <w:t xml:space="preserve">và số lượng học sinh </w:t>
      </w:r>
      <w:r w:rsidR="00486014" w:rsidRPr="00662AD6">
        <w:rPr>
          <w:rFonts w:ascii="Times New Roman" w:hAnsi="Times New Roman"/>
          <w:b/>
          <w:iCs/>
          <w:sz w:val="28"/>
          <w:szCs w:val="28"/>
        </w:rPr>
        <w:t>bồi dưỡng</w:t>
      </w:r>
      <w:r w:rsidR="002F777F" w:rsidRPr="00662AD6">
        <w:rPr>
          <w:rFonts w:ascii="Times New Roman" w:hAnsi="Times New Roman"/>
          <w:b/>
          <w:iCs/>
          <w:sz w:val="28"/>
          <w:szCs w:val="28"/>
        </w:rPr>
        <w:t xml:space="preserve"> tập trung</w:t>
      </w:r>
    </w:p>
    <w:p w:rsidR="00F95367" w:rsidRPr="00DC1032" w:rsidRDefault="00DC1032" w:rsidP="00FD6057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a)</w:t>
      </w:r>
      <w:r w:rsidR="00F95367" w:rsidRPr="00DC1032">
        <w:rPr>
          <w:rFonts w:ascii="Times New Roman" w:hAnsi="Times New Roman"/>
          <w:b/>
          <w:i/>
          <w:iCs/>
          <w:sz w:val="28"/>
          <w:szCs w:val="28"/>
        </w:rPr>
        <w:t xml:space="preserve"> Đối tượng học sinh bồi dưỡng</w:t>
      </w:r>
    </w:p>
    <w:p w:rsidR="00C25F58" w:rsidRDefault="00C25F58" w:rsidP="004F6D43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>Học sinh của các đội dự tuyển học sinh g</w:t>
      </w:r>
      <w:r w:rsidR="00EA3246">
        <w:rPr>
          <w:rFonts w:ascii="Times New Roman" w:hAnsi="Times New Roman"/>
          <w:iCs/>
          <w:sz w:val="28"/>
          <w:szCs w:val="28"/>
        </w:rPr>
        <w:t>iỏi dự thi quốc gia năm học 2018</w:t>
      </w:r>
      <w:r w:rsidRPr="00662AD6">
        <w:rPr>
          <w:rFonts w:ascii="Times New Roman" w:hAnsi="Times New Roman"/>
          <w:iCs/>
          <w:sz w:val="28"/>
          <w:szCs w:val="28"/>
        </w:rPr>
        <w:t>-201</w:t>
      </w:r>
      <w:r w:rsidR="00EA3246">
        <w:rPr>
          <w:rFonts w:ascii="Times New Roman" w:hAnsi="Times New Roman"/>
          <w:iCs/>
          <w:sz w:val="28"/>
          <w:szCs w:val="28"/>
        </w:rPr>
        <w:t>9</w:t>
      </w:r>
      <w:r w:rsidRPr="00662AD6">
        <w:rPr>
          <w:rFonts w:ascii="Times New Roman" w:hAnsi="Times New Roman"/>
          <w:iCs/>
          <w:sz w:val="28"/>
          <w:szCs w:val="28"/>
        </w:rPr>
        <w:t xml:space="preserve">  thuộc 10 bộ môn: Toán, Vật lý, Hóa học, Sinh học, Tin học, Ngữ văn, Lịch sử, Địa lý, Tiếng Anh, </w:t>
      </w:r>
      <w:r w:rsidR="00675B30" w:rsidRPr="00662AD6">
        <w:rPr>
          <w:rFonts w:ascii="Times New Roman" w:hAnsi="Times New Roman"/>
          <w:iCs/>
          <w:sz w:val="28"/>
          <w:szCs w:val="28"/>
        </w:rPr>
        <w:t>Tiếng Pháp.</w:t>
      </w:r>
    </w:p>
    <w:p w:rsidR="004F6D43" w:rsidRPr="00DC1032" w:rsidRDefault="00DC1032" w:rsidP="004F6D43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b)</w:t>
      </w:r>
      <w:r w:rsidR="006A0599" w:rsidRPr="00DC1032">
        <w:rPr>
          <w:rFonts w:ascii="Times New Roman" w:hAnsi="Times New Roman"/>
          <w:b/>
          <w:i/>
          <w:iCs/>
          <w:sz w:val="28"/>
          <w:szCs w:val="28"/>
        </w:rPr>
        <w:t xml:space="preserve"> Số</w:t>
      </w:r>
      <w:r w:rsidR="004F6D43" w:rsidRPr="00DC1032">
        <w:rPr>
          <w:rFonts w:ascii="Times New Roman" w:hAnsi="Times New Roman"/>
          <w:b/>
          <w:i/>
          <w:iCs/>
          <w:sz w:val="28"/>
          <w:szCs w:val="28"/>
        </w:rPr>
        <w:t xml:space="preserve"> lượng</w:t>
      </w:r>
      <w:r w:rsidR="006A0599" w:rsidRPr="00DC1032">
        <w:rPr>
          <w:rFonts w:ascii="Times New Roman" w:hAnsi="Times New Roman"/>
          <w:b/>
          <w:i/>
          <w:iCs/>
          <w:sz w:val="28"/>
          <w:szCs w:val="28"/>
        </w:rPr>
        <w:t xml:space="preserve"> học sinh bồi dưỡng</w:t>
      </w:r>
    </w:p>
    <w:p w:rsidR="00C25F58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C25F58" w:rsidRPr="00662AD6">
        <w:rPr>
          <w:rFonts w:ascii="Times New Roman" w:hAnsi="Times New Roman"/>
          <w:iCs/>
          <w:sz w:val="28"/>
          <w:szCs w:val="28"/>
        </w:rPr>
        <w:t xml:space="preserve"> Số lượng học sinh mỗi lớp bồi dưỡng: 6</w:t>
      </w:r>
      <w:r w:rsidR="005945B1">
        <w:rPr>
          <w:rFonts w:ascii="Times New Roman" w:hAnsi="Times New Roman"/>
          <w:iCs/>
          <w:sz w:val="28"/>
          <w:szCs w:val="28"/>
        </w:rPr>
        <w:t>8</w:t>
      </w:r>
      <w:r w:rsidR="00C25F58" w:rsidRPr="00662AD6">
        <w:rPr>
          <w:rFonts w:ascii="Times New Roman" w:hAnsi="Times New Roman"/>
          <w:iCs/>
          <w:sz w:val="28"/>
          <w:szCs w:val="28"/>
        </w:rPr>
        <w:t xml:space="preserve"> học sinh, gồm</w:t>
      </w:r>
      <w:r w:rsidR="005945B1">
        <w:rPr>
          <w:rFonts w:ascii="Times New Roman" w:hAnsi="Times New Roman"/>
          <w:iCs/>
          <w:sz w:val="28"/>
          <w:szCs w:val="28"/>
        </w:rPr>
        <w:t>: Toán: 6, Vật lý: 8, Hóa học: 10</w:t>
      </w:r>
      <w:r w:rsidR="00C25F58" w:rsidRPr="00662AD6">
        <w:rPr>
          <w:rFonts w:ascii="Times New Roman" w:hAnsi="Times New Roman"/>
          <w:iCs/>
          <w:sz w:val="28"/>
          <w:szCs w:val="28"/>
        </w:rPr>
        <w:t xml:space="preserve">, Sinh học: 6, Tin </w:t>
      </w:r>
      <w:r w:rsidR="0015329D" w:rsidRPr="00662AD6">
        <w:rPr>
          <w:rFonts w:ascii="Times New Roman" w:hAnsi="Times New Roman"/>
          <w:iCs/>
          <w:sz w:val="28"/>
          <w:szCs w:val="28"/>
        </w:rPr>
        <w:t>h</w:t>
      </w:r>
      <w:r w:rsidR="00C25F58" w:rsidRPr="00662AD6">
        <w:rPr>
          <w:rFonts w:ascii="Times New Roman" w:hAnsi="Times New Roman"/>
          <w:iCs/>
          <w:sz w:val="28"/>
          <w:szCs w:val="28"/>
        </w:rPr>
        <w:t>ọc: 6, Ngữ Văn: 6, Lịch Sử: 6, Địa Lý: 8, Tiếng Anh: 6, Tiếng Pháp: 6.</w:t>
      </w:r>
    </w:p>
    <w:p w:rsidR="007B11AB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0F773D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7B11AB" w:rsidRPr="00662AD6">
        <w:rPr>
          <w:rFonts w:ascii="Times New Roman" w:hAnsi="Times New Roman"/>
          <w:iCs/>
          <w:sz w:val="28"/>
          <w:szCs w:val="28"/>
        </w:rPr>
        <w:t xml:space="preserve">Ngoài ra, căn cứ kết quả </w:t>
      </w:r>
      <w:r w:rsidR="00B92CBD" w:rsidRPr="00662AD6">
        <w:rPr>
          <w:rFonts w:ascii="Times New Roman" w:hAnsi="Times New Roman"/>
          <w:iCs/>
          <w:sz w:val="28"/>
          <w:szCs w:val="28"/>
        </w:rPr>
        <w:t xml:space="preserve">Kỳ </w:t>
      </w:r>
      <w:r w:rsidR="007B11AB" w:rsidRPr="00662AD6">
        <w:rPr>
          <w:rFonts w:ascii="Times New Roman" w:hAnsi="Times New Roman"/>
          <w:iCs/>
          <w:sz w:val="28"/>
          <w:szCs w:val="28"/>
        </w:rPr>
        <w:t>thi lập đội tuyển</w:t>
      </w:r>
      <w:r w:rsidR="006F1C6F">
        <w:rPr>
          <w:rFonts w:ascii="Times New Roman" w:hAnsi="Times New Roman"/>
          <w:iCs/>
          <w:sz w:val="28"/>
          <w:szCs w:val="28"/>
        </w:rPr>
        <w:t xml:space="preserve"> ngày 25, 26</w:t>
      </w:r>
      <w:r w:rsidR="00B92CBD" w:rsidRPr="00662AD6">
        <w:rPr>
          <w:rFonts w:ascii="Times New Roman" w:hAnsi="Times New Roman"/>
          <w:iCs/>
          <w:sz w:val="28"/>
          <w:szCs w:val="28"/>
        </w:rPr>
        <w:t>/9/201</w:t>
      </w:r>
      <w:r w:rsidR="00EA3246">
        <w:rPr>
          <w:rFonts w:ascii="Times New Roman" w:hAnsi="Times New Roman"/>
          <w:iCs/>
          <w:sz w:val="28"/>
          <w:szCs w:val="28"/>
        </w:rPr>
        <w:t>8</w:t>
      </w:r>
      <w:r w:rsidR="007B11AB" w:rsidRPr="00662AD6">
        <w:rPr>
          <w:rFonts w:ascii="Times New Roman" w:hAnsi="Times New Roman"/>
          <w:iCs/>
          <w:sz w:val="28"/>
          <w:szCs w:val="28"/>
        </w:rPr>
        <w:t xml:space="preserve"> và đặ</w:t>
      </w:r>
      <w:r w:rsidR="00503C2D" w:rsidRPr="00662AD6">
        <w:rPr>
          <w:rFonts w:ascii="Times New Roman" w:hAnsi="Times New Roman"/>
          <w:iCs/>
          <w:sz w:val="28"/>
          <w:szCs w:val="28"/>
        </w:rPr>
        <w:t>c thù các bộ môn lựa chọn</w:t>
      </w:r>
      <w:r w:rsidR="007B11AB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414C2B" w:rsidRPr="00662AD6">
        <w:rPr>
          <w:rFonts w:ascii="Times New Roman" w:hAnsi="Times New Roman"/>
          <w:iCs/>
          <w:sz w:val="28"/>
          <w:szCs w:val="28"/>
        </w:rPr>
        <w:t>bổ sung</w:t>
      </w:r>
      <w:r w:rsidR="007B11AB" w:rsidRPr="00662AD6">
        <w:rPr>
          <w:rFonts w:ascii="Times New Roman" w:hAnsi="Times New Roman"/>
          <w:iCs/>
          <w:sz w:val="28"/>
          <w:szCs w:val="28"/>
        </w:rPr>
        <w:t xml:space="preserve"> số lượng học sinh </w:t>
      </w:r>
      <w:r w:rsidR="00414C2B" w:rsidRPr="00662AD6">
        <w:rPr>
          <w:rFonts w:ascii="Times New Roman" w:hAnsi="Times New Roman"/>
          <w:iCs/>
          <w:sz w:val="28"/>
          <w:szCs w:val="28"/>
        </w:rPr>
        <w:t xml:space="preserve">dự bị </w:t>
      </w:r>
      <w:r w:rsidR="007B11AB" w:rsidRPr="00662AD6">
        <w:rPr>
          <w:rFonts w:ascii="Times New Roman" w:hAnsi="Times New Roman"/>
          <w:iCs/>
          <w:sz w:val="28"/>
          <w:szCs w:val="28"/>
        </w:rPr>
        <w:t>tham gia bồi dưỡng</w:t>
      </w:r>
      <w:r w:rsidR="00414C2B" w:rsidRPr="00662AD6">
        <w:rPr>
          <w:rFonts w:ascii="Times New Roman" w:hAnsi="Times New Roman"/>
          <w:iCs/>
          <w:sz w:val="28"/>
          <w:szCs w:val="28"/>
        </w:rPr>
        <w:t xml:space="preserve"> trong các đội tuyển.</w:t>
      </w:r>
    </w:p>
    <w:p w:rsidR="002F777F" w:rsidRPr="00662AD6" w:rsidRDefault="002F777F" w:rsidP="00FD6057">
      <w:pPr>
        <w:tabs>
          <w:tab w:val="left" w:pos="993"/>
        </w:tabs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>2. Đối tượng giáo viên tham gia bồi dưỡng và nội dung bồi dưỡng</w:t>
      </w:r>
    </w:p>
    <w:p w:rsidR="001869FF" w:rsidRPr="00DC1032" w:rsidRDefault="00DC1032" w:rsidP="002F777F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a)</w:t>
      </w:r>
      <w:r w:rsidR="001869FF" w:rsidRPr="00DC1032">
        <w:rPr>
          <w:rFonts w:ascii="Times New Roman" w:hAnsi="Times New Roman"/>
          <w:b/>
          <w:i/>
          <w:iCs/>
          <w:sz w:val="28"/>
          <w:szCs w:val="28"/>
        </w:rPr>
        <w:t xml:space="preserve"> Đối tượng giáo viên tham gia bồi dưỡng</w:t>
      </w:r>
    </w:p>
    <w:p w:rsidR="002F777F" w:rsidRPr="006A0599" w:rsidRDefault="002F777F" w:rsidP="002F777F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A0599">
        <w:rPr>
          <w:rFonts w:ascii="Times New Roman" w:hAnsi="Times New Roman"/>
          <w:iCs/>
          <w:sz w:val="28"/>
          <w:szCs w:val="28"/>
        </w:rPr>
        <w:t xml:space="preserve">Giáo viên Trường THPT Chuyên Nguyễn Du và giáo viên cốt cán tham gia bồi dưỡng học sinh giỏi từ các trường THPT trong tỉnh; Các trường đề nghị danh sách giáo viên gửi về Sở GDĐT (qua Phòng GDTrH) trước ngày </w:t>
      </w:r>
      <w:r w:rsidR="000073A7">
        <w:rPr>
          <w:rFonts w:ascii="Times New Roman" w:hAnsi="Times New Roman"/>
          <w:iCs/>
          <w:sz w:val="28"/>
          <w:szCs w:val="28"/>
        </w:rPr>
        <w:t>04 tháng 10</w:t>
      </w:r>
      <w:r w:rsidRPr="006A0599">
        <w:rPr>
          <w:rFonts w:ascii="Times New Roman" w:hAnsi="Times New Roman"/>
          <w:iCs/>
          <w:sz w:val="28"/>
          <w:szCs w:val="28"/>
        </w:rPr>
        <w:t xml:space="preserve"> năm 201</w:t>
      </w:r>
      <w:r w:rsidR="00780515">
        <w:rPr>
          <w:rFonts w:ascii="Times New Roman" w:hAnsi="Times New Roman"/>
          <w:iCs/>
          <w:sz w:val="28"/>
          <w:szCs w:val="28"/>
        </w:rPr>
        <w:t>8</w:t>
      </w:r>
      <w:r w:rsidRPr="006A0599">
        <w:rPr>
          <w:rFonts w:ascii="Times New Roman" w:hAnsi="Times New Roman"/>
          <w:iCs/>
          <w:sz w:val="28"/>
          <w:szCs w:val="28"/>
        </w:rPr>
        <w:t>. Trên cơ sở danh sách đề nghị của các đơn vị, Sở GDĐT sẽ lựa chọn đội ngũ giáo viên tham gia bồi dưỡng các đội tuyển.</w:t>
      </w:r>
    </w:p>
    <w:p w:rsidR="0010527F" w:rsidRDefault="00DC1032" w:rsidP="0010527F">
      <w:pPr>
        <w:tabs>
          <w:tab w:val="left" w:pos="993"/>
        </w:tabs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b)</w:t>
      </w:r>
      <w:r w:rsidR="007550BC" w:rsidRPr="00DC1032">
        <w:rPr>
          <w:rFonts w:ascii="Times New Roman" w:hAnsi="Times New Roman"/>
          <w:b/>
          <w:i/>
          <w:iCs/>
          <w:sz w:val="28"/>
          <w:szCs w:val="28"/>
        </w:rPr>
        <w:t xml:space="preserve"> Nội dung bồi dưỡng</w:t>
      </w:r>
    </w:p>
    <w:p w:rsidR="007550BC" w:rsidRPr="0010527F" w:rsidRDefault="00DC1032" w:rsidP="0010527F">
      <w:pPr>
        <w:tabs>
          <w:tab w:val="left" w:pos="993"/>
        </w:tabs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7550BC" w:rsidRPr="00662AD6">
        <w:rPr>
          <w:rFonts w:ascii="Times New Roman" w:hAnsi="Times New Roman"/>
          <w:iCs/>
          <w:sz w:val="28"/>
          <w:szCs w:val="28"/>
        </w:rPr>
        <w:t xml:space="preserve"> Nội dung bồi dưỡng</w:t>
      </w:r>
      <w:r w:rsidR="00163634" w:rsidRPr="00662AD6">
        <w:rPr>
          <w:rFonts w:ascii="Times New Roman" w:hAnsi="Times New Roman"/>
          <w:iCs/>
          <w:sz w:val="28"/>
          <w:szCs w:val="28"/>
        </w:rPr>
        <w:t xml:space="preserve"> b</w:t>
      </w:r>
      <w:r w:rsidR="007550BC" w:rsidRPr="00662AD6">
        <w:rPr>
          <w:rFonts w:ascii="Times New Roman" w:hAnsi="Times New Roman"/>
          <w:iCs/>
          <w:sz w:val="28"/>
          <w:szCs w:val="28"/>
        </w:rPr>
        <w:t xml:space="preserve">ám sát </w:t>
      </w:r>
      <w:r w:rsidR="00163634" w:rsidRPr="00662AD6">
        <w:rPr>
          <w:rFonts w:ascii="Times New Roman" w:hAnsi="Times New Roman"/>
          <w:iCs/>
          <w:sz w:val="28"/>
          <w:szCs w:val="28"/>
        </w:rPr>
        <w:t>các kiến thức, kỹ năng của</w:t>
      </w:r>
      <w:r w:rsidR="007550BC" w:rsidRPr="00662AD6">
        <w:rPr>
          <w:rFonts w:ascii="Times New Roman" w:hAnsi="Times New Roman"/>
          <w:iCs/>
          <w:sz w:val="28"/>
          <w:szCs w:val="28"/>
        </w:rPr>
        <w:t xml:space="preserve"> các kỳ thi học sinh giỏi quốc gia và quốc tế.</w:t>
      </w:r>
    </w:p>
    <w:p w:rsidR="001869FF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</w:t>
      </w:r>
      <w:r w:rsidR="00FF1432" w:rsidRPr="00662AD6">
        <w:rPr>
          <w:rFonts w:ascii="Times New Roman" w:hAnsi="Times New Roman"/>
          <w:iCs/>
          <w:sz w:val="28"/>
          <w:szCs w:val="28"/>
        </w:rPr>
        <w:t xml:space="preserve"> Mỗi giáo viê</w:t>
      </w:r>
      <w:r w:rsidR="007531D2" w:rsidRPr="00662AD6">
        <w:rPr>
          <w:rFonts w:ascii="Times New Roman" w:hAnsi="Times New Roman"/>
          <w:iCs/>
          <w:sz w:val="28"/>
          <w:szCs w:val="28"/>
        </w:rPr>
        <w:t>n</w:t>
      </w:r>
      <w:r w:rsidR="00FF1432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CA1E0A" w:rsidRPr="00662AD6">
        <w:rPr>
          <w:rFonts w:ascii="Times New Roman" w:hAnsi="Times New Roman"/>
          <w:iCs/>
          <w:sz w:val="28"/>
          <w:szCs w:val="28"/>
        </w:rPr>
        <w:t>tham gia bồi dưỡng đăng</w:t>
      </w:r>
      <w:r w:rsidR="007531D2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="00CA1E0A" w:rsidRPr="00662AD6">
        <w:rPr>
          <w:rFonts w:ascii="Times New Roman" w:hAnsi="Times New Roman"/>
          <w:iCs/>
          <w:sz w:val="28"/>
          <w:szCs w:val="28"/>
        </w:rPr>
        <w:t xml:space="preserve">ký </w:t>
      </w:r>
      <w:r w:rsidR="00BD06A4">
        <w:rPr>
          <w:rFonts w:ascii="Times New Roman" w:hAnsi="Times New Roman"/>
          <w:iCs/>
          <w:sz w:val="28"/>
          <w:szCs w:val="28"/>
        </w:rPr>
        <w:t xml:space="preserve">các </w:t>
      </w:r>
      <w:r w:rsidR="00CA1E0A" w:rsidRPr="00662AD6">
        <w:rPr>
          <w:rFonts w:ascii="Times New Roman" w:hAnsi="Times New Roman"/>
          <w:iCs/>
          <w:sz w:val="28"/>
          <w:szCs w:val="28"/>
        </w:rPr>
        <w:t>chuyên đề bồ</w:t>
      </w:r>
      <w:r w:rsidR="00163634" w:rsidRPr="00662AD6">
        <w:rPr>
          <w:rFonts w:ascii="Times New Roman" w:hAnsi="Times New Roman"/>
          <w:iCs/>
          <w:sz w:val="28"/>
          <w:szCs w:val="28"/>
        </w:rPr>
        <w:t>i dưỡng. Tổ trưởng có trách nhiệm duyệt các chuyên đề của các thành v</w:t>
      </w:r>
      <w:r w:rsidR="001869FF" w:rsidRPr="00662AD6">
        <w:rPr>
          <w:rFonts w:ascii="Times New Roman" w:hAnsi="Times New Roman"/>
          <w:iCs/>
          <w:sz w:val="28"/>
          <w:szCs w:val="28"/>
        </w:rPr>
        <w:t>iên trong tổ bồi dưỡng và thống kê báo cáo cho Chủ tịch Hội đồng bồi dưỡng trong phiên họp Hội đồng bồi dưỡng lần thứ nhất</w:t>
      </w:r>
      <w:r w:rsidR="003332A1" w:rsidRPr="00662AD6">
        <w:rPr>
          <w:rFonts w:ascii="Times New Roman" w:hAnsi="Times New Roman"/>
          <w:iCs/>
          <w:sz w:val="28"/>
          <w:szCs w:val="28"/>
        </w:rPr>
        <w:t xml:space="preserve"> (</w:t>
      </w:r>
      <w:r w:rsidR="003342CC" w:rsidRPr="00662AD6">
        <w:rPr>
          <w:rFonts w:ascii="Times New Roman" w:hAnsi="Times New Roman"/>
          <w:iCs/>
          <w:sz w:val="28"/>
          <w:szCs w:val="28"/>
        </w:rPr>
        <w:t xml:space="preserve">dự kiến </w:t>
      </w:r>
      <w:r w:rsidR="00BE5109">
        <w:rPr>
          <w:rFonts w:ascii="Times New Roman" w:hAnsi="Times New Roman"/>
          <w:iCs/>
          <w:sz w:val="28"/>
          <w:szCs w:val="28"/>
        </w:rPr>
        <w:t>tuần đầu tháng 10</w:t>
      </w:r>
      <w:r w:rsidR="003332A1" w:rsidRPr="00662AD6">
        <w:rPr>
          <w:rFonts w:ascii="Times New Roman" w:hAnsi="Times New Roman"/>
          <w:iCs/>
          <w:sz w:val="28"/>
          <w:szCs w:val="28"/>
        </w:rPr>
        <w:t>).</w:t>
      </w:r>
    </w:p>
    <w:p w:rsidR="006517E3" w:rsidRPr="00662AD6" w:rsidRDefault="00B92CBD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>3</w:t>
      </w:r>
      <w:r w:rsidR="0015329D" w:rsidRPr="00662AD6">
        <w:rPr>
          <w:rFonts w:ascii="Times New Roman" w:hAnsi="Times New Roman"/>
          <w:b/>
          <w:iCs/>
          <w:sz w:val="28"/>
          <w:szCs w:val="28"/>
        </w:rPr>
        <w:t>.</w:t>
      </w:r>
      <w:r w:rsidRPr="00662AD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C0486" w:rsidRPr="00662AD6">
        <w:rPr>
          <w:rFonts w:ascii="Times New Roman" w:hAnsi="Times New Roman"/>
          <w:b/>
          <w:iCs/>
          <w:sz w:val="28"/>
          <w:szCs w:val="28"/>
        </w:rPr>
        <w:t>T</w:t>
      </w:r>
      <w:r w:rsidR="0015329D" w:rsidRPr="00662AD6">
        <w:rPr>
          <w:rFonts w:ascii="Times New Roman" w:hAnsi="Times New Roman"/>
          <w:b/>
          <w:iCs/>
          <w:sz w:val="28"/>
          <w:szCs w:val="28"/>
        </w:rPr>
        <w:t>hời gian</w:t>
      </w:r>
      <w:r w:rsidR="001C0486" w:rsidRPr="00662AD6">
        <w:rPr>
          <w:rFonts w:ascii="Times New Roman" w:hAnsi="Times New Roman"/>
          <w:b/>
          <w:iCs/>
          <w:sz w:val="28"/>
          <w:szCs w:val="28"/>
        </w:rPr>
        <w:t xml:space="preserve"> và</w:t>
      </w:r>
      <w:r w:rsidR="003A2D66" w:rsidRPr="00662AD6">
        <w:rPr>
          <w:rFonts w:ascii="Times New Roman" w:hAnsi="Times New Roman"/>
          <w:b/>
          <w:iCs/>
          <w:sz w:val="28"/>
          <w:szCs w:val="28"/>
        </w:rPr>
        <w:t xml:space="preserve"> địa điểm</w:t>
      </w:r>
      <w:r w:rsidR="00C56643" w:rsidRPr="00662AD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5329D" w:rsidRPr="00662AD6">
        <w:rPr>
          <w:rFonts w:ascii="Times New Roman" w:hAnsi="Times New Roman"/>
          <w:b/>
          <w:iCs/>
          <w:sz w:val="28"/>
          <w:szCs w:val="28"/>
        </w:rPr>
        <w:t>bồi dưỡng</w:t>
      </w:r>
    </w:p>
    <w:p w:rsidR="0086733C" w:rsidRPr="00DC1032" w:rsidRDefault="00DC1032" w:rsidP="00FD6057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a)</w:t>
      </w:r>
      <w:r w:rsidR="0015329D" w:rsidRPr="00DC1032">
        <w:rPr>
          <w:rFonts w:ascii="Times New Roman" w:hAnsi="Times New Roman"/>
          <w:b/>
          <w:i/>
          <w:iCs/>
          <w:sz w:val="28"/>
          <w:szCs w:val="28"/>
        </w:rPr>
        <w:t xml:space="preserve"> Thời gian bồi dưỡng</w:t>
      </w:r>
    </w:p>
    <w:p w:rsidR="0015329D" w:rsidRPr="00662AD6" w:rsidRDefault="0086733C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</w:t>
      </w:r>
      <w:r w:rsidR="0015329D" w:rsidRPr="00662AD6">
        <w:rPr>
          <w:rFonts w:ascii="Times New Roman" w:hAnsi="Times New Roman"/>
          <w:iCs/>
          <w:sz w:val="28"/>
          <w:szCs w:val="28"/>
        </w:rPr>
        <w:t xml:space="preserve">hia làm hai </w:t>
      </w:r>
      <w:r>
        <w:rPr>
          <w:rFonts w:ascii="Times New Roman" w:hAnsi="Times New Roman"/>
          <w:iCs/>
          <w:sz w:val="28"/>
          <w:szCs w:val="28"/>
        </w:rPr>
        <w:t>giai đoạn</w:t>
      </w:r>
      <w:r w:rsidR="0015329D" w:rsidRPr="00662AD6">
        <w:rPr>
          <w:rFonts w:ascii="Times New Roman" w:hAnsi="Times New Roman"/>
          <w:iCs/>
          <w:sz w:val="28"/>
          <w:szCs w:val="28"/>
        </w:rPr>
        <w:t xml:space="preserve">: </w:t>
      </w:r>
    </w:p>
    <w:p w:rsidR="0015329D" w:rsidRPr="00662AD6" w:rsidRDefault="0015329D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 xml:space="preserve">- </w:t>
      </w:r>
      <w:r w:rsidR="0086733C">
        <w:rPr>
          <w:rFonts w:ascii="Times New Roman" w:hAnsi="Times New Roman"/>
          <w:iCs/>
          <w:sz w:val="28"/>
          <w:szCs w:val="28"/>
        </w:rPr>
        <w:t>Giai đoạn</w:t>
      </w:r>
      <w:r w:rsidR="0086733C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Pr="00662AD6">
        <w:rPr>
          <w:rFonts w:ascii="Times New Roman" w:hAnsi="Times New Roman"/>
          <w:iCs/>
          <w:sz w:val="28"/>
          <w:szCs w:val="28"/>
        </w:rPr>
        <w:t xml:space="preserve">1: Từ ngày </w:t>
      </w:r>
      <w:r w:rsidR="005945B1">
        <w:rPr>
          <w:rFonts w:ascii="Times New Roman" w:hAnsi="Times New Roman"/>
          <w:b/>
          <w:iCs/>
          <w:sz w:val="28"/>
          <w:szCs w:val="28"/>
        </w:rPr>
        <w:t>10</w:t>
      </w:r>
      <w:r w:rsidRPr="00662AD6">
        <w:rPr>
          <w:rFonts w:ascii="Times New Roman" w:hAnsi="Times New Roman"/>
          <w:b/>
          <w:iCs/>
          <w:sz w:val="28"/>
          <w:szCs w:val="28"/>
        </w:rPr>
        <w:t>/10/201</w:t>
      </w:r>
      <w:r w:rsidR="00780515">
        <w:rPr>
          <w:rFonts w:ascii="Times New Roman" w:hAnsi="Times New Roman"/>
          <w:b/>
          <w:iCs/>
          <w:sz w:val="28"/>
          <w:szCs w:val="28"/>
        </w:rPr>
        <w:t>8</w:t>
      </w:r>
      <w:r w:rsidRPr="00662AD6">
        <w:rPr>
          <w:rFonts w:ascii="Times New Roman" w:hAnsi="Times New Roman"/>
          <w:iCs/>
          <w:sz w:val="28"/>
          <w:szCs w:val="28"/>
        </w:rPr>
        <w:t xml:space="preserve"> đến ngày </w:t>
      </w:r>
      <w:r w:rsidR="005945B1">
        <w:rPr>
          <w:rFonts w:ascii="Times New Roman" w:hAnsi="Times New Roman"/>
          <w:b/>
          <w:iCs/>
          <w:sz w:val="28"/>
          <w:szCs w:val="28"/>
        </w:rPr>
        <w:t>17</w:t>
      </w:r>
      <w:r w:rsidRPr="00662AD6">
        <w:rPr>
          <w:rFonts w:ascii="Times New Roman" w:hAnsi="Times New Roman"/>
          <w:b/>
          <w:iCs/>
          <w:sz w:val="28"/>
          <w:szCs w:val="28"/>
        </w:rPr>
        <w:t>/11/201</w:t>
      </w:r>
      <w:r w:rsidR="00780515">
        <w:rPr>
          <w:rFonts w:ascii="Times New Roman" w:hAnsi="Times New Roman"/>
          <w:b/>
          <w:iCs/>
          <w:sz w:val="28"/>
          <w:szCs w:val="28"/>
        </w:rPr>
        <w:t>8</w:t>
      </w:r>
      <w:r w:rsidRPr="00662AD6">
        <w:rPr>
          <w:rFonts w:ascii="Times New Roman" w:hAnsi="Times New Roman"/>
          <w:iCs/>
          <w:sz w:val="28"/>
          <w:szCs w:val="28"/>
        </w:rPr>
        <w:t xml:space="preserve">; </w:t>
      </w:r>
    </w:p>
    <w:p w:rsidR="0015329D" w:rsidRPr="00662AD6" w:rsidRDefault="0015329D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 xml:space="preserve">- </w:t>
      </w:r>
      <w:r w:rsidR="0086733C">
        <w:rPr>
          <w:rFonts w:ascii="Times New Roman" w:hAnsi="Times New Roman"/>
          <w:iCs/>
          <w:sz w:val="28"/>
          <w:szCs w:val="28"/>
        </w:rPr>
        <w:t>Giai đoạn</w:t>
      </w:r>
      <w:r w:rsidR="0086733C" w:rsidRPr="00662AD6">
        <w:rPr>
          <w:rFonts w:ascii="Times New Roman" w:hAnsi="Times New Roman"/>
          <w:iCs/>
          <w:sz w:val="28"/>
          <w:szCs w:val="28"/>
        </w:rPr>
        <w:t xml:space="preserve"> </w:t>
      </w:r>
      <w:r w:rsidRPr="00662AD6">
        <w:rPr>
          <w:rFonts w:ascii="Times New Roman" w:hAnsi="Times New Roman"/>
          <w:iCs/>
          <w:sz w:val="28"/>
          <w:szCs w:val="28"/>
        </w:rPr>
        <w:t xml:space="preserve">2: Từ ngày </w:t>
      </w:r>
      <w:r w:rsidR="005945B1">
        <w:rPr>
          <w:rFonts w:ascii="Times New Roman" w:hAnsi="Times New Roman"/>
          <w:b/>
          <w:iCs/>
          <w:sz w:val="28"/>
          <w:szCs w:val="28"/>
        </w:rPr>
        <w:t>21</w:t>
      </w:r>
      <w:r w:rsidRPr="00662AD6">
        <w:rPr>
          <w:rFonts w:ascii="Times New Roman" w:hAnsi="Times New Roman"/>
          <w:b/>
          <w:iCs/>
          <w:sz w:val="28"/>
          <w:szCs w:val="28"/>
        </w:rPr>
        <w:t>/11/201</w:t>
      </w:r>
      <w:r w:rsidR="00780515">
        <w:rPr>
          <w:rFonts w:ascii="Times New Roman" w:hAnsi="Times New Roman"/>
          <w:b/>
          <w:iCs/>
          <w:sz w:val="28"/>
          <w:szCs w:val="28"/>
        </w:rPr>
        <w:t>8</w:t>
      </w:r>
      <w:r w:rsidRPr="00662AD6">
        <w:rPr>
          <w:rFonts w:ascii="Times New Roman" w:hAnsi="Times New Roman"/>
          <w:iCs/>
          <w:sz w:val="28"/>
          <w:szCs w:val="28"/>
        </w:rPr>
        <w:t xml:space="preserve"> đến ngày </w:t>
      </w:r>
      <w:r w:rsidR="005945B1">
        <w:rPr>
          <w:rFonts w:ascii="Times New Roman" w:hAnsi="Times New Roman"/>
          <w:b/>
          <w:iCs/>
          <w:sz w:val="28"/>
          <w:szCs w:val="28"/>
        </w:rPr>
        <w:t>22</w:t>
      </w:r>
      <w:r w:rsidR="00780515">
        <w:rPr>
          <w:rFonts w:ascii="Times New Roman" w:hAnsi="Times New Roman"/>
          <w:b/>
          <w:iCs/>
          <w:sz w:val="28"/>
          <w:szCs w:val="28"/>
        </w:rPr>
        <w:t>/12/2018</w:t>
      </w:r>
      <w:r w:rsidR="00163634" w:rsidRPr="00662AD6">
        <w:rPr>
          <w:rFonts w:ascii="Times New Roman" w:hAnsi="Times New Roman"/>
          <w:b/>
          <w:iCs/>
          <w:sz w:val="28"/>
          <w:szCs w:val="28"/>
        </w:rPr>
        <w:t>.</w:t>
      </w:r>
    </w:p>
    <w:p w:rsidR="0015329D" w:rsidRPr="00662AD6" w:rsidRDefault="003A2D66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>Khai mạc</w:t>
      </w:r>
      <w:r w:rsidR="00A75BA5" w:rsidRPr="00662AD6">
        <w:rPr>
          <w:rFonts w:ascii="Times New Roman" w:hAnsi="Times New Roman"/>
          <w:iCs/>
          <w:sz w:val="28"/>
          <w:szCs w:val="28"/>
        </w:rPr>
        <w:t xml:space="preserve"> vào lúc </w:t>
      </w:r>
      <w:r w:rsidR="00BB145A">
        <w:rPr>
          <w:rFonts w:ascii="Times New Roman" w:hAnsi="Times New Roman"/>
          <w:iCs/>
          <w:sz w:val="28"/>
          <w:szCs w:val="28"/>
        </w:rPr>
        <w:t>8 giờ 00, ngày 10</w:t>
      </w:r>
      <w:r w:rsidRPr="00662AD6">
        <w:rPr>
          <w:rFonts w:ascii="Times New Roman" w:hAnsi="Times New Roman"/>
          <w:iCs/>
          <w:sz w:val="28"/>
          <w:szCs w:val="28"/>
        </w:rPr>
        <w:t>/10/201</w:t>
      </w:r>
      <w:r w:rsidR="00780515">
        <w:rPr>
          <w:rFonts w:ascii="Times New Roman" w:hAnsi="Times New Roman"/>
          <w:iCs/>
          <w:sz w:val="28"/>
          <w:szCs w:val="28"/>
        </w:rPr>
        <w:t>8</w:t>
      </w:r>
      <w:r w:rsidR="00A75BA5" w:rsidRPr="00662AD6">
        <w:rPr>
          <w:rFonts w:ascii="Times New Roman" w:hAnsi="Times New Roman"/>
          <w:iCs/>
          <w:sz w:val="28"/>
          <w:szCs w:val="28"/>
        </w:rPr>
        <w:t>; Tổng kết vào lúc</w:t>
      </w:r>
      <w:r w:rsidR="00BB145A">
        <w:rPr>
          <w:rFonts w:ascii="Times New Roman" w:hAnsi="Times New Roman"/>
          <w:iCs/>
          <w:sz w:val="28"/>
          <w:szCs w:val="28"/>
        </w:rPr>
        <w:t xml:space="preserve"> 9 giờ 30, ngày 22</w:t>
      </w:r>
      <w:r w:rsidR="00780515">
        <w:rPr>
          <w:rFonts w:ascii="Times New Roman" w:hAnsi="Times New Roman"/>
          <w:iCs/>
          <w:sz w:val="28"/>
          <w:szCs w:val="28"/>
        </w:rPr>
        <w:t>/12/2018</w:t>
      </w:r>
      <w:r w:rsidRPr="00662AD6">
        <w:rPr>
          <w:rFonts w:ascii="Times New Roman" w:hAnsi="Times New Roman"/>
          <w:iCs/>
          <w:sz w:val="28"/>
          <w:szCs w:val="28"/>
        </w:rPr>
        <w:t xml:space="preserve"> tại Hội trường, </w:t>
      </w:r>
      <w:r w:rsidR="00FF6FAE" w:rsidRPr="00662AD6">
        <w:rPr>
          <w:rFonts w:ascii="Times New Roman" w:hAnsi="Times New Roman"/>
          <w:iCs/>
          <w:sz w:val="28"/>
          <w:szCs w:val="28"/>
        </w:rPr>
        <w:t>T</w:t>
      </w:r>
      <w:r w:rsidRPr="00662AD6">
        <w:rPr>
          <w:rFonts w:ascii="Times New Roman" w:hAnsi="Times New Roman"/>
          <w:iCs/>
          <w:sz w:val="28"/>
          <w:szCs w:val="28"/>
        </w:rPr>
        <w:t>rường THPT Chuyên Nguyễn Du.</w:t>
      </w:r>
    </w:p>
    <w:p w:rsidR="0086733C" w:rsidRPr="00DC1032" w:rsidRDefault="00DC1032" w:rsidP="00FD6057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b)</w:t>
      </w:r>
      <w:r w:rsidR="003A2D66" w:rsidRPr="00DC1032">
        <w:rPr>
          <w:rFonts w:ascii="Times New Roman" w:hAnsi="Times New Roman"/>
          <w:b/>
          <w:i/>
          <w:iCs/>
          <w:sz w:val="28"/>
          <w:szCs w:val="28"/>
        </w:rPr>
        <w:t xml:space="preserve"> Địa điể</w:t>
      </w:r>
      <w:r w:rsidR="0086733C" w:rsidRPr="00DC1032">
        <w:rPr>
          <w:rFonts w:ascii="Times New Roman" w:hAnsi="Times New Roman"/>
          <w:b/>
          <w:i/>
          <w:iCs/>
          <w:sz w:val="28"/>
          <w:szCs w:val="28"/>
        </w:rPr>
        <w:t>m bồi dưỡng</w:t>
      </w:r>
    </w:p>
    <w:p w:rsidR="003A2D66" w:rsidRPr="00662AD6" w:rsidRDefault="003A2D66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>Trường THPT Chuyên Nguyễn Du, Đường Trương Quang Giao, Khối 6, Phường Tân An, TP. Buôn Ma Thuột.</w:t>
      </w:r>
    </w:p>
    <w:p w:rsidR="0086733C" w:rsidRPr="00DC1032" w:rsidRDefault="00DC1032" w:rsidP="00FD6057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c)</w:t>
      </w:r>
      <w:r w:rsidR="00075FC1" w:rsidRPr="00DC10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A2D66" w:rsidRPr="00DC1032">
        <w:rPr>
          <w:rFonts w:ascii="Times New Roman" w:hAnsi="Times New Roman"/>
          <w:b/>
          <w:i/>
          <w:iCs/>
          <w:sz w:val="28"/>
          <w:szCs w:val="28"/>
        </w:rPr>
        <w:t xml:space="preserve">Địa điểm </w:t>
      </w:r>
      <w:r w:rsidR="00425428" w:rsidRPr="00DC1032">
        <w:rPr>
          <w:rFonts w:ascii="Times New Roman" w:hAnsi="Times New Roman"/>
          <w:b/>
          <w:i/>
          <w:iCs/>
          <w:sz w:val="28"/>
          <w:szCs w:val="28"/>
        </w:rPr>
        <w:t xml:space="preserve">học chính khóa </w:t>
      </w:r>
      <w:r w:rsidR="003A2D66" w:rsidRPr="00DC1032">
        <w:rPr>
          <w:rFonts w:ascii="Times New Roman" w:hAnsi="Times New Roman"/>
          <w:b/>
          <w:i/>
          <w:iCs/>
          <w:sz w:val="28"/>
          <w:szCs w:val="28"/>
        </w:rPr>
        <w:t>và nội trú</w:t>
      </w:r>
    </w:p>
    <w:p w:rsidR="003A2D66" w:rsidRPr="00662AD6" w:rsidRDefault="003A2D66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62AD6">
        <w:rPr>
          <w:rFonts w:ascii="Times New Roman" w:hAnsi="Times New Roman"/>
          <w:iCs/>
          <w:sz w:val="28"/>
          <w:szCs w:val="28"/>
        </w:rPr>
        <w:t xml:space="preserve">Những học sinh tham </w:t>
      </w:r>
      <w:r w:rsidR="004C1BAD" w:rsidRPr="00662AD6">
        <w:rPr>
          <w:rFonts w:ascii="Times New Roman" w:hAnsi="Times New Roman"/>
          <w:iCs/>
          <w:sz w:val="28"/>
          <w:szCs w:val="28"/>
        </w:rPr>
        <w:t>gia</w:t>
      </w:r>
      <w:r w:rsidRPr="00662AD6">
        <w:rPr>
          <w:rFonts w:ascii="Times New Roman" w:hAnsi="Times New Roman"/>
          <w:iCs/>
          <w:sz w:val="28"/>
          <w:szCs w:val="28"/>
        </w:rPr>
        <w:t xml:space="preserve"> bồi dưỡng thuộc các trường THPT của các huyện, thị xã được bố trí ăn, ở nội trú và học chính khóa tại </w:t>
      </w:r>
      <w:r w:rsidR="00425428" w:rsidRPr="00662AD6">
        <w:rPr>
          <w:rFonts w:ascii="Times New Roman" w:hAnsi="Times New Roman"/>
          <w:iCs/>
          <w:sz w:val="28"/>
          <w:szCs w:val="28"/>
        </w:rPr>
        <w:t>Tr</w:t>
      </w:r>
      <w:r w:rsidRPr="00662AD6">
        <w:rPr>
          <w:rFonts w:ascii="Times New Roman" w:hAnsi="Times New Roman"/>
          <w:iCs/>
          <w:sz w:val="28"/>
          <w:szCs w:val="28"/>
        </w:rPr>
        <w:t>ường THPT Chuyên Nguyễn Du trong thời gian tập trung đội tuyển.</w:t>
      </w:r>
    </w:p>
    <w:p w:rsidR="00503C2D" w:rsidRPr="00662AD6" w:rsidRDefault="001C0486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662AD6">
        <w:rPr>
          <w:rFonts w:ascii="Times New Roman" w:hAnsi="Times New Roman"/>
          <w:b/>
          <w:iCs/>
          <w:sz w:val="28"/>
          <w:szCs w:val="28"/>
        </w:rPr>
        <w:t>4</w:t>
      </w:r>
      <w:r w:rsidR="00503C2D" w:rsidRPr="00662AD6">
        <w:rPr>
          <w:rFonts w:ascii="Times New Roman" w:hAnsi="Times New Roman"/>
          <w:b/>
          <w:iCs/>
          <w:sz w:val="28"/>
          <w:szCs w:val="28"/>
        </w:rPr>
        <w:t xml:space="preserve">. Tổ chức </w:t>
      </w:r>
      <w:r w:rsidR="00425428" w:rsidRPr="00662AD6">
        <w:rPr>
          <w:rFonts w:ascii="Times New Roman" w:hAnsi="Times New Roman"/>
          <w:b/>
          <w:iCs/>
          <w:sz w:val="28"/>
          <w:szCs w:val="28"/>
        </w:rPr>
        <w:t xml:space="preserve">kiểm tra </w:t>
      </w:r>
    </w:p>
    <w:p w:rsidR="004F1638" w:rsidRPr="00DC1032" w:rsidRDefault="00DC1032" w:rsidP="006A0599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</w:rPr>
        <w:t>a)</w:t>
      </w:r>
      <w:r w:rsidR="00F35E01" w:rsidRPr="00DC10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25428" w:rsidRPr="00DC1032">
        <w:rPr>
          <w:rFonts w:ascii="Times New Roman" w:hAnsi="Times New Roman"/>
          <w:b/>
          <w:i/>
          <w:iCs/>
          <w:sz w:val="28"/>
          <w:szCs w:val="28"/>
        </w:rPr>
        <w:t>Kiểm tra</w:t>
      </w:r>
      <w:r w:rsidR="004C1BAD" w:rsidRPr="00DC10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06132E" w:rsidRPr="00DC1032">
        <w:rPr>
          <w:rFonts w:ascii="Times New Roman" w:hAnsi="Times New Roman"/>
          <w:b/>
          <w:i/>
          <w:iCs/>
          <w:sz w:val="28"/>
          <w:szCs w:val="28"/>
        </w:rPr>
        <w:t>giữa kỳ</w:t>
      </w:r>
    </w:p>
    <w:p w:rsidR="00DC79D0" w:rsidRPr="008324E1" w:rsidRDefault="00DC1032" w:rsidP="00DC1032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C1032">
        <w:rPr>
          <w:rFonts w:ascii="Times New Roman" w:hAnsi="Times New Roman"/>
          <w:iCs/>
          <w:sz w:val="28"/>
          <w:szCs w:val="28"/>
        </w:rPr>
        <w:t xml:space="preserve">- </w:t>
      </w:r>
      <w:r w:rsidR="00B26288" w:rsidRPr="00DC1032">
        <w:rPr>
          <w:rFonts w:ascii="Times New Roman" w:hAnsi="Times New Roman"/>
          <w:iCs/>
          <w:sz w:val="28"/>
          <w:szCs w:val="28"/>
        </w:rPr>
        <w:t xml:space="preserve"> Mục đích</w:t>
      </w:r>
      <w:r>
        <w:rPr>
          <w:rFonts w:ascii="Times New Roman" w:hAnsi="Times New Roman"/>
          <w:iCs/>
          <w:sz w:val="28"/>
          <w:szCs w:val="28"/>
        </w:rPr>
        <w:t xml:space="preserve"> nhằm đ</w:t>
      </w:r>
      <w:r w:rsidR="00B26288" w:rsidRPr="008324E1">
        <w:rPr>
          <w:rFonts w:ascii="Times New Roman" w:hAnsi="Times New Roman"/>
          <w:iCs/>
          <w:sz w:val="28"/>
          <w:szCs w:val="28"/>
        </w:rPr>
        <w:t xml:space="preserve">ánh giá chất </w:t>
      </w:r>
      <w:r w:rsidR="00425428" w:rsidRPr="008324E1">
        <w:rPr>
          <w:rFonts w:ascii="Times New Roman" w:hAnsi="Times New Roman"/>
          <w:iCs/>
          <w:sz w:val="28"/>
          <w:szCs w:val="28"/>
        </w:rPr>
        <w:t xml:space="preserve">lượng </w:t>
      </w:r>
      <w:r w:rsidR="00B26288" w:rsidRPr="008324E1">
        <w:rPr>
          <w:rFonts w:ascii="Times New Roman" w:hAnsi="Times New Roman"/>
          <w:iCs/>
          <w:sz w:val="28"/>
          <w:szCs w:val="28"/>
        </w:rPr>
        <w:t>học tập của học sinh</w:t>
      </w:r>
      <w:r w:rsidR="00425428" w:rsidRPr="008324E1">
        <w:rPr>
          <w:rFonts w:ascii="Times New Roman" w:hAnsi="Times New Roman"/>
          <w:iCs/>
          <w:sz w:val="28"/>
          <w:szCs w:val="28"/>
        </w:rPr>
        <w:t>; điều chỉnh, bổ sung các thành viên trong đội tuyển (</w:t>
      </w:r>
      <w:r w:rsidR="00163634" w:rsidRPr="008324E1">
        <w:rPr>
          <w:rFonts w:ascii="Times New Roman" w:hAnsi="Times New Roman"/>
          <w:iCs/>
          <w:sz w:val="28"/>
          <w:szCs w:val="28"/>
        </w:rPr>
        <w:t>nếu có</w:t>
      </w:r>
      <w:r>
        <w:rPr>
          <w:rFonts w:ascii="Times New Roman" w:hAnsi="Times New Roman"/>
          <w:iCs/>
          <w:sz w:val="28"/>
          <w:szCs w:val="28"/>
        </w:rPr>
        <w:t>); r</w:t>
      </w:r>
      <w:r w:rsidR="00425428" w:rsidRPr="008324E1">
        <w:rPr>
          <w:rFonts w:ascii="Times New Roman" w:hAnsi="Times New Roman"/>
          <w:iCs/>
          <w:sz w:val="28"/>
          <w:szCs w:val="28"/>
        </w:rPr>
        <w:t>út kinh nghiệm, đ</w:t>
      </w:r>
      <w:r w:rsidR="00B12C59" w:rsidRPr="008324E1">
        <w:rPr>
          <w:rFonts w:ascii="Times New Roman" w:hAnsi="Times New Roman"/>
          <w:iCs/>
          <w:sz w:val="28"/>
          <w:szCs w:val="28"/>
        </w:rPr>
        <w:t>iều chỉnh nội dung</w:t>
      </w:r>
      <w:r w:rsidR="00DC79D0" w:rsidRPr="008324E1">
        <w:rPr>
          <w:rFonts w:ascii="Times New Roman" w:hAnsi="Times New Roman"/>
          <w:iCs/>
          <w:sz w:val="28"/>
          <w:szCs w:val="28"/>
        </w:rPr>
        <w:t>, hình thức và phương pháp bồi dưỡng.</w:t>
      </w:r>
    </w:p>
    <w:p w:rsidR="004C1BAD" w:rsidRPr="008324E1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4F1638" w:rsidRPr="008324E1">
        <w:rPr>
          <w:rFonts w:ascii="Times New Roman" w:hAnsi="Times New Roman"/>
          <w:i/>
          <w:iCs/>
          <w:sz w:val="28"/>
          <w:szCs w:val="28"/>
        </w:rPr>
        <w:t xml:space="preserve"> Thời gian</w:t>
      </w:r>
      <w:r w:rsidR="004F1638" w:rsidRPr="008324E1">
        <w:rPr>
          <w:rFonts w:ascii="Times New Roman" w:hAnsi="Times New Roman"/>
          <w:iCs/>
          <w:sz w:val="28"/>
          <w:szCs w:val="28"/>
        </w:rPr>
        <w:t xml:space="preserve">: </w:t>
      </w:r>
      <w:r w:rsidR="009648D5">
        <w:rPr>
          <w:rFonts w:ascii="Times New Roman" w:hAnsi="Times New Roman"/>
          <w:iCs/>
          <w:sz w:val="28"/>
          <w:szCs w:val="28"/>
        </w:rPr>
        <w:t xml:space="preserve">Dự kiến ngày </w:t>
      </w:r>
      <w:r w:rsidR="005945B1">
        <w:rPr>
          <w:rFonts w:ascii="Times New Roman" w:hAnsi="Times New Roman"/>
          <w:iCs/>
          <w:sz w:val="28"/>
          <w:szCs w:val="28"/>
        </w:rPr>
        <w:t>15</w:t>
      </w:r>
      <w:r w:rsidR="00780515">
        <w:rPr>
          <w:rFonts w:ascii="Times New Roman" w:hAnsi="Times New Roman"/>
          <w:iCs/>
          <w:sz w:val="28"/>
          <w:szCs w:val="28"/>
        </w:rPr>
        <w:t>/11/2018</w:t>
      </w:r>
      <w:r w:rsidR="00425428" w:rsidRPr="008324E1">
        <w:rPr>
          <w:rFonts w:ascii="Times New Roman" w:hAnsi="Times New Roman"/>
          <w:iCs/>
          <w:sz w:val="28"/>
          <w:szCs w:val="28"/>
        </w:rPr>
        <w:t>.</w:t>
      </w:r>
    </w:p>
    <w:p w:rsidR="00503C2D" w:rsidRPr="008324E1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DC79D0" w:rsidRPr="008324E1">
        <w:rPr>
          <w:rFonts w:ascii="Times New Roman" w:hAnsi="Times New Roman"/>
          <w:i/>
          <w:iCs/>
          <w:sz w:val="28"/>
          <w:szCs w:val="28"/>
        </w:rPr>
        <w:t xml:space="preserve"> Địa điểm</w:t>
      </w:r>
      <w:r w:rsidR="00DC79D0" w:rsidRPr="008324E1">
        <w:rPr>
          <w:rFonts w:ascii="Times New Roman" w:hAnsi="Times New Roman"/>
          <w:iCs/>
          <w:sz w:val="28"/>
          <w:szCs w:val="28"/>
        </w:rPr>
        <w:t>: Trường THPT Chuyên Nguyễn Du</w:t>
      </w:r>
      <w:r w:rsidR="00B12C59" w:rsidRPr="008324E1">
        <w:rPr>
          <w:rFonts w:ascii="Times New Roman" w:hAnsi="Times New Roman"/>
          <w:iCs/>
          <w:sz w:val="28"/>
          <w:szCs w:val="28"/>
        </w:rPr>
        <w:t>.</w:t>
      </w:r>
    </w:p>
    <w:p w:rsidR="0006132E" w:rsidRPr="00DC1032" w:rsidRDefault="00DC1032" w:rsidP="00FD6057">
      <w:pPr>
        <w:spacing w:before="120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lang w:val="it-IT"/>
        </w:rPr>
      </w:pPr>
      <w:r w:rsidRPr="00DC1032">
        <w:rPr>
          <w:rFonts w:ascii="Times New Roman" w:hAnsi="Times New Roman"/>
          <w:b/>
          <w:i/>
          <w:iCs/>
          <w:sz w:val="28"/>
          <w:szCs w:val="28"/>
          <w:lang w:val="it-IT"/>
        </w:rPr>
        <w:t>b)</w:t>
      </w:r>
      <w:r w:rsidR="0006132E" w:rsidRPr="00DC1032">
        <w:rPr>
          <w:rFonts w:ascii="Times New Roman" w:hAnsi="Times New Roman"/>
          <w:b/>
          <w:i/>
          <w:iCs/>
          <w:sz w:val="28"/>
          <w:szCs w:val="28"/>
          <w:lang w:val="it-IT"/>
        </w:rPr>
        <w:t xml:space="preserve"> </w:t>
      </w:r>
      <w:r w:rsidR="00425428" w:rsidRPr="00DC1032">
        <w:rPr>
          <w:rFonts w:ascii="Times New Roman" w:hAnsi="Times New Roman"/>
          <w:b/>
          <w:i/>
          <w:iCs/>
          <w:sz w:val="28"/>
          <w:szCs w:val="28"/>
          <w:lang w:val="it-IT"/>
        </w:rPr>
        <w:t>Kiểm tra</w:t>
      </w:r>
      <w:r w:rsidR="0006132E" w:rsidRPr="00DC1032">
        <w:rPr>
          <w:rFonts w:ascii="Times New Roman" w:hAnsi="Times New Roman"/>
          <w:b/>
          <w:i/>
          <w:iCs/>
          <w:sz w:val="28"/>
          <w:szCs w:val="28"/>
          <w:lang w:val="it-IT"/>
        </w:rPr>
        <w:t xml:space="preserve"> cuối kỳ</w:t>
      </w:r>
    </w:p>
    <w:p w:rsidR="000A268C" w:rsidRPr="00662AD6" w:rsidRDefault="00DC1032" w:rsidP="00DC1032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/>
          <w:iCs/>
          <w:sz w:val="28"/>
          <w:szCs w:val="28"/>
          <w:lang w:val="it-IT"/>
        </w:rPr>
        <w:t xml:space="preserve"> </w:t>
      </w:r>
      <w:r w:rsidRPr="00DC1032">
        <w:rPr>
          <w:rFonts w:ascii="Times New Roman" w:hAnsi="Times New Roman"/>
          <w:iCs/>
          <w:sz w:val="28"/>
          <w:szCs w:val="28"/>
          <w:lang w:val="it-IT"/>
        </w:rPr>
        <w:t>-</w:t>
      </w:r>
      <w:r w:rsidR="0083541F" w:rsidRPr="00DC1032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8324E1" w:rsidRPr="00DC1032">
        <w:rPr>
          <w:rFonts w:ascii="Times New Roman" w:hAnsi="Times New Roman"/>
          <w:iCs/>
          <w:sz w:val="28"/>
          <w:szCs w:val="28"/>
          <w:lang w:val="it-IT"/>
        </w:rPr>
        <w:t>Mục đích</w:t>
      </w:r>
      <w:r w:rsidRPr="00DC1032">
        <w:rPr>
          <w:rFonts w:ascii="Times New Roman" w:hAnsi="Times New Roman"/>
          <w:iCs/>
          <w:sz w:val="28"/>
          <w:szCs w:val="28"/>
          <w:lang w:val="it-IT"/>
        </w:rPr>
        <w:t xml:space="preserve"> nhằm đ</w:t>
      </w:r>
      <w:r w:rsidR="000A268C" w:rsidRPr="00DC1032">
        <w:rPr>
          <w:rFonts w:ascii="Times New Roman" w:hAnsi="Times New Roman"/>
          <w:iCs/>
          <w:sz w:val="28"/>
          <w:szCs w:val="28"/>
          <w:lang w:val="it-IT"/>
        </w:rPr>
        <w:t>ánh giá kết quả học tập</w:t>
      </w:r>
      <w:r w:rsidR="002621F5" w:rsidRPr="00DC1032">
        <w:rPr>
          <w:rFonts w:ascii="Times New Roman" w:hAnsi="Times New Roman"/>
          <w:iCs/>
          <w:sz w:val="28"/>
          <w:szCs w:val="28"/>
          <w:lang w:val="it-IT"/>
        </w:rPr>
        <w:t xml:space="preserve"> của</w:t>
      </w:r>
      <w:r w:rsidR="000A268C" w:rsidRPr="00DC1032">
        <w:rPr>
          <w:rFonts w:ascii="Times New Roman" w:hAnsi="Times New Roman"/>
          <w:iCs/>
          <w:sz w:val="28"/>
          <w:szCs w:val="28"/>
          <w:lang w:val="it-IT"/>
        </w:rPr>
        <w:t xml:space="preserve"> học sinh, rút kinh nghiệm </w:t>
      </w:r>
      <w:r w:rsidR="00425428" w:rsidRPr="00DC1032">
        <w:rPr>
          <w:rFonts w:ascii="Times New Roman" w:hAnsi="Times New Roman"/>
          <w:iCs/>
          <w:sz w:val="28"/>
          <w:szCs w:val="28"/>
          <w:lang w:val="it-IT"/>
        </w:rPr>
        <w:t xml:space="preserve">khóa bồi </w:t>
      </w:r>
      <w:r>
        <w:rPr>
          <w:rFonts w:ascii="Times New Roman" w:hAnsi="Times New Roman"/>
          <w:iCs/>
          <w:sz w:val="28"/>
          <w:szCs w:val="28"/>
          <w:lang w:val="it-IT"/>
        </w:rPr>
        <w:t>dưỡng;</w:t>
      </w:r>
      <w:r w:rsidR="002621F5" w:rsidRPr="00DC1032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83541F" w:rsidRPr="00662AD6">
        <w:rPr>
          <w:rFonts w:ascii="Times New Roman" w:hAnsi="Times New Roman"/>
          <w:iCs/>
          <w:sz w:val="28"/>
          <w:szCs w:val="28"/>
          <w:lang w:val="it-IT"/>
        </w:rPr>
        <w:t xml:space="preserve"> Q</w:t>
      </w:r>
      <w:r w:rsidR="002621F5" w:rsidRPr="00662AD6">
        <w:rPr>
          <w:rFonts w:ascii="Times New Roman" w:hAnsi="Times New Roman"/>
          <w:iCs/>
          <w:sz w:val="28"/>
          <w:szCs w:val="28"/>
          <w:lang w:val="it-IT"/>
        </w:rPr>
        <w:t xml:space="preserve">ua kết quả </w:t>
      </w:r>
      <w:r w:rsidR="00425428" w:rsidRPr="00662AD6">
        <w:rPr>
          <w:rFonts w:ascii="Times New Roman" w:hAnsi="Times New Roman"/>
          <w:iCs/>
          <w:sz w:val="28"/>
          <w:szCs w:val="28"/>
          <w:lang w:val="it-IT"/>
        </w:rPr>
        <w:t>kiểm tra</w:t>
      </w:r>
      <w:r w:rsidR="002621F5" w:rsidRPr="00662AD6">
        <w:rPr>
          <w:rFonts w:ascii="Times New Roman" w:hAnsi="Times New Roman"/>
          <w:iCs/>
          <w:sz w:val="28"/>
          <w:szCs w:val="28"/>
          <w:lang w:val="it-IT"/>
        </w:rPr>
        <w:t xml:space="preserve">, học sinh rút ra những bài học kinh nghiệm </w:t>
      </w:r>
      <w:r w:rsidR="008840F8" w:rsidRPr="00662AD6">
        <w:rPr>
          <w:rFonts w:ascii="Times New Roman" w:hAnsi="Times New Roman"/>
          <w:iCs/>
          <w:sz w:val="28"/>
          <w:szCs w:val="28"/>
          <w:lang w:val="it-IT"/>
        </w:rPr>
        <w:t xml:space="preserve">để </w:t>
      </w:r>
      <w:r w:rsidR="000B0616" w:rsidRPr="00662AD6">
        <w:rPr>
          <w:rFonts w:ascii="Times New Roman" w:hAnsi="Times New Roman"/>
          <w:iCs/>
          <w:sz w:val="28"/>
          <w:szCs w:val="28"/>
          <w:lang w:val="it-IT"/>
        </w:rPr>
        <w:t xml:space="preserve">tham gia </w:t>
      </w:r>
      <w:r w:rsidR="002621F5" w:rsidRPr="00662AD6">
        <w:rPr>
          <w:rFonts w:ascii="Times New Roman" w:hAnsi="Times New Roman"/>
          <w:iCs/>
          <w:sz w:val="28"/>
          <w:szCs w:val="28"/>
          <w:lang w:val="it-IT"/>
        </w:rPr>
        <w:t xml:space="preserve">Kỳ thi </w:t>
      </w:r>
      <w:r w:rsidR="00425428" w:rsidRPr="00662AD6">
        <w:rPr>
          <w:rFonts w:ascii="Times New Roman" w:hAnsi="Times New Roman"/>
          <w:iCs/>
          <w:sz w:val="28"/>
          <w:szCs w:val="28"/>
          <w:lang w:val="it-IT"/>
        </w:rPr>
        <w:t xml:space="preserve">chọn </w:t>
      </w:r>
      <w:r w:rsidR="002621F5" w:rsidRPr="00662AD6">
        <w:rPr>
          <w:rFonts w:ascii="Times New Roman" w:hAnsi="Times New Roman"/>
          <w:iCs/>
          <w:sz w:val="28"/>
          <w:szCs w:val="28"/>
          <w:lang w:val="it-IT"/>
        </w:rPr>
        <w:t>học sinh giỏi Quốc gia</w:t>
      </w:r>
      <w:r w:rsidR="008840F8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425428" w:rsidRPr="00662AD6">
        <w:rPr>
          <w:rFonts w:ascii="Times New Roman" w:hAnsi="Times New Roman"/>
          <w:iCs/>
          <w:sz w:val="28"/>
          <w:szCs w:val="28"/>
          <w:lang w:val="it-IT"/>
        </w:rPr>
        <w:t xml:space="preserve">THPT </w:t>
      </w:r>
      <w:r w:rsidR="001C0486" w:rsidRPr="00662AD6">
        <w:rPr>
          <w:rFonts w:ascii="Times New Roman" w:hAnsi="Times New Roman"/>
          <w:iCs/>
          <w:sz w:val="28"/>
          <w:szCs w:val="28"/>
          <w:lang w:val="it-IT"/>
        </w:rPr>
        <w:t>đạt thành tích tốt nhất</w:t>
      </w:r>
      <w:r w:rsidR="00425428" w:rsidRPr="00662AD6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83541F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/>
          <w:iCs/>
          <w:sz w:val="28"/>
          <w:szCs w:val="28"/>
          <w:lang w:val="it-IT"/>
        </w:rPr>
        <w:t xml:space="preserve">- </w:t>
      </w:r>
      <w:r w:rsidR="0083541F" w:rsidRPr="00662AD6">
        <w:rPr>
          <w:rFonts w:ascii="Times New Roman" w:hAnsi="Times New Roman"/>
          <w:i/>
          <w:iCs/>
          <w:sz w:val="28"/>
          <w:szCs w:val="28"/>
          <w:lang w:val="it-IT"/>
        </w:rPr>
        <w:t xml:space="preserve"> Thời gian</w:t>
      </w:r>
      <w:r w:rsidR="00B41F8E" w:rsidRPr="00662AD6">
        <w:rPr>
          <w:rFonts w:ascii="Times New Roman" w:hAnsi="Times New Roman"/>
          <w:iCs/>
          <w:sz w:val="28"/>
          <w:szCs w:val="28"/>
          <w:lang w:val="it-IT"/>
        </w:rPr>
        <w:t>: D</w:t>
      </w:r>
      <w:r w:rsidR="00C4248F">
        <w:rPr>
          <w:rFonts w:ascii="Times New Roman" w:hAnsi="Times New Roman"/>
          <w:iCs/>
          <w:sz w:val="28"/>
          <w:szCs w:val="28"/>
          <w:lang w:val="it-IT"/>
        </w:rPr>
        <w:t>ự kiến ngày 17</w:t>
      </w:r>
      <w:r w:rsidR="00780515">
        <w:rPr>
          <w:rFonts w:ascii="Times New Roman" w:hAnsi="Times New Roman"/>
          <w:iCs/>
          <w:sz w:val="28"/>
          <w:szCs w:val="28"/>
          <w:lang w:val="it-IT"/>
        </w:rPr>
        <w:t>/12/2018</w:t>
      </w:r>
      <w:r w:rsidR="00425428" w:rsidRPr="00662AD6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83541F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/>
          <w:iCs/>
          <w:sz w:val="28"/>
          <w:szCs w:val="28"/>
          <w:lang w:val="it-IT"/>
        </w:rPr>
        <w:t xml:space="preserve">- </w:t>
      </w:r>
      <w:r w:rsidR="0083541F" w:rsidRPr="00662AD6">
        <w:rPr>
          <w:rFonts w:ascii="Times New Roman" w:hAnsi="Times New Roman"/>
          <w:i/>
          <w:iCs/>
          <w:sz w:val="28"/>
          <w:szCs w:val="28"/>
          <w:lang w:val="it-IT"/>
        </w:rPr>
        <w:t xml:space="preserve"> Địa điểm</w:t>
      </w:r>
      <w:r w:rsidR="0083541F" w:rsidRPr="00662AD6">
        <w:rPr>
          <w:rFonts w:ascii="Times New Roman" w:hAnsi="Times New Roman"/>
          <w:iCs/>
          <w:sz w:val="28"/>
          <w:szCs w:val="28"/>
          <w:lang w:val="it-IT"/>
        </w:rPr>
        <w:t>: Trường THPT Chuyên Nguyễn Du.</w:t>
      </w:r>
    </w:p>
    <w:p w:rsidR="00741182" w:rsidRPr="00662AD6" w:rsidRDefault="00741182" w:rsidP="00741182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iCs/>
          <w:sz w:val="28"/>
          <w:szCs w:val="28"/>
          <w:lang w:val="it-IT"/>
        </w:rPr>
        <w:t>Các tổ bồi dưỡng ra đề kiểm tra, coi và chấm kiểm tra theo lịch chung của Sở.</w:t>
      </w:r>
    </w:p>
    <w:p w:rsidR="00B41F8E" w:rsidRPr="00662AD6" w:rsidRDefault="00BD2A85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>II</w:t>
      </w:r>
      <w:r w:rsidR="00CC509F" w:rsidRPr="00662AD6">
        <w:rPr>
          <w:rFonts w:ascii="Times New Roman" w:hAnsi="Times New Roman"/>
          <w:b/>
          <w:iCs/>
          <w:sz w:val="28"/>
          <w:szCs w:val="28"/>
          <w:lang w:val="it-IT"/>
        </w:rPr>
        <w:t>.</w:t>
      </w:r>
      <w:r w:rsidR="00C56643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</w:t>
      </w:r>
      <w:r w:rsidR="00F976EF" w:rsidRPr="00662AD6">
        <w:rPr>
          <w:rFonts w:ascii="Times New Roman" w:hAnsi="Times New Roman"/>
          <w:b/>
          <w:iCs/>
          <w:sz w:val="28"/>
          <w:szCs w:val="28"/>
          <w:lang w:val="it-IT"/>
        </w:rPr>
        <w:t>C</w:t>
      </w:r>
      <w:r w:rsidR="001970E0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ác </w:t>
      </w: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>hình thức</w:t>
      </w:r>
      <w:r w:rsidR="001970E0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bồi dưỡng khác </w:t>
      </w:r>
      <w:r w:rsidR="007251B7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</w:t>
      </w:r>
    </w:p>
    <w:p w:rsidR="00B41F8E" w:rsidRPr="00662AD6" w:rsidRDefault="002C31D0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>1.</w:t>
      </w:r>
      <w:r w:rsidR="00FB0B49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</w:t>
      </w:r>
      <w:r w:rsidR="00F976EF" w:rsidRPr="00662AD6">
        <w:rPr>
          <w:rFonts w:ascii="Times New Roman" w:hAnsi="Times New Roman"/>
          <w:b/>
          <w:iCs/>
          <w:sz w:val="28"/>
          <w:szCs w:val="28"/>
          <w:lang w:val="it-IT"/>
        </w:rPr>
        <w:t>Bồi dưỡng theo hình thức m</w:t>
      </w:r>
      <w:r w:rsidR="001970E0" w:rsidRPr="00662AD6">
        <w:rPr>
          <w:rFonts w:ascii="Times New Roman" w:hAnsi="Times New Roman"/>
          <w:b/>
          <w:iCs/>
          <w:sz w:val="28"/>
          <w:szCs w:val="28"/>
          <w:lang w:val="it-IT"/>
        </w:rPr>
        <w:t>ời chuyên gia</w:t>
      </w: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</w:t>
      </w:r>
    </w:p>
    <w:p w:rsidR="00B41F8E" w:rsidRPr="00662AD6" w:rsidRDefault="00B41F8E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iCs/>
          <w:sz w:val="28"/>
          <w:szCs w:val="28"/>
          <w:lang w:val="it-IT"/>
        </w:rPr>
        <w:t>Mời các chuyên gia có uy tín và kinh nghiệm</w:t>
      </w:r>
      <w:r w:rsidR="00F35E01">
        <w:rPr>
          <w:rFonts w:ascii="Times New Roman" w:hAnsi="Times New Roman"/>
          <w:iCs/>
          <w:sz w:val="28"/>
          <w:szCs w:val="28"/>
          <w:lang w:val="it-IT"/>
        </w:rPr>
        <w:t xml:space="preserve"> về bồi dưỡng học sinh giỏi </w:t>
      </w:r>
      <w:r w:rsidR="00AA5BFA" w:rsidRPr="00662AD6">
        <w:rPr>
          <w:rFonts w:ascii="Times New Roman" w:hAnsi="Times New Roman"/>
          <w:iCs/>
          <w:sz w:val="28"/>
          <w:szCs w:val="28"/>
          <w:lang w:val="it-IT"/>
        </w:rPr>
        <w:t>trực tiếp giảng dạy</w:t>
      </w:r>
      <w:r w:rsidR="008B3992" w:rsidRPr="00662AD6">
        <w:rPr>
          <w:rFonts w:ascii="Times New Roman" w:hAnsi="Times New Roman"/>
          <w:iCs/>
          <w:sz w:val="28"/>
          <w:szCs w:val="28"/>
          <w:lang w:val="it-IT"/>
        </w:rPr>
        <w:t xml:space="preserve"> tại T</w:t>
      </w:r>
      <w:r w:rsidR="001E6A09" w:rsidRPr="00662AD6">
        <w:rPr>
          <w:rFonts w:ascii="Times New Roman" w:hAnsi="Times New Roman"/>
          <w:iCs/>
          <w:sz w:val="28"/>
          <w:szCs w:val="28"/>
          <w:lang w:val="it-IT"/>
        </w:rPr>
        <w:t>rường THPT Chuyên Nguyễn Du</w:t>
      </w:r>
      <w:r w:rsidR="00F976EF" w:rsidRPr="00662AD6">
        <w:rPr>
          <w:rFonts w:ascii="Times New Roman" w:hAnsi="Times New Roman"/>
          <w:iCs/>
          <w:sz w:val="28"/>
          <w:szCs w:val="28"/>
          <w:lang w:val="it-IT"/>
        </w:rPr>
        <w:t xml:space="preserve"> hoặc tại các địa điểm bồi</w:t>
      </w:r>
      <w:r w:rsidR="008B3992" w:rsidRPr="00662AD6">
        <w:rPr>
          <w:rFonts w:ascii="Times New Roman" w:hAnsi="Times New Roman"/>
          <w:iCs/>
          <w:sz w:val="28"/>
          <w:szCs w:val="28"/>
          <w:lang w:val="it-IT"/>
        </w:rPr>
        <w:t xml:space="preserve"> dưỡng </w:t>
      </w:r>
      <w:r w:rsidR="00F976EF" w:rsidRPr="00662AD6">
        <w:rPr>
          <w:rFonts w:ascii="Times New Roman" w:hAnsi="Times New Roman"/>
          <w:iCs/>
          <w:sz w:val="28"/>
          <w:szCs w:val="28"/>
          <w:lang w:val="it-IT"/>
        </w:rPr>
        <w:t xml:space="preserve">khác </w:t>
      </w:r>
      <w:r w:rsidR="008B3992" w:rsidRPr="00662AD6">
        <w:rPr>
          <w:rFonts w:ascii="Times New Roman" w:hAnsi="Times New Roman"/>
          <w:iCs/>
          <w:sz w:val="28"/>
          <w:szCs w:val="28"/>
          <w:lang w:val="it-IT"/>
        </w:rPr>
        <w:t>theo yêu cầu của chuyên gia.</w:t>
      </w:r>
    </w:p>
    <w:p w:rsidR="00B41F8E" w:rsidRPr="00662AD6" w:rsidRDefault="00FB0B49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lastRenderedPageBreak/>
        <w:t xml:space="preserve">2. </w:t>
      </w:r>
      <w:r w:rsidR="004908A0" w:rsidRPr="00662AD6">
        <w:rPr>
          <w:rFonts w:ascii="Times New Roman" w:hAnsi="Times New Roman"/>
          <w:b/>
          <w:iCs/>
          <w:sz w:val="28"/>
          <w:szCs w:val="28"/>
          <w:lang w:val="it-IT"/>
        </w:rPr>
        <w:t>Bồi dưỡng theo hình thức liên kết</w:t>
      </w:r>
    </w:p>
    <w:p w:rsidR="00FB0B49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>a)</w:t>
      </w:r>
      <w:r w:rsidR="00FB0B49" w:rsidRPr="00662AD6">
        <w:rPr>
          <w:rFonts w:ascii="Times New Roman" w:hAnsi="Times New Roman"/>
          <w:iCs/>
          <w:sz w:val="28"/>
          <w:szCs w:val="28"/>
          <w:lang w:val="it-IT"/>
        </w:rPr>
        <w:t xml:space="preserve"> Liên kết với các trường THPT </w:t>
      </w:r>
      <w:r w:rsidR="00F976EF" w:rsidRPr="00662AD6">
        <w:rPr>
          <w:rFonts w:ascii="Times New Roman" w:hAnsi="Times New Roman"/>
          <w:iCs/>
          <w:sz w:val="28"/>
          <w:szCs w:val="28"/>
          <w:lang w:val="it-IT"/>
        </w:rPr>
        <w:t>c</w:t>
      </w:r>
      <w:r w:rsidR="00FB0B49" w:rsidRPr="00662AD6">
        <w:rPr>
          <w:rFonts w:ascii="Times New Roman" w:hAnsi="Times New Roman"/>
          <w:iCs/>
          <w:sz w:val="28"/>
          <w:szCs w:val="28"/>
          <w:lang w:val="it-IT"/>
        </w:rPr>
        <w:t>huyên t</w:t>
      </w:r>
      <w:r w:rsidR="00F976EF" w:rsidRPr="00662AD6">
        <w:rPr>
          <w:rFonts w:ascii="Times New Roman" w:hAnsi="Times New Roman"/>
          <w:iCs/>
          <w:sz w:val="28"/>
          <w:szCs w:val="28"/>
          <w:lang w:val="it-IT"/>
        </w:rPr>
        <w:t xml:space="preserve">rong khu vực tổ chức </w:t>
      </w:r>
      <w:r w:rsidR="00E04853" w:rsidRPr="00662AD6">
        <w:rPr>
          <w:rFonts w:ascii="Times New Roman" w:hAnsi="Times New Roman"/>
          <w:iCs/>
          <w:sz w:val="28"/>
          <w:szCs w:val="28"/>
          <w:lang w:val="it-IT"/>
        </w:rPr>
        <w:t>bồi dưỡng.</w:t>
      </w:r>
    </w:p>
    <w:p w:rsidR="00D37EFF" w:rsidRPr="006F1C6F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F1C6F">
        <w:rPr>
          <w:rFonts w:ascii="Times New Roman" w:hAnsi="Times New Roman"/>
          <w:iCs/>
          <w:sz w:val="28"/>
          <w:szCs w:val="28"/>
          <w:lang w:val="it-IT"/>
        </w:rPr>
        <w:t>b)</w:t>
      </w:r>
      <w:r w:rsidR="001E6A09" w:rsidRPr="006F1C6F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F35E01" w:rsidRPr="006F1C6F">
        <w:rPr>
          <w:rFonts w:ascii="Times New Roman" w:hAnsi="Times New Roman"/>
          <w:iCs/>
          <w:sz w:val="28"/>
          <w:szCs w:val="28"/>
          <w:lang w:val="it-IT"/>
        </w:rPr>
        <w:t>Chọn cử học sinh th</w:t>
      </w:r>
      <w:r w:rsidR="006F1C6F" w:rsidRPr="006F1C6F">
        <w:rPr>
          <w:rFonts w:ascii="Times New Roman" w:hAnsi="Times New Roman"/>
          <w:iCs/>
          <w:sz w:val="28"/>
          <w:szCs w:val="28"/>
          <w:lang w:val="it-IT"/>
        </w:rPr>
        <w:t>am gia học tập và bồi dưỡng ở một số t</w:t>
      </w:r>
      <w:r w:rsidR="001E6A09" w:rsidRPr="006F1C6F">
        <w:rPr>
          <w:rFonts w:ascii="Times New Roman" w:hAnsi="Times New Roman"/>
          <w:iCs/>
          <w:sz w:val="28"/>
          <w:szCs w:val="28"/>
          <w:lang w:val="it-IT"/>
        </w:rPr>
        <w:t>rư</w:t>
      </w:r>
      <w:r w:rsidR="006F1C6F" w:rsidRPr="006F1C6F">
        <w:rPr>
          <w:rFonts w:ascii="Times New Roman" w:hAnsi="Times New Roman"/>
          <w:iCs/>
          <w:sz w:val="28"/>
          <w:szCs w:val="28"/>
          <w:lang w:val="it-IT"/>
        </w:rPr>
        <w:t>ờng THPT c</w:t>
      </w:r>
      <w:r w:rsidR="00F35E01" w:rsidRPr="006F1C6F">
        <w:rPr>
          <w:rFonts w:ascii="Times New Roman" w:hAnsi="Times New Roman"/>
          <w:iCs/>
          <w:sz w:val="28"/>
          <w:szCs w:val="28"/>
          <w:lang w:val="it-IT"/>
        </w:rPr>
        <w:t xml:space="preserve">huyên </w:t>
      </w:r>
      <w:r w:rsidR="006F1C6F" w:rsidRPr="006F1C6F">
        <w:rPr>
          <w:rFonts w:ascii="Times New Roman" w:hAnsi="Times New Roman"/>
          <w:iCs/>
          <w:sz w:val="28"/>
          <w:szCs w:val="28"/>
          <w:lang w:val="it-IT"/>
        </w:rPr>
        <w:t>có nhiều thành tích và đội ngũ giáo viên, chuyên gia giỏi</w:t>
      </w:r>
      <w:r w:rsidR="00FB0B49" w:rsidRPr="006F1C6F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497C55" w:rsidRPr="006F1C6F" w:rsidRDefault="00F35E01" w:rsidP="00497C55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F1C6F">
        <w:rPr>
          <w:rFonts w:ascii="Times New Roman" w:hAnsi="Times New Roman"/>
          <w:iCs/>
          <w:sz w:val="28"/>
          <w:szCs w:val="28"/>
          <w:lang w:val="it-IT"/>
        </w:rPr>
        <w:t>C</w:t>
      </w:r>
      <w:r w:rsidR="00497C55" w:rsidRPr="006F1C6F">
        <w:rPr>
          <w:rFonts w:ascii="Times New Roman" w:hAnsi="Times New Roman"/>
          <w:iCs/>
          <w:sz w:val="28"/>
          <w:szCs w:val="28"/>
          <w:lang w:val="it-IT"/>
        </w:rPr>
        <w:t xml:space="preserve">ăn cứ vào đề xuất </w:t>
      </w:r>
      <w:r w:rsidRPr="006F1C6F">
        <w:rPr>
          <w:rFonts w:ascii="Times New Roman" w:hAnsi="Times New Roman"/>
          <w:iCs/>
          <w:sz w:val="28"/>
          <w:szCs w:val="28"/>
          <w:lang w:val="it-IT"/>
        </w:rPr>
        <w:t xml:space="preserve">của </w:t>
      </w:r>
      <w:r w:rsidR="00497C55" w:rsidRPr="006F1C6F">
        <w:rPr>
          <w:rFonts w:ascii="Times New Roman" w:hAnsi="Times New Roman"/>
          <w:iCs/>
          <w:sz w:val="28"/>
          <w:szCs w:val="28"/>
          <w:lang w:val="it-IT"/>
        </w:rPr>
        <w:t>các tổ bộ môn</w:t>
      </w:r>
      <w:r w:rsidRPr="006F1C6F">
        <w:rPr>
          <w:rFonts w:ascii="Times New Roman" w:hAnsi="Times New Roman"/>
          <w:iCs/>
          <w:sz w:val="28"/>
          <w:szCs w:val="28"/>
          <w:lang w:val="it-IT"/>
        </w:rPr>
        <w:t xml:space="preserve">, Trường THPT Chuyên Nguyễn Du </w:t>
      </w:r>
      <w:r w:rsidR="00497C55" w:rsidRPr="006F1C6F">
        <w:rPr>
          <w:rFonts w:ascii="Times New Roman" w:hAnsi="Times New Roman"/>
          <w:iCs/>
          <w:sz w:val="28"/>
          <w:szCs w:val="28"/>
          <w:lang w:val="it-IT"/>
        </w:rPr>
        <w:t xml:space="preserve">lập kế hoạch bồi dưỡng theo hình thức mời </w:t>
      </w:r>
      <w:r w:rsidR="00BA6D6A" w:rsidRPr="006F1C6F">
        <w:rPr>
          <w:rFonts w:ascii="Times New Roman" w:hAnsi="Times New Roman"/>
          <w:iCs/>
          <w:sz w:val="28"/>
          <w:szCs w:val="28"/>
          <w:lang w:val="it-IT"/>
        </w:rPr>
        <w:t xml:space="preserve">chuyên gia và hình thức liên kết. Nội  dung bản kế </w:t>
      </w:r>
      <w:r w:rsidR="00945444" w:rsidRPr="006F1C6F">
        <w:rPr>
          <w:rFonts w:ascii="Times New Roman" w:hAnsi="Times New Roman"/>
          <w:iCs/>
          <w:sz w:val="28"/>
          <w:szCs w:val="28"/>
          <w:lang w:val="it-IT"/>
        </w:rPr>
        <w:t>hoạch bao</w:t>
      </w:r>
      <w:r w:rsidR="00BA6D6A" w:rsidRPr="006F1C6F">
        <w:rPr>
          <w:rFonts w:ascii="Times New Roman" w:hAnsi="Times New Roman"/>
          <w:iCs/>
          <w:sz w:val="28"/>
          <w:szCs w:val="28"/>
          <w:lang w:val="it-IT"/>
        </w:rPr>
        <w:t xml:space="preserve"> gồm:</w:t>
      </w:r>
      <w:r w:rsidR="00945444" w:rsidRPr="006F1C6F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694A46" w:rsidRPr="006F1C6F">
        <w:rPr>
          <w:rFonts w:ascii="Times New Roman" w:hAnsi="Times New Roman"/>
          <w:iCs/>
          <w:sz w:val="28"/>
          <w:szCs w:val="28"/>
          <w:lang w:val="it-IT"/>
        </w:rPr>
        <w:t>b</w:t>
      </w:r>
      <w:r w:rsidRPr="006F1C6F">
        <w:rPr>
          <w:rFonts w:ascii="Times New Roman" w:hAnsi="Times New Roman"/>
          <w:iCs/>
          <w:sz w:val="28"/>
          <w:szCs w:val="28"/>
          <w:lang w:val="it-IT"/>
        </w:rPr>
        <w:t>ộ môn</w:t>
      </w:r>
      <w:r w:rsidR="00785674">
        <w:rPr>
          <w:rFonts w:ascii="Times New Roman" w:hAnsi="Times New Roman"/>
          <w:iCs/>
          <w:sz w:val="28"/>
          <w:szCs w:val="28"/>
          <w:lang w:val="it-IT"/>
        </w:rPr>
        <w:t xml:space="preserve"> bồi dưỡng</w:t>
      </w:r>
      <w:r w:rsidRPr="006F1C6F">
        <w:rPr>
          <w:rFonts w:ascii="Times New Roman" w:hAnsi="Times New Roman"/>
          <w:iCs/>
          <w:sz w:val="28"/>
          <w:szCs w:val="28"/>
          <w:lang w:val="it-IT"/>
        </w:rPr>
        <w:t>, chuyên gia,</w:t>
      </w:r>
      <w:r w:rsidR="00694A46" w:rsidRPr="006F1C6F">
        <w:rPr>
          <w:rFonts w:ascii="Times New Roman" w:hAnsi="Times New Roman"/>
          <w:iCs/>
          <w:sz w:val="28"/>
          <w:szCs w:val="28"/>
          <w:lang w:val="it-IT"/>
        </w:rPr>
        <w:t xml:space="preserve"> trường liên kết bồi dưỡng; n</w:t>
      </w:r>
      <w:r w:rsidRPr="006F1C6F">
        <w:rPr>
          <w:rFonts w:ascii="Times New Roman" w:hAnsi="Times New Roman"/>
          <w:iCs/>
          <w:sz w:val="28"/>
          <w:szCs w:val="28"/>
          <w:lang w:val="it-IT"/>
        </w:rPr>
        <w:t>ội dung, thời gian,</w:t>
      </w:r>
      <w:r w:rsidR="00945444" w:rsidRPr="006F1C6F">
        <w:rPr>
          <w:rFonts w:ascii="Times New Roman" w:hAnsi="Times New Roman"/>
          <w:iCs/>
          <w:sz w:val="28"/>
          <w:szCs w:val="28"/>
          <w:lang w:val="it-IT"/>
        </w:rPr>
        <w:t xml:space="preserve"> địa điểm bồi dưỡng; danh sách học sinh được chọn cử và việc bố trí kinh phí bồi dưỡng</w:t>
      </w:r>
      <w:r w:rsidR="00F140A8" w:rsidRPr="006F1C6F">
        <w:rPr>
          <w:rFonts w:ascii="Times New Roman" w:hAnsi="Times New Roman"/>
          <w:iCs/>
          <w:sz w:val="28"/>
          <w:szCs w:val="28"/>
          <w:lang w:val="it-IT"/>
        </w:rPr>
        <w:t xml:space="preserve"> (Kế hoạch bồi dưỡng gửi về Sở</w:t>
      </w:r>
      <w:r w:rsidR="00780515" w:rsidRPr="006F1C6F">
        <w:rPr>
          <w:rFonts w:ascii="Times New Roman" w:hAnsi="Times New Roman"/>
          <w:iCs/>
          <w:sz w:val="28"/>
          <w:szCs w:val="28"/>
          <w:lang w:val="it-IT"/>
        </w:rPr>
        <w:t xml:space="preserve"> trước ngày 30 tháng 9 năm 2018</w:t>
      </w:r>
      <w:r w:rsidR="00F140A8" w:rsidRPr="006F1C6F">
        <w:rPr>
          <w:rFonts w:ascii="Times New Roman" w:hAnsi="Times New Roman"/>
          <w:iCs/>
          <w:sz w:val="28"/>
          <w:szCs w:val="28"/>
          <w:lang w:val="it-IT"/>
        </w:rPr>
        <w:t>).</w:t>
      </w:r>
    </w:p>
    <w:p w:rsidR="008345C9" w:rsidRPr="00662AD6" w:rsidRDefault="008345C9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3. Thời gian </w:t>
      </w:r>
      <w:r w:rsidR="00E15629" w:rsidRPr="00662AD6">
        <w:rPr>
          <w:rFonts w:ascii="Times New Roman" w:hAnsi="Times New Roman"/>
          <w:b/>
          <w:iCs/>
          <w:sz w:val="28"/>
          <w:szCs w:val="28"/>
          <w:lang w:val="it-IT"/>
        </w:rPr>
        <w:t>bồi dưỡng</w:t>
      </w:r>
    </w:p>
    <w:p w:rsidR="008345C9" w:rsidRPr="00662AD6" w:rsidRDefault="00E15629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iCs/>
          <w:sz w:val="28"/>
          <w:szCs w:val="28"/>
          <w:lang w:val="it-IT"/>
        </w:rPr>
        <w:t>Căn cứ vào thực tế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 xml:space="preserve"> để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b</w:t>
      </w:r>
      <w:r w:rsidR="00445BFF" w:rsidRPr="00662AD6">
        <w:rPr>
          <w:rFonts w:ascii="Times New Roman" w:hAnsi="Times New Roman"/>
          <w:iCs/>
          <w:sz w:val="28"/>
          <w:szCs w:val="28"/>
          <w:lang w:val="it-IT"/>
        </w:rPr>
        <w:t xml:space="preserve">ố trí 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>thời gian</w:t>
      </w:r>
      <w:r w:rsidR="001C0486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2E1867" w:rsidRPr="00662AD6">
        <w:rPr>
          <w:rFonts w:ascii="Times New Roman" w:hAnsi="Times New Roman"/>
          <w:iCs/>
          <w:sz w:val="28"/>
          <w:szCs w:val="28"/>
          <w:lang w:val="it-IT"/>
        </w:rPr>
        <w:t xml:space="preserve">bồi dưỡng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phù hợp.</w:t>
      </w:r>
    </w:p>
    <w:p w:rsidR="000A3150" w:rsidRPr="00662AD6" w:rsidRDefault="00464DEC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>4.</w:t>
      </w:r>
      <w:r w:rsidR="008345C9"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 K</w:t>
      </w:r>
      <w:r w:rsidR="000A3150" w:rsidRPr="00662AD6">
        <w:rPr>
          <w:rFonts w:ascii="Times New Roman" w:hAnsi="Times New Roman"/>
          <w:b/>
          <w:iCs/>
          <w:sz w:val="28"/>
          <w:szCs w:val="28"/>
          <w:lang w:val="it-IT"/>
        </w:rPr>
        <w:t>inh phí thực hiện</w:t>
      </w:r>
    </w:p>
    <w:p w:rsidR="000F0041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>a)</w:t>
      </w:r>
      <w:r w:rsidR="00EF4519" w:rsidRPr="00DC1032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574030" w:rsidRPr="00662AD6">
        <w:rPr>
          <w:rFonts w:ascii="Times New Roman" w:hAnsi="Times New Roman"/>
          <w:iCs/>
          <w:sz w:val="28"/>
          <w:szCs w:val="28"/>
          <w:lang w:val="it-IT"/>
        </w:rPr>
        <w:t>Sở Giáo dục và Đào tạo chịu trách nhiệm</w:t>
      </w:r>
      <w:r w:rsidR="00EF4519" w:rsidRPr="00662AD6">
        <w:rPr>
          <w:rFonts w:ascii="Times New Roman" w:hAnsi="Times New Roman"/>
          <w:iCs/>
          <w:sz w:val="28"/>
          <w:szCs w:val="28"/>
          <w:lang w:val="it-IT"/>
        </w:rPr>
        <w:t xml:space="preserve"> kinh phí bồi dưỡn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g tập trung các đội tuyển (Mục I</w:t>
      </w:r>
      <w:r w:rsidR="00EF4519" w:rsidRPr="00662AD6">
        <w:rPr>
          <w:rFonts w:ascii="Times New Roman" w:hAnsi="Times New Roman"/>
          <w:iCs/>
          <w:sz w:val="28"/>
          <w:szCs w:val="28"/>
          <w:lang w:val="it-IT"/>
        </w:rPr>
        <w:t>). Trường THPT Chuyên Nguyễn Du chịu trách nhiệm kinh phí</w:t>
      </w:r>
      <w:r w:rsidR="00F476FF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của các hình thức</w:t>
      </w:r>
      <w:r w:rsidR="00F476FF" w:rsidRPr="00662AD6">
        <w:rPr>
          <w:rFonts w:ascii="Times New Roman" w:hAnsi="Times New Roman"/>
          <w:iCs/>
          <w:sz w:val="28"/>
          <w:szCs w:val="28"/>
          <w:lang w:val="it-IT"/>
        </w:rPr>
        <w:t xml:space="preserve"> bồi dưỡng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 xml:space="preserve"> khác (Mục II</w:t>
      </w:r>
      <w:r w:rsidR="00F476FF" w:rsidRPr="00662AD6">
        <w:rPr>
          <w:rFonts w:ascii="Times New Roman" w:hAnsi="Times New Roman"/>
          <w:iCs/>
          <w:sz w:val="28"/>
          <w:szCs w:val="28"/>
          <w:lang w:val="it-IT"/>
        </w:rPr>
        <w:t>).</w:t>
      </w:r>
    </w:p>
    <w:p w:rsidR="00F476FF" w:rsidRPr="00662AD6" w:rsidRDefault="00DC1032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 xml:space="preserve">b)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H</w:t>
      </w:r>
      <w:r w:rsidR="00F476FF" w:rsidRPr="00662AD6">
        <w:rPr>
          <w:rFonts w:ascii="Times New Roman" w:hAnsi="Times New Roman"/>
          <w:iCs/>
          <w:sz w:val="28"/>
          <w:szCs w:val="28"/>
          <w:lang w:val="it-IT"/>
        </w:rPr>
        <w:t>uy động các nguồn kinh phí theo hình thức xã hội hóa để hỗ trợ</w:t>
      </w:r>
      <w:r w:rsidR="000059E3" w:rsidRPr="00662AD6">
        <w:rPr>
          <w:rFonts w:ascii="Times New Roman" w:hAnsi="Times New Roman"/>
          <w:iCs/>
          <w:sz w:val="28"/>
          <w:szCs w:val="28"/>
          <w:lang w:val="it-IT"/>
        </w:rPr>
        <w:t xml:space="preserve"> hoạt động</w:t>
      </w:r>
      <w:r w:rsidR="00F476FF" w:rsidRPr="00662AD6">
        <w:rPr>
          <w:rFonts w:ascii="Times New Roman" w:hAnsi="Times New Roman"/>
          <w:iCs/>
          <w:sz w:val="28"/>
          <w:szCs w:val="28"/>
          <w:lang w:val="it-IT"/>
        </w:rPr>
        <w:t xml:space="preserve"> bồi dưỡng</w:t>
      </w:r>
      <w:r w:rsidR="000F0041" w:rsidRPr="00662AD6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5D0F19" w:rsidRPr="00662AD6" w:rsidRDefault="005D2B39" w:rsidP="00FD6057">
      <w:pPr>
        <w:spacing w:before="120"/>
        <w:ind w:firstLine="720"/>
        <w:jc w:val="both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>II</w:t>
      </w:r>
      <w:r w:rsidR="003A532A" w:rsidRPr="00662AD6">
        <w:rPr>
          <w:rFonts w:ascii="Times New Roman" w:hAnsi="Times New Roman"/>
          <w:b/>
          <w:iCs/>
          <w:sz w:val="28"/>
          <w:szCs w:val="28"/>
          <w:lang w:val="it-IT"/>
        </w:rPr>
        <w:t>I</w:t>
      </w:r>
      <w:r w:rsidRPr="00662AD6">
        <w:rPr>
          <w:rFonts w:ascii="Times New Roman" w:hAnsi="Times New Roman"/>
          <w:b/>
          <w:iCs/>
          <w:sz w:val="28"/>
          <w:szCs w:val="28"/>
          <w:lang w:val="it-IT"/>
        </w:rPr>
        <w:t xml:space="preserve">. </w:t>
      </w:r>
      <w:r w:rsidR="001C0486" w:rsidRPr="00662AD6">
        <w:rPr>
          <w:rFonts w:ascii="Times New Roman" w:hAnsi="Times New Roman"/>
          <w:b/>
          <w:iCs/>
          <w:sz w:val="28"/>
          <w:szCs w:val="28"/>
          <w:lang w:val="it-IT"/>
        </w:rPr>
        <w:t>Tổ chức thực hiện</w:t>
      </w:r>
    </w:p>
    <w:p w:rsidR="008463CC" w:rsidRPr="00662AD6" w:rsidRDefault="0010527F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 xml:space="preserve">1. </w:t>
      </w:r>
      <w:r w:rsidR="008463CC" w:rsidRPr="00662AD6">
        <w:rPr>
          <w:rFonts w:ascii="Times New Roman" w:hAnsi="Times New Roman"/>
          <w:iCs/>
          <w:sz w:val="28"/>
          <w:szCs w:val="28"/>
          <w:lang w:val="it-IT"/>
        </w:rPr>
        <w:t>Phòng Giáo dục Trung học:</w:t>
      </w:r>
      <w:r w:rsidR="001644A1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785674">
        <w:rPr>
          <w:rFonts w:ascii="Times New Roman" w:hAnsi="Times New Roman"/>
          <w:iCs/>
          <w:sz w:val="28"/>
          <w:szCs w:val="28"/>
          <w:lang w:val="it-IT"/>
        </w:rPr>
        <w:t>L</w:t>
      </w:r>
      <w:r w:rsidR="00F55E20" w:rsidRPr="00662AD6">
        <w:rPr>
          <w:rFonts w:ascii="Times New Roman" w:hAnsi="Times New Roman"/>
          <w:iCs/>
          <w:sz w:val="28"/>
          <w:szCs w:val="28"/>
          <w:lang w:val="it-IT"/>
        </w:rPr>
        <w:t>ập kế hoạch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>, tổ chức, chỉ đạo và kiểm tra, giám sát việc</w:t>
      </w:r>
      <w:r w:rsidR="00644219" w:rsidRPr="00662AD6">
        <w:rPr>
          <w:rFonts w:ascii="Times New Roman" w:hAnsi="Times New Roman"/>
          <w:iCs/>
          <w:sz w:val="28"/>
          <w:szCs w:val="28"/>
          <w:lang w:val="it-IT"/>
        </w:rPr>
        <w:t xml:space="preserve"> thực hiện </w:t>
      </w:r>
      <w:r w:rsidR="00AF4625" w:rsidRPr="00662AD6">
        <w:rPr>
          <w:rFonts w:ascii="Times New Roman" w:hAnsi="Times New Roman"/>
          <w:iCs/>
          <w:sz w:val="28"/>
          <w:szCs w:val="28"/>
          <w:lang w:val="it-IT"/>
        </w:rPr>
        <w:t>k</w:t>
      </w:r>
      <w:r w:rsidR="00644219" w:rsidRPr="00662AD6">
        <w:rPr>
          <w:rFonts w:ascii="Times New Roman" w:hAnsi="Times New Roman"/>
          <w:iCs/>
          <w:sz w:val="28"/>
          <w:szCs w:val="28"/>
          <w:lang w:val="it-IT"/>
        </w:rPr>
        <w:t>ế hoạch</w:t>
      </w:r>
      <w:r w:rsidR="00CF3573" w:rsidRPr="00662AD6">
        <w:rPr>
          <w:rFonts w:ascii="Times New Roman" w:hAnsi="Times New Roman"/>
          <w:iCs/>
          <w:sz w:val="28"/>
          <w:szCs w:val="28"/>
          <w:lang w:val="it-IT"/>
        </w:rPr>
        <w:t xml:space="preserve"> bồi dưỡng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2E67F4" w:rsidRPr="00662AD6" w:rsidRDefault="0010527F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>2.</w:t>
      </w:r>
      <w:r w:rsidR="00644219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2A79DC" w:rsidRPr="00662AD6">
        <w:rPr>
          <w:rFonts w:ascii="Times New Roman" w:hAnsi="Times New Roman"/>
          <w:iCs/>
          <w:sz w:val="28"/>
          <w:szCs w:val="28"/>
          <w:lang w:val="it-IT"/>
        </w:rPr>
        <w:t>Phòng K</w:t>
      </w:r>
      <w:r w:rsidR="002E67F4" w:rsidRPr="00662AD6">
        <w:rPr>
          <w:rFonts w:ascii="Times New Roman" w:hAnsi="Times New Roman"/>
          <w:iCs/>
          <w:sz w:val="28"/>
          <w:szCs w:val="28"/>
          <w:lang w:val="it-IT"/>
        </w:rPr>
        <w:t>ế hoạch</w:t>
      </w:r>
      <w:r w:rsidR="002A79DC" w:rsidRPr="00662AD6">
        <w:rPr>
          <w:rFonts w:ascii="Times New Roman" w:hAnsi="Times New Roman"/>
          <w:iCs/>
          <w:sz w:val="28"/>
          <w:szCs w:val="28"/>
          <w:lang w:val="it-IT"/>
        </w:rPr>
        <w:t xml:space="preserve"> -</w:t>
      </w:r>
      <w:r w:rsidR="002E67F4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2A79DC" w:rsidRPr="00662AD6">
        <w:rPr>
          <w:rFonts w:ascii="Times New Roman" w:hAnsi="Times New Roman"/>
          <w:iCs/>
          <w:sz w:val="28"/>
          <w:szCs w:val="28"/>
          <w:lang w:val="it-IT"/>
        </w:rPr>
        <w:t>T</w:t>
      </w:r>
      <w:r w:rsidR="002E67F4" w:rsidRPr="00662AD6">
        <w:rPr>
          <w:rFonts w:ascii="Times New Roman" w:hAnsi="Times New Roman"/>
          <w:iCs/>
          <w:sz w:val="28"/>
          <w:szCs w:val="28"/>
          <w:lang w:val="it-IT"/>
        </w:rPr>
        <w:t>ài chính</w:t>
      </w:r>
      <w:r w:rsidR="001644A1" w:rsidRPr="00662AD6">
        <w:rPr>
          <w:rFonts w:ascii="Times New Roman" w:hAnsi="Times New Roman"/>
          <w:iCs/>
          <w:sz w:val="28"/>
          <w:szCs w:val="28"/>
          <w:lang w:val="it-IT"/>
        </w:rPr>
        <w:t xml:space="preserve">: </w:t>
      </w:r>
      <w:r w:rsidR="00785674">
        <w:rPr>
          <w:rFonts w:ascii="Times New Roman" w:hAnsi="Times New Roman"/>
          <w:iCs/>
          <w:sz w:val="28"/>
          <w:szCs w:val="28"/>
          <w:lang w:val="it-IT"/>
        </w:rPr>
        <w:t>B</w:t>
      </w:r>
      <w:r w:rsidR="00A57ED3" w:rsidRPr="00662AD6">
        <w:rPr>
          <w:rFonts w:ascii="Times New Roman" w:hAnsi="Times New Roman"/>
          <w:iCs/>
          <w:sz w:val="28"/>
          <w:szCs w:val="28"/>
          <w:lang w:val="it-IT"/>
        </w:rPr>
        <w:t xml:space="preserve">ố trí </w:t>
      </w:r>
      <w:r w:rsidR="002E67F4" w:rsidRPr="00662AD6">
        <w:rPr>
          <w:rFonts w:ascii="Times New Roman" w:hAnsi="Times New Roman"/>
          <w:iCs/>
          <w:sz w:val="28"/>
          <w:szCs w:val="28"/>
          <w:lang w:val="it-IT"/>
        </w:rPr>
        <w:t xml:space="preserve">kinh phí </w:t>
      </w:r>
      <w:r w:rsidR="00CF3573" w:rsidRPr="00662AD6">
        <w:rPr>
          <w:rFonts w:ascii="Times New Roman" w:hAnsi="Times New Roman"/>
          <w:iCs/>
          <w:sz w:val="28"/>
          <w:szCs w:val="28"/>
          <w:lang w:val="it-IT"/>
        </w:rPr>
        <w:t>bồi dưỡng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935427" w:rsidRPr="00662AD6" w:rsidRDefault="0010527F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>3.</w:t>
      </w:r>
      <w:r w:rsidR="00D25437">
        <w:rPr>
          <w:rFonts w:ascii="Times New Roman" w:hAnsi="Times New Roman"/>
          <w:iCs/>
          <w:sz w:val="28"/>
          <w:szCs w:val="28"/>
          <w:lang w:val="it-IT"/>
        </w:rPr>
        <w:t xml:space="preserve"> Phòng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KT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>KĐCLGD-CNTT</w:t>
      </w:r>
      <w:r w:rsidR="00E41B70" w:rsidRPr="00662AD6">
        <w:rPr>
          <w:rFonts w:ascii="Times New Roman" w:hAnsi="Times New Roman"/>
          <w:iCs/>
          <w:sz w:val="28"/>
          <w:szCs w:val="28"/>
          <w:lang w:val="it-IT"/>
        </w:rPr>
        <w:t>: P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>hối hợp với Phòng Giáo dục Trung học thực hiện những nội dung liên quan.</w:t>
      </w:r>
    </w:p>
    <w:p w:rsidR="00464DEC" w:rsidRPr="00662AD6" w:rsidRDefault="0002234A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iCs/>
          <w:sz w:val="28"/>
          <w:szCs w:val="28"/>
          <w:lang w:val="it-IT"/>
        </w:rPr>
        <w:t>4</w:t>
      </w:r>
      <w:r w:rsidR="008D0D5E" w:rsidRPr="00662AD6">
        <w:rPr>
          <w:rFonts w:ascii="Times New Roman" w:hAnsi="Times New Roman"/>
          <w:iCs/>
          <w:sz w:val="28"/>
          <w:szCs w:val="28"/>
          <w:lang w:val="it-IT"/>
        </w:rPr>
        <w:t>. Trường THPT</w:t>
      </w:r>
      <w:r w:rsidR="007645A0" w:rsidRPr="00662AD6">
        <w:rPr>
          <w:rFonts w:ascii="Times New Roman" w:hAnsi="Times New Roman"/>
          <w:iCs/>
          <w:sz w:val="28"/>
          <w:szCs w:val="28"/>
          <w:lang w:val="it-IT"/>
        </w:rPr>
        <w:t xml:space="preserve"> Chuyên Nguyễn Du</w:t>
      </w:r>
      <w:r w:rsidR="00785674">
        <w:rPr>
          <w:rFonts w:ascii="Times New Roman" w:hAnsi="Times New Roman"/>
          <w:iCs/>
          <w:sz w:val="28"/>
          <w:szCs w:val="28"/>
          <w:lang w:val="it-IT"/>
        </w:rPr>
        <w:t>:</w:t>
      </w:r>
      <w:r w:rsidR="000F0041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785674">
        <w:rPr>
          <w:rFonts w:ascii="Times New Roman" w:hAnsi="Times New Roman"/>
          <w:iCs/>
          <w:sz w:val="28"/>
          <w:szCs w:val="28"/>
          <w:lang w:val="it-IT"/>
        </w:rPr>
        <w:t>B</w:t>
      </w:r>
      <w:r w:rsidR="00AC153D" w:rsidRPr="00662AD6">
        <w:rPr>
          <w:rFonts w:ascii="Times New Roman" w:hAnsi="Times New Roman"/>
          <w:iCs/>
          <w:sz w:val="28"/>
          <w:szCs w:val="28"/>
          <w:lang w:val="it-IT"/>
        </w:rPr>
        <w:t>ố trí cơ sở vật chất,</w:t>
      </w:r>
      <w:r w:rsidR="00935427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địa điểm nội trú</w:t>
      </w:r>
      <w:r w:rsidR="001A2201" w:rsidRPr="00662AD6">
        <w:rPr>
          <w:rFonts w:ascii="Times New Roman" w:hAnsi="Times New Roman"/>
          <w:iCs/>
          <w:sz w:val="28"/>
          <w:szCs w:val="28"/>
          <w:lang w:val="it-IT"/>
        </w:rPr>
        <w:t>;</w:t>
      </w:r>
      <w:r w:rsidR="00AC153D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1A2201" w:rsidRPr="00662AD6">
        <w:rPr>
          <w:rFonts w:ascii="Times New Roman" w:hAnsi="Times New Roman"/>
          <w:iCs/>
          <w:sz w:val="28"/>
          <w:szCs w:val="28"/>
          <w:lang w:val="it-IT"/>
        </w:rPr>
        <w:t xml:space="preserve">trực tiếp quản lí </w:t>
      </w:r>
      <w:r w:rsidR="00464DEC" w:rsidRPr="00662AD6">
        <w:rPr>
          <w:rFonts w:ascii="Times New Roman" w:hAnsi="Times New Roman"/>
          <w:iCs/>
          <w:sz w:val="28"/>
          <w:szCs w:val="28"/>
          <w:lang w:val="it-IT"/>
        </w:rPr>
        <w:t>các</w:t>
      </w:r>
      <w:r w:rsidR="001A2201" w:rsidRPr="00662AD6">
        <w:rPr>
          <w:rFonts w:ascii="Times New Roman" w:hAnsi="Times New Roman"/>
          <w:iCs/>
          <w:sz w:val="28"/>
          <w:szCs w:val="28"/>
          <w:lang w:val="it-IT"/>
        </w:rPr>
        <w:t xml:space="preserve"> hoạt động</w:t>
      </w:r>
      <w:r w:rsidR="0086733C">
        <w:rPr>
          <w:rFonts w:ascii="Times New Roman" w:hAnsi="Times New Roman"/>
          <w:iCs/>
          <w:sz w:val="28"/>
          <w:szCs w:val="28"/>
          <w:lang w:val="it-IT"/>
        </w:rPr>
        <w:t xml:space="preserve"> khác</w:t>
      </w:r>
      <w:r w:rsidR="001A2201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4C6CBA" w:rsidRPr="00662AD6">
        <w:rPr>
          <w:rFonts w:ascii="Times New Roman" w:hAnsi="Times New Roman"/>
          <w:iCs/>
          <w:sz w:val="28"/>
          <w:szCs w:val="28"/>
          <w:lang w:val="it-IT"/>
        </w:rPr>
        <w:t xml:space="preserve">liên quan đến </w:t>
      </w:r>
      <w:r w:rsidR="00EB151E" w:rsidRPr="00662AD6">
        <w:rPr>
          <w:rFonts w:ascii="Times New Roman" w:hAnsi="Times New Roman"/>
          <w:iCs/>
          <w:sz w:val="28"/>
          <w:szCs w:val="28"/>
          <w:lang w:val="it-IT"/>
        </w:rPr>
        <w:t>bồi dưỡng</w:t>
      </w:r>
      <w:r w:rsidR="0086733C">
        <w:rPr>
          <w:rFonts w:ascii="Times New Roman" w:hAnsi="Times New Roman"/>
          <w:iCs/>
          <w:sz w:val="28"/>
          <w:szCs w:val="28"/>
          <w:lang w:val="it-IT"/>
        </w:rPr>
        <w:t>.</w:t>
      </w:r>
    </w:p>
    <w:p w:rsidR="0012112D" w:rsidRPr="00662AD6" w:rsidRDefault="00464DEC" w:rsidP="00FD6057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662AD6">
        <w:rPr>
          <w:rFonts w:ascii="Times New Roman" w:hAnsi="Times New Roman"/>
          <w:iCs/>
          <w:sz w:val="28"/>
          <w:szCs w:val="28"/>
          <w:lang w:val="it-IT"/>
        </w:rPr>
        <w:t xml:space="preserve">5. </w:t>
      </w:r>
      <w:r w:rsidR="00A832AC" w:rsidRPr="00662AD6">
        <w:rPr>
          <w:rFonts w:ascii="Times New Roman" w:hAnsi="Times New Roman"/>
          <w:iCs/>
          <w:sz w:val="28"/>
          <w:szCs w:val="28"/>
          <w:lang w:val="it-IT"/>
        </w:rPr>
        <w:t>Các trường THPT có học sinh t</w:t>
      </w:r>
      <w:r w:rsidR="00A56103" w:rsidRPr="00662AD6">
        <w:rPr>
          <w:rFonts w:ascii="Times New Roman" w:hAnsi="Times New Roman"/>
          <w:iCs/>
          <w:sz w:val="28"/>
          <w:szCs w:val="28"/>
          <w:lang w:val="it-IT"/>
        </w:rPr>
        <w:t>ham gia</w:t>
      </w:r>
      <w:r w:rsidR="00A832AC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="00A56103" w:rsidRPr="00662AD6">
        <w:rPr>
          <w:rFonts w:ascii="Times New Roman" w:hAnsi="Times New Roman"/>
          <w:iCs/>
          <w:sz w:val="28"/>
          <w:szCs w:val="28"/>
          <w:lang w:val="it-IT"/>
        </w:rPr>
        <w:t>bồi dưỡng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>:</w:t>
      </w:r>
      <w:r w:rsidR="00A56103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>T</w:t>
      </w:r>
      <w:r w:rsidR="00A832AC" w:rsidRPr="00662AD6">
        <w:rPr>
          <w:rFonts w:ascii="Times New Roman" w:hAnsi="Times New Roman"/>
          <w:iCs/>
          <w:sz w:val="28"/>
          <w:szCs w:val="28"/>
          <w:lang w:val="it-IT"/>
        </w:rPr>
        <w:t xml:space="preserve">ạo 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 xml:space="preserve">mọi </w:t>
      </w:r>
      <w:r w:rsidR="00A832AC" w:rsidRPr="00662AD6">
        <w:rPr>
          <w:rFonts w:ascii="Times New Roman" w:hAnsi="Times New Roman"/>
          <w:iCs/>
          <w:sz w:val="28"/>
          <w:szCs w:val="28"/>
          <w:lang w:val="it-IT"/>
        </w:rPr>
        <w:t>điều kiện thuận lợi cho học sinh</w:t>
      </w:r>
      <w:r w:rsidR="00A56103"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 xml:space="preserve">của đơn vị </w:t>
      </w:r>
      <w:r w:rsidR="00A56103" w:rsidRPr="00662AD6">
        <w:rPr>
          <w:rFonts w:ascii="Times New Roman" w:hAnsi="Times New Roman"/>
          <w:iCs/>
          <w:sz w:val="28"/>
          <w:szCs w:val="28"/>
          <w:lang w:val="it-IT"/>
        </w:rPr>
        <w:t xml:space="preserve">mình </w:t>
      </w:r>
      <w:r w:rsidR="00E21E35" w:rsidRPr="00662AD6">
        <w:rPr>
          <w:rFonts w:ascii="Times New Roman" w:hAnsi="Times New Roman"/>
          <w:iCs/>
          <w:sz w:val="28"/>
          <w:szCs w:val="28"/>
          <w:lang w:val="it-IT"/>
        </w:rPr>
        <w:t>tham gia các đội tuyển.</w:t>
      </w:r>
      <w:r w:rsidRPr="00662AD6"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29"/>
      </w:tblGrid>
      <w:tr w:rsidR="00242E4D" w:rsidRPr="008A61A8" w:rsidTr="008A61A8">
        <w:trPr>
          <w:trHeight w:val="168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0F" w:rsidRPr="006A0599" w:rsidRDefault="00280C0F" w:rsidP="008A61A8">
            <w:pPr>
              <w:jc w:val="both"/>
              <w:rPr>
                <w:rFonts w:ascii="Times New Roman" w:hAnsi="Times New Roman"/>
                <w:b/>
                <w:i/>
                <w:szCs w:val="26"/>
                <w:lang w:val="it-IT"/>
              </w:rPr>
            </w:pPr>
          </w:p>
          <w:p w:rsidR="00242E4D" w:rsidRPr="006A0599" w:rsidRDefault="00242E4D" w:rsidP="008A61A8">
            <w:pPr>
              <w:jc w:val="both"/>
              <w:rPr>
                <w:rFonts w:ascii="Times New Roman" w:hAnsi="Times New Roman"/>
                <w:b/>
                <w:i/>
                <w:szCs w:val="26"/>
                <w:lang w:val="it-IT"/>
              </w:rPr>
            </w:pPr>
            <w:r w:rsidRPr="006A0599">
              <w:rPr>
                <w:rFonts w:ascii="Times New Roman" w:hAnsi="Times New Roman"/>
                <w:b/>
                <w:i/>
                <w:szCs w:val="26"/>
                <w:lang w:val="it-IT"/>
              </w:rPr>
              <w:t>Nơi nhận:</w:t>
            </w:r>
          </w:p>
          <w:p w:rsidR="00242E4D" w:rsidRPr="006A0599" w:rsidRDefault="00D25439" w:rsidP="008A61A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6A0599">
              <w:rPr>
                <w:rFonts w:ascii="Times New Roman" w:hAnsi="Times New Roman"/>
                <w:sz w:val="24"/>
                <w:lang w:val="it-IT"/>
              </w:rPr>
              <w:t>- Lãnh đạo Sở GD</w:t>
            </w:r>
            <w:r w:rsidR="00242E4D" w:rsidRPr="006A0599">
              <w:rPr>
                <w:rFonts w:ascii="Times New Roman" w:hAnsi="Times New Roman"/>
                <w:sz w:val="24"/>
                <w:lang w:val="it-IT"/>
              </w:rPr>
              <w:t>ĐT;</w:t>
            </w:r>
          </w:p>
          <w:p w:rsidR="00242E4D" w:rsidRPr="006A0599" w:rsidRDefault="00242E4D" w:rsidP="008A61A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6A0599">
              <w:rPr>
                <w:rFonts w:ascii="Times New Roman" w:hAnsi="Times New Roman"/>
                <w:sz w:val="24"/>
                <w:lang w:val="it-IT"/>
              </w:rPr>
              <w:t xml:space="preserve">- Các phòng </w:t>
            </w:r>
            <w:r w:rsidR="00FF4429">
              <w:rPr>
                <w:rFonts w:ascii="Times New Roman" w:hAnsi="Times New Roman"/>
                <w:sz w:val="24"/>
                <w:lang w:val="it-IT"/>
              </w:rPr>
              <w:t>liên quan</w:t>
            </w:r>
            <w:r w:rsidRPr="006A0599">
              <w:rPr>
                <w:rFonts w:ascii="Times New Roman" w:hAnsi="Times New Roman"/>
                <w:sz w:val="24"/>
                <w:lang w:val="it-IT"/>
              </w:rPr>
              <w:t xml:space="preserve"> thuộc Sở;</w:t>
            </w:r>
          </w:p>
          <w:p w:rsidR="003D028A" w:rsidRDefault="009222A0" w:rsidP="008A61A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6A0599">
              <w:rPr>
                <w:rFonts w:ascii="Times New Roman" w:hAnsi="Times New Roman"/>
                <w:sz w:val="24"/>
                <w:lang w:val="it-IT"/>
              </w:rPr>
              <w:t xml:space="preserve">- </w:t>
            </w:r>
            <w:r w:rsidR="00FF4429">
              <w:rPr>
                <w:rFonts w:ascii="Times New Roman" w:hAnsi="Times New Roman"/>
                <w:sz w:val="24"/>
                <w:lang w:val="it-IT"/>
              </w:rPr>
              <w:t>T</w:t>
            </w:r>
            <w:r w:rsidR="0012112D" w:rsidRPr="006A0599">
              <w:rPr>
                <w:rFonts w:ascii="Times New Roman" w:hAnsi="Times New Roman"/>
                <w:sz w:val="24"/>
                <w:lang w:val="it-IT"/>
              </w:rPr>
              <w:t>rường THPT</w:t>
            </w:r>
            <w:r w:rsidR="00FF4429">
              <w:rPr>
                <w:rFonts w:ascii="Times New Roman" w:hAnsi="Times New Roman"/>
                <w:sz w:val="24"/>
                <w:lang w:val="it-IT"/>
              </w:rPr>
              <w:t xml:space="preserve"> Chuyên Nguyễn Du</w:t>
            </w:r>
            <w:r w:rsidR="003D028A" w:rsidRPr="006A0599">
              <w:rPr>
                <w:rFonts w:ascii="Times New Roman" w:hAnsi="Times New Roman"/>
                <w:sz w:val="24"/>
                <w:lang w:val="it-IT"/>
              </w:rPr>
              <w:t>;</w:t>
            </w:r>
          </w:p>
          <w:p w:rsidR="000B6A43" w:rsidRPr="006A0599" w:rsidRDefault="000B6A43" w:rsidP="008A61A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6A0599">
              <w:rPr>
                <w:rFonts w:ascii="Times New Roman" w:hAnsi="Times New Roman"/>
                <w:sz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it-IT"/>
              </w:rPr>
              <w:t>Các t</w:t>
            </w:r>
            <w:r w:rsidRPr="006A0599">
              <w:rPr>
                <w:rFonts w:ascii="Times New Roman" w:hAnsi="Times New Roman"/>
                <w:sz w:val="24"/>
                <w:lang w:val="it-IT"/>
              </w:rPr>
              <w:t>rường THPT</w:t>
            </w:r>
            <w:r>
              <w:rPr>
                <w:rFonts w:ascii="Times New Roman" w:hAnsi="Times New Roman"/>
                <w:sz w:val="24"/>
                <w:lang w:val="it-IT"/>
              </w:rPr>
              <w:t>;</w:t>
            </w:r>
          </w:p>
          <w:p w:rsidR="00242E4D" w:rsidRPr="006A0599" w:rsidRDefault="00242E4D" w:rsidP="008A61A8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6A0599">
              <w:rPr>
                <w:rFonts w:ascii="Times New Roman" w:hAnsi="Times New Roman"/>
                <w:sz w:val="24"/>
                <w:lang w:val="it-IT"/>
              </w:rPr>
              <w:t>- Lưu: VT, GDTrH.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057" w:rsidRPr="006A0599" w:rsidRDefault="00B77399" w:rsidP="008A61A8">
            <w:pPr>
              <w:ind w:right="-289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A0599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               </w:t>
            </w:r>
          </w:p>
          <w:p w:rsidR="00925573" w:rsidRPr="008A61A8" w:rsidRDefault="007432E4" w:rsidP="00602248">
            <w:pPr>
              <w:ind w:right="-289"/>
              <w:jc w:val="center"/>
              <w:rPr>
                <w:rFonts w:ascii="Times New Roman" w:hAnsi="Times New Roman"/>
                <w:b/>
                <w:sz w:val="28"/>
                <w:szCs w:val="28"/>
                <w:lang w:val="es-B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>KT.</w:t>
            </w:r>
            <w:r w:rsidR="00242E4D" w:rsidRPr="008A61A8"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>GIÁM ĐỐC</w:t>
            </w:r>
          </w:p>
          <w:p w:rsidR="00925573" w:rsidRPr="00316A84" w:rsidRDefault="007432E4" w:rsidP="008A61A8">
            <w:pPr>
              <w:jc w:val="center"/>
              <w:rPr>
                <w:rFonts w:ascii="Times New Roman" w:hAnsi="Times New Roman"/>
                <w:sz w:val="28"/>
                <w:szCs w:val="28"/>
                <w:lang w:val="es-BO"/>
              </w:rPr>
            </w:pPr>
            <w:r>
              <w:rPr>
                <w:rFonts w:ascii="Times New Roman" w:hAnsi="Times New Roman"/>
                <w:sz w:val="28"/>
                <w:szCs w:val="28"/>
                <w:lang w:val="es-BO"/>
              </w:rPr>
              <w:t>(Đã kí)</w:t>
            </w:r>
            <w:r w:rsidR="00316A84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         </w:t>
            </w:r>
          </w:p>
          <w:p w:rsidR="002B3DD9" w:rsidRPr="007432E4" w:rsidRDefault="007432E4" w:rsidP="008A61A8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es-BO"/>
              </w:rPr>
            </w:pPr>
            <w:r w:rsidRPr="007432E4">
              <w:rPr>
                <w:rFonts w:ascii="Times New Roman" w:hAnsi="Times New Roman"/>
                <w:b/>
                <w:sz w:val="30"/>
                <w:szCs w:val="30"/>
                <w:lang w:val="es-BO"/>
              </w:rPr>
              <w:t>Thái Văn Tài</w:t>
            </w:r>
            <w:r w:rsidR="00316A84" w:rsidRPr="007432E4">
              <w:rPr>
                <w:rFonts w:ascii="Times New Roman" w:hAnsi="Times New Roman"/>
                <w:b/>
                <w:sz w:val="30"/>
                <w:szCs w:val="30"/>
                <w:lang w:val="es-BO"/>
              </w:rPr>
              <w:t xml:space="preserve">          </w:t>
            </w:r>
          </w:p>
        </w:tc>
      </w:tr>
    </w:tbl>
    <w:p w:rsidR="00A15664" w:rsidRPr="00925573" w:rsidRDefault="00A15664" w:rsidP="000B6A43">
      <w:pPr>
        <w:rPr>
          <w:lang w:val="es-BO"/>
        </w:rPr>
      </w:pPr>
    </w:p>
    <w:sectPr w:rsidR="00A15664" w:rsidRPr="00925573" w:rsidSect="004C58B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907" w:right="851" w:bottom="90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C4" w:rsidRDefault="00AA40C4">
      <w:r>
        <w:separator/>
      </w:r>
    </w:p>
  </w:endnote>
  <w:endnote w:type="continuationSeparator" w:id="0">
    <w:p w:rsidR="00AA40C4" w:rsidRDefault="00AA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VnTim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43" w:rsidRPr="000B6A43" w:rsidRDefault="000B6A43">
    <w:pPr>
      <w:pStyle w:val="Footer"/>
      <w:jc w:val="center"/>
      <w:rPr>
        <w:rFonts w:ascii="Times New Roman" w:hAnsi="Times New Roman"/>
      </w:rPr>
    </w:pPr>
    <w:r w:rsidRPr="000B6A43">
      <w:rPr>
        <w:rFonts w:ascii="Times New Roman" w:hAnsi="Times New Roman"/>
      </w:rPr>
      <w:fldChar w:fldCharType="begin"/>
    </w:r>
    <w:r w:rsidRPr="000B6A43">
      <w:rPr>
        <w:rFonts w:ascii="Times New Roman" w:hAnsi="Times New Roman"/>
      </w:rPr>
      <w:instrText xml:space="preserve"> PAGE   \* MERGEFORMAT </w:instrText>
    </w:r>
    <w:r w:rsidRPr="000B6A43">
      <w:rPr>
        <w:rFonts w:ascii="Times New Roman" w:hAnsi="Times New Roman"/>
      </w:rPr>
      <w:fldChar w:fldCharType="separate"/>
    </w:r>
    <w:r w:rsidR="00BB145A">
      <w:rPr>
        <w:rFonts w:ascii="Times New Roman" w:hAnsi="Times New Roman"/>
        <w:noProof/>
      </w:rPr>
      <w:t>2</w:t>
    </w:r>
    <w:r w:rsidRPr="000B6A43">
      <w:rPr>
        <w:rFonts w:ascii="Times New Roman" w:hAnsi="Times New Roman"/>
        <w:noProof/>
      </w:rPr>
      <w:fldChar w:fldCharType="end"/>
    </w:r>
  </w:p>
  <w:p w:rsidR="007439D7" w:rsidRDefault="00743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B5" w:rsidRPr="00CB15B5" w:rsidRDefault="00CB15B5">
    <w:pPr>
      <w:pStyle w:val="Footer"/>
      <w:jc w:val="center"/>
      <w:rPr>
        <w:rFonts w:ascii="Times New Roman" w:hAnsi="Times New Roman"/>
      </w:rPr>
    </w:pPr>
    <w:r w:rsidRPr="00CB15B5">
      <w:rPr>
        <w:rFonts w:ascii="Times New Roman" w:hAnsi="Times New Roman"/>
      </w:rPr>
      <w:fldChar w:fldCharType="begin"/>
    </w:r>
    <w:r w:rsidRPr="00CB15B5">
      <w:rPr>
        <w:rFonts w:ascii="Times New Roman" w:hAnsi="Times New Roman"/>
      </w:rPr>
      <w:instrText xml:space="preserve"> PAGE   \* MERGEFORMAT </w:instrText>
    </w:r>
    <w:r w:rsidRPr="00CB15B5">
      <w:rPr>
        <w:rFonts w:ascii="Times New Roman" w:hAnsi="Times New Roman"/>
      </w:rPr>
      <w:fldChar w:fldCharType="separate"/>
    </w:r>
    <w:r w:rsidR="000B6A43">
      <w:rPr>
        <w:rFonts w:ascii="Times New Roman" w:hAnsi="Times New Roman"/>
        <w:noProof/>
      </w:rPr>
      <w:t>1</w:t>
    </w:r>
    <w:r w:rsidRPr="00CB15B5">
      <w:rPr>
        <w:rFonts w:ascii="Times New Roman" w:hAnsi="Times New Roman"/>
        <w:noProof/>
      </w:rPr>
      <w:fldChar w:fldCharType="end"/>
    </w:r>
  </w:p>
  <w:p w:rsidR="00CB15B5" w:rsidRDefault="00CB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C4" w:rsidRDefault="00AA40C4">
      <w:r>
        <w:separator/>
      </w:r>
    </w:p>
  </w:footnote>
  <w:footnote w:type="continuationSeparator" w:id="0">
    <w:p w:rsidR="00AA40C4" w:rsidRDefault="00AA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D7" w:rsidRDefault="007439D7" w:rsidP="005E45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39D7" w:rsidRDefault="0074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D7" w:rsidRDefault="007439D7" w:rsidP="0056287D">
    <w:pPr>
      <w:pStyle w:val="Header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C2A"/>
    <w:multiLevelType w:val="hybridMultilevel"/>
    <w:tmpl w:val="71C4CDB8"/>
    <w:lvl w:ilvl="0" w:tplc="71265C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B27E5"/>
    <w:multiLevelType w:val="hybridMultilevel"/>
    <w:tmpl w:val="D004A888"/>
    <w:lvl w:ilvl="0" w:tplc="C40EC34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7EB5291"/>
    <w:multiLevelType w:val="hybridMultilevel"/>
    <w:tmpl w:val="986CCD0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4525"/>
    <w:multiLevelType w:val="hybridMultilevel"/>
    <w:tmpl w:val="FF6C91AC"/>
    <w:lvl w:ilvl="0" w:tplc="1FAEBDE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AD32A29"/>
    <w:multiLevelType w:val="hybridMultilevel"/>
    <w:tmpl w:val="73CA9F76"/>
    <w:lvl w:ilvl="0" w:tplc="84E26E9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208F8"/>
    <w:multiLevelType w:val="hybridMultilevel"/>
    <w:tmpl w:val="2F728E8A"/>
    <w:lvl w:ilvl="0" w:tplc="B5924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1072F"/>
    <w:multiLevelType w:val="hybridMultilevel"/>
    <w:tmpl w:val="ACCA6224"/>
    <w:lvl w:ilvl="0" w:tplc="833864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D63059"/>
    <w:multiLevelType w:val="hybridMultilevel"/>
    <w:tmpl w:val="CA50E772"/>
    <w:lvl w:ilvl="0" w:tplc="AD144E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00B46"/>
    <w:multiLevelType w:val="hybridMultilevel"/>
    <w:tmpl w:val="06FA107C"/>
    <w:lvl w:ilvl="0" w:tplc="154A2F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C8462B"/>
    <w:multiLevelType w:val="hybridMultilevel"/>
    <w:tmpl w:val="440A7F6A"/>
    <w:lvl w:ilvl="0" w:tplc="0EC88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7942BF"/>
    <w:multiLevelType w:val="hybridMultilevel"/>
    <w:tmpl w:val="BD7E1814"/>
    <w:lvl w:ilvl="0" w:tplc="66BCAF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653B5A6C"/>
    <w:multiLevelType w:val="hybridMultilevel"/>
    <w:tmpl w:val="84483702"/>
    <w:lvl w:ilvl="0" w:tplc="F90494B6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DE64DB4"/>
    <w:multiLevelType w:val="hybridMultilevel"/>
    <w:tmpl w:val="D2E2E352"/>
    <w:lvl w:ilvl="0" w:tplc="6908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6"/>
    <w:rsid w:val="000010F3"/>
    <w:rsid w:val="00001260"/>
    <w:rsid w:val="00001FED"/>
    <w:rsid w:val="00003153"/>
    <w:rsid w:val="00003B21"/>
    <w:rsid w:val="00004AEB"/>
    <w:rsid w:val="00004EBD"/>
    <w:rsid w:val="000059E3"/>
    <w:rsid w:val="000073A7"/>
    <w:rsid w:val="000135D4"/>
    <w:rsid w:val="00015573"/>
    <w:rsid w:val="00015E6A"/>
    <w:rsid w:val="00015F8B"/>
    <w:rsid w:val="000200E7"/>
    <w:rsid w:val="0002057B"/>
    <w:rsid w:val="000215E4"/>
    <w:rsid w:val="0002234A"/>
    <w:rsid w:val="000279E1"/>
    <w:rsid w:val="00030686"/>
    <w:rsid w:val="000340A3"/>
    <w:rsid w:val="000369D1"/>
    <w:rsid w:val="00036CD3"/>
    <w:rsid w:val="0004236C"/>
    <w:rsid w:val="00042E13"/>
    <w:rsid w:val="000462AC"/>
    <w:rsid w:val="000472B8"/>
    <w:rsid w:val="00047F2D"/>
    <w:rsid w:val="00051337"/>
    <w:rsid w:val="000539CB"/>
    <w:rsid w:val="00056D5B"/>
    <w:rsid w:val="00057A28"/>
    <w:rsid w:val="00057A40"/>
    <w:rsid w:val="0006132E"/>
    <w:rsid w:val="00062EC9"/>
    <w:rsid w:val="000633EA"/>
    <w:rsid w:val="00063E31"/>
    <w:rsid w:val="00070234"/>
    <w:rsid w:val="00070E2D"/>
    <w:rsid w:val="000713C0"/>
    <w:rsid w:val="00071DB2"/>
    <w:rsid w:val="00075FC1"/>
    <w:rsid w:val="00076418"/>
    <w:rsid w:val="00085BF1"/>
    <w:rsid w:val="00085D3D"/>
    <w:rsid w:val="000864E4"/>
    <w:rsid w:val="00086A5F"/>
    <w:rsid w:val="00087D60"/>
    <w:rsid w:val="00092DC1"/>
    <w:rsid w:val="00094A46"/>
    <w:rsid w:val="000961EC"/>
    <w:rsid w:val="000A268C"/>
    <w:rsid w:val="000A3150"/>
    <w:rsid w:val="000A3C1E"/>
    <w:rsid w:val="000A48AC"/>
    <w:rsid w:val="000A4FE1"/>
    <w:rsid w:val="000A643C"/>
    <w:rsid w:val="000A6C93"/>
    <w:rsid w:val="000A6EB3"/>
    <w:rsid w:val="000B0616"/>
    <w:rsid w:val="000B4BD1"/>
    <w:rsid w:val="000B4CFE"/>
    <w:rsid w:val="000B5166"/>
    <w:rsid w:val="000B6A43"/>
    <w:rsid w:val="000C0A72"/>
    <w:rsid w:val="000C0D8B"/>
    <w:rsid w:val="000C2D94"/>
    <w:rsid w:val="000D0435"/>
    <w:rsid w:val="000D0FF3"/>
    <w:rsid w:val="000D16AF"/>
    <w:rsid w:val="000D23B8"/>
    <w:rsid w:val="000D2857"/>
    <w:rsid w:val="000D2C86"/>
    <w:rsid w:val="000D52F3"/>
    <w:rsid w:val="000D5E39"/>
    <w:rsid w:val="000D6AA3"/>
    <w:rsid w:val="000E0B5B"/>
    <w:rsid w:val="000E11D1"/>
    <w:rsid w:val="000E1524"/>
    <w:rsid w:val="000E2959"/>
    <w:rsid w:val="000E2BB2"/>
    <w:rsid w:val="000E5B89"/>
    <w:rsid w:val="000F0041"/>
    <w:rsid w:val="000F0308"/>
    <w:rsid w:val="000F34DF"/>
    <w:rsid w:val="000F4253"/>
    <w:rsid w:val="000F74A1"/>
    <w:rsid w:val="000F773D"/>
    <w:rsid w:val="00100742"/>
    <w:rsid w:val="00100C21"/>
    <w:rsid w:val="00101359"/>
    <w:rsid w:val="001038A9"/>
    <w:rsid w:val="00104762"/>
    <w:rsid w:val="0010527F"/>
    <w:rsid w:val="00105FB9"/>
    <w:rsid w:val="00110D84"/>
    <w:rsid w:val="0011173F"/>
    <w:rsid w:val="0011200C"/>
    <w:rsid w:val="0011460B"/>
    <w:rsid w:val="001158AB"/>
    <w:rsid w:val="00116FDD"/>
    <w:rsid w:val="00117CE5"/>
    <w:rsid w:val="0012112D"/>
    <w:rsid w:val="00121536"/>
    <w:rsid w:val="00122801"/>
    <w:rsid w:val="00125020"/>
    <w:rsid w:val="00130CFE"/>
    <w:rsid w:val="00131332"/>
    <w:rsid w:val="00131C4B"/>
    <w:rsid w:val="00132EC4"/>
    <w:rsid w:val="00133225"/>
    <w:rsid w:val="00133878"/>
    <w:rsid w:val="00134A49"/>
    <w:rsid w:val="001372CD"/>
    <w:rsid w:val="00137CC1"/>
    <w:rsid w:val="00140811"/>
    <w:rsid w:val="00146B51"/>
    <w:rsid w:val="0015018E"/>
    <w:rsid w:val="00150DB5"/>
    <w:rsid w:val="0015329D"/>
    <w:rsid w:val="0015385E"/>
    <w:rsid w:val="00155B8A"/>
    <w:rsid w:val="00155E26"/>
    <w:rsid w:val="00163634"/>
    <w:rsid w:val="00163C73"/>
    <w:rsid w:val="001644A1"/>
    <w:rsid w:val="001645A0"/>
    <w:rsid w:val="001666F2"/>
    <w:rsid w:val="001678EF"/>
    <w:rsid w:val="00170CD9"/>
    <w:rsid w:val="00171D7D"/>
    <w:rsid w:val="00171E69"/>
    <w:rsid w:val="0017545D"/>
    <w:rsid w:val="00176EFC"/>
    <w:rsid w:val="0018044B"/>
    <w:rsid w:val="001808AE"/>
    <w:rsid w:val="001810E2"/>
    <w:rsid w:val="00182FF3"/>
    <w:rsid w:val="00185E39"/>
    <w:rsid w:val="00186064"/>
    <w:rsid w:val="001869FF"/>
    <w:rsid w:val="00186A1B"/>
    <w:rsid w:val="00190F35"/>
    <w:rsid w:val="00191092"/>
    <w:rsid w:val="00195968"/>
    <w:rsid w:val="0019621E"/>
    <w:rsid w:val="001962FD"/>
    <w:rsid w:val="00196F13"/>
    <w:rsid w:val="001970E0"/>
    <w:rsid w:val="001A216C"/>
    <w:rsid w:val="001A2201"/>
    <w:rsid w:val="001A3FC7"/>
    <w:rsid w:val="001A4DE0"/>
    <w:rsid w:val="001A747C"/>
    <w:rsid w:val="001A7691"/>
    <w:rsid w:val="001B0FBE"/>
    <w:rsid w:val="001B2B04"/>
    <w:rsid w:val="001B372A"/>
    <w:rsid w:val="001B6B8E"/>
    <w:rsid w:val="001C0486"/>
    <w:rsid w:val="001C0AB8"/>
    <w:rsid w:val="001C0CB6"/>
    <w:rsid w:val="001C1CDE"/>
    <w:rsid w:val="001C1FAC"/>
    <w:rsid w:val="001C33D7"/>
    <w:rsid w:val="001C379A"/>
    <w:rsid w:val="001C49D4"/>
    <w:rsid w:val="001C5C16"/>
    <w:rsid w:val="001C721F"/>
    <w:rsid w:val="001C72BC"/>
    <w:rsid w:val="001D1306"/>
    <w:rsid w:val="001D3D29"/>
    <w:rsid w:val="001D5824"/>
    <w:rsid w:val="001D58D3"/>
    <w:rsid w:val="001D6338"/>
    <w:rsid w:val="001D7749"/>
    <w:rsid w:val="001E0C1F"/>
    <w:rsid w:val="001E54E6"/>
    <w:rsid w:val="001E554C"/>
    <w:rsid w:val="001E59B9"/>
    <w:rsid w:val="001E5C6A"/>
    <w:rsid w:val="001E5D07"/>
    <w:rsid w:val="001E6A09"/>
    <w:rsid w:val="001E7D7F"/>
    <w:rsid w:val="001F348D"/>
    <w:rsid w:val="001F4610"/>
    <w:rsid w:val="001F6DEC"/>
    <w:rsid w:val="001F74EE"/>
    <w:rsid w:val="0020298A"/>
    <w:rsid w:val="00202C41"/>
    <w:rsid w:val="00204C8F"/>
    <w:rsid w:val="002050C0"/>
    <w:rsid w:val="0021118E"/>
    <w:rsid w:val="00214C83"/>
    <w:rsid w:val="00215F71"/>
    <w:rsid w:val="00216A1B"/>
    <w:rsid w:val="002172C9"/>
    <w:rsid w:val="002176F3"/>
    <w:rsid w:val="00217FF4"/>
    <w:rsid w:val="00221B6F"/>
    <w:rsid w:val="00223F39"/>
    <w:rsid w:val="00225D5A"/>
    <w:rsid w:val="00230034"/>
    <w:rsid w:val="002318DF"/>
    <w:rsid w:val="002338BD"/>
    <w:rsid w:val="0023447A"/>
    <w:rsid w:val="002358A3"/>
    <w:rsid w:val="00240E88"/>
    <w:rsid w:val="00241885"/>
    <w:rsid w:val="00242302"/>
    <w:rsid w:val="00242E4D"/>
    <w:rsid w:val="002438B8"/>
    <w:rsid w:val="00244398"/>
    <w:rsid w:val="00246202"/>
    <w:rsid w:val="00246657"/>
    <w:rsid w:val="00250D54"/>
    <w:rsid w:val="00255ED4"/>
    <w:rsid w:val="0025764C"/>
    <w:rsid w:val="00257EDE"/>
    <w:rsid w:val="002621F5"/>
    <w:rsid w:val="00263A06"/>
    <w:rsid w:val="002650B1"/>
    <w:rsid w:val="00267BEF"/>
    <w:rsid w:val="002708F9"/>
    <w:rsid w:val="00270F39"/>
    <w:rsid w:val="002728FD"/>
    <w:rsid w:val="00276F45"/>
    <w:rsid w:val="00280C0F"/>
    <w:rsid w:val="00281CE2"/>
    <w:rsid w:val="00282B29"/>
    <w:rsid w:val="00283B1F"/>
    <w:rsid w:val="0028513C"/>
    <w:rsid w:val="00285168"/>
    <w:rsid w:val="00286069"/>
    <w:rsid w:val="0028633A"/>
    <w:rsid w:val="00286F35"/>
    <w:rsid w:val="00290157"/>
    <w:rsid w:val="00291A0E"/>
    <w:rsid w:val="002961E7"/>
    <w:rsid w:val="002A07BD"/>
    <w:rsid w:val="002A1E7D"/>
    <w:rsid w:val="002A5B64"/>
    <w:rsid w:val="002A636B"/>
    <w:rsid w:val="002A7299"/>
    <w:rsid w:val="002A79DC"/>
    <w:rsid w:val="002B0F16"/>
    <w:rsid w:val="002B2A43"/>
    <w:rsid w:val="002B3053"/>
    <w:rsid w:val="002B39E2"/>
    <w:rsid w:val="002B3DD9"/>
    <w:rsid w:val="002B487A"/>
    <w:rsid w:val="002B4DB7"/>
    <w:rsid w:val="002B5D89"/>
    <w:rsid w:val="002C07FE"/>
    <w:rsid w:val="002C25E6"/>
    <w:rsid w:val="002C2CCC"/>
    <w:rsid w:val="002C31D0"/>
    <w:rsid w:val="002C38BD"/>
    <w:rsid w:val="002C435E"/>
    <w:rsid w:val="002D0CBB"/>
    <w:rsid w:val="002D13D0"/>
    <w:rsid w:val="002D2C4E"/>
    <w:rsid w:val="002D47A9"/>
    <w:rsid w:val="002D5790"/>
    <w:rsid w:val="002D5796"/>
    <w:rsid w:val="002D68EA"/>
    <w:rsid w:val="002D7645"/>
    <w:rsid w:val="002E1867"/>
    <w:rsid w:val="002E54BA"/>
    <w:rsid w:val="002E67F4"/>
    <w:rsid w:val="002F0EF6"/>
    <w:rsid w:val="002F1A6E"/>
    <w:rsid w:val="002F4DC9"/>
    <w:rsid w:val="002F646A"/>
    <w:rsid w:val="002F675E"/>
    <w:rsid w:val="002F6A64"/>
    <w:rsid w:val="002F777F"/>
    <w:rsid w:val="003006C2"/>
    <w:rsid w:val="00302292"/>
    <w:rsid w:val="00302BD9"/>
    <w:rsid w:val="0030418E"/>
    <w:rsid w:val="00304BE5"/>
    <w:rsid w:val="00307C9A"/>
    <w:rsid w:val="00310A6B"/>
    <w:rsid w:val="003148C0"/>
    <w:rsid w:val="00314A22"/>
    <w:rsid w:val="00316A84"/>
    <w:rsid w:val="00317CE3"/>
    <w:rsid w:val="00321640"/>
    <w:rsid w:val="0032179D"/>
    <w:rsid w:val="00324C10"/>
    <w:rsid w:val="003266B9"/>
    <w:rsid w:val="003302DF"/>
    <w:rsid w:val="00330BC1"/>
    <w:rsid w:val="003332A1"/>
    <w:rsid w:val="00333436"/>
    <w:rsid w:val="00334250"/>
    <w:rsid w:val="003342CC"/>
    <w:rsid w:val="00337F42"/>
    <w:rsid w:val="00340B36"/>
    <w:rsid w:val="00344606"/>
    <w:rsid w:val="0034531B"/>
    <w:rsid w:val="00346FFB"/>
    <w:rsid w:val="003478F0"/>
    <w:rsid w:val="0035075F"/>
    <w:rsid w:val="003517C0"/>
    <w:rsid w:val="003519BE"/>
    <w:rsid w:val="00353F42"/>
    <w:rsid w:val="00354F07"/>
    <w:rsid w:val="00356CF8"/>
    <w:rsid w:val="00357302"/>
    <w:rsid w:val="003579AE"/>
    <w:rsid w:val="00357E74"/>
    <w:rsid w:val="003602CD"/>
    <w:rsid w:val="0036354B"/>
    <w:rsid w:val="003635DC"/>
    <w:rsid w:val="00364E8D"/>
    <w:rsid w:val="003745FF"/>
    <w:rsid w:val="00376CAE"/>
    <w:rsid w:val="00381BD7"/>
    <w:rsid w:val="0038257F"/>
    <w:rsid w:val="00382586"/>
    <w:rsid w:val="003856B9"/>
    <w:rsid w:val="003857EF"/>
    <w:rsid w:val="00385C37"/>
    <w:rsid w:val="00385EE8"/>
    <w:rsid w:val="00390AF7"/>
    <w:rsid w:val="00392E0E"/>
    <w:rsid w:val="00393B0D"/>
    <w:rsid w:val="00393C18"/>
    <w:rsid w:val="003942FA"/>
    <w:rsid w:val="00395252"/>
    <w:rsid w:val="003953FC"/>
    <w:rsid w:val="0039635D"/>
    <w:rsid w:val="003A00EC"/>
    <w:rsid w:val="003A1AAC"/>
    <w:rsid w:val="003A2ABB"/>
    <w:rsid w:val="003A2D66"/>
    <w:rsid w:val="003A532A"/>
    <w:rsid w:val="003A68A1"/>
    <w:rsid w:val="003B5898"/>
    <w:rsid w:val="003B6ED3"/>
    <w:rsid w:val="003B7B64"/>
    <w:rsid w:val="003C3CDB"/>
    <w:rsid w:val="003C487C"/>
    <w:rsid w:val="003C5130"/>
    <w:rsid w:val="003C533B"/>
    <w:rsid w:val="003C7A75"/>
    <w:rsid w:val="003D028A"/>
    <w:rsid w:val="003D0C2F"/>
    <w:rsid w:val="003D6539"/>
    <w:rsid w:val="003E18A9"/>
    <w:rsid w:val="003E3DBC"/>
    <w:rsid w:val="003E4E26"/>
    <w:rsid w:val="003E65A7"/>
    <w:rsid w:val="003F0423"/>
    <w:rsid w:val="003F4C5B"/>
    <w:rsid w:val="003F4D49"/>
    <w:rsid w:val="003F4F73"/>
    <w:rsid w:val="003F4FC4"/>
    <w:rsid w:val="00400128"/>
    <w:rsid w:val="00402132"/>
    <w:rsid w:val="004022F5"/>
    <w:rsid w:val="0040549B"/>
    <w:rsid w:val="0040685A"/>
    <w:rsid w:val="0041259F"/>
    <w:rsid w:val="00413C79"/>
    <w:rsid w:val="00414C2B"/>
    <w:rsid w:val="00415744"/>
    <w:rsid w:val="0042033F"/>
    <w:rsid w:val="00420791"/>
    <w:rsid w:val="004221D7"/>
    <w:rsid w:val="00422A7C"/>
    <w:rsid w:val="004238EC"/>
    <w:rsid w:val="00424C3C"/>
    <w:rsid w:val="00425428"/>
    <w:rsid w:val="00426E72"/>
    <w:rsid w:val="00427420"/>
    <w:rsid w:val="00430656"/>
    <w:rsid w:val="0043210C"/>
    <w:rsid w:val="00434478"/>
    <w:rsid w:val="00435F38"/>
    <w:rsid w:val="0044346C"/>
    <w:rsid w:val="004443D1"/>
    <w:rsid w:val="00444CD7"/>
    <w:rsid w:val="00445BFF"/>
    <w:rsid w:val="00447D72"/>
    <w:rsid w:val="004507DD"/>
    <w:rsid w:val="00451049"/>
    <w:rsid w:val="00452F00"/>
    <w:rsid w:val="004549B1"/>
    <w:rsid w:val="0045726C"/>
    <w:rsid w:val="00460976"/>
    <w:rsid w:val="00461A0D"/>
    <w:rsid w:val="0046267E"/>
    <w:rsid w:val="004634F5"/>
    <w:rsid w:val="00464DEC"/>
    <w:rsid w:val="004700D4"/>
    <w:rsid w:val="00471345"/>
    <w:rsid w:val="004738BA"/>
    <w:rsid w:val="00473FF6"/>
    <w:rsid w:val="00475275"/>
    <w:rsid w:val="004808FD"/>
    <w:rsid w:val="00486014"/>
    <w:rsid w:val="004908A0"/>
    <w:rsid w:val="004914ED"/>
    <w:rsid w:val="004927EA"/>
    <w:rsid w:val="00493C23"/>
    <w:rsid w:val="00495A3C"/>
    <w:rsid w:val="00497C55"/>
    <w:rsid w:val="004A073B"/>
    <w:rsid w:val="004A1171"/>
    <w:rsid w:val="004A2823"/>
    <w:rsid w:val="004A33BF"/>
    <w:rsid w:val="004A749A"/>
    <w:rsid w:val="004B0C17"/>
    <w:rsid w:val="004B31FE"/>
    <w:rsid w:val="004B4197"/>
    <w:rsid w:val="004B46E2"/>
    <w:rsid w:val="004B51A9"/>
    <w:rsid w:val="004B61B3"/>
    <w:rsid w:val="004B70FC"/>
    <w:rsid w:val="004C0B62"/>
    <w:rsid w:val="004C15C5"/>
    <w:rsid w:val="004C1A2B"/>
    <w:rsid w:val="004C1BAD"/>
    <w:rsid w:val="004C3A60"/>
    <w:rsid w:val="004C4444"/>
    <w:rsid w:val="004C486C"/>
    <w:rsid w:val="004C5696"/>
    <w:rsid w:val="004C58B0"/>
    <w:rsid w:val="004C6186"/>
    <w:rsid w:val="004C6CBA"/>
    <w:rsid w:val="004D0BE1"/>
    <w:rsid w:val="004D2583"/>
    <w:rsid w:val="004D7404"/>
    <w:rsid w:val="004E0A21"/>
    <w:rsid w:val="004E109B"/>
    <w:rsid w:val="004E1322"/>
    <w:rsid w:val="004E34D4"/>
    <w:rsid w:val="004E6EBA"/>
    <w:rsid w:val="004F0160"/>
    <w:rsid w:val="004F1638"/>
    <w:rsid w:val="004F1BEB"/>
    <w:rsid w:val="004F3F9E"/>
    <w:rsid w:val="004F46E0"/>
    <w:rsid w:val="004F5953"/>
    <w:rsid w:val="004F5CAA"/>
    <w:rsid w:val="004F6D43"/>
    <w:rsid w:val="004F72C1"/>
    <w:rsid w:val="0050025B"/>
    <w:rsid w:val="005007C8"/>
    <w:rsid w:val="0050218D"/>
    <w:rsid w:val="00502F52"/>
    <w:rsid w:val="00503C2D"/>
    <w:rsid w:val="00504F39"/>
    <w:rsid w:val="00505817"/>
    <w:rsid w:val="005060C6"/>
    <w:rsid w:val="0050731B"/>
    <w:rsid w:val="00516FC1"/>
    <w:rsid w:val="005216C3"/>
    <w:rsid w:val="00522CC7"/>
    <w:rsid w:val="00524DDB"/>
    <w:rsid w:val="00527788"/>
    <w:rsid w:val="00530063"/>
    <w:rsid w:val="005315C9"/>
    <w:rsid w:val="00533C31"/>
    <w:rsid w:val="00534055"/>
    <w:rsid w:val="00535CC8"/>
    <w:rsid w:val="00535D3E"/>
    <w:rsid w:val="00535F07"/>
    <w:rsid w:val="00536687"/>
    <w:rsid w:val="00537A3B"/>
    <w:rsid w:val="00541612"/>
    <w:rsid w:val="00547D71"/>
    <w:rsid w:val="00550501"/>
    <w:rsid w:val="00552762"/>
    <w:rsid w:val="00555774"/>
    <w:rsid w:val="00555EEC"/>
    <w:rsid w:val="00556BB1"/>
    <w:rsid w:val="00557F6F"/>
    <w:rsid w:val="00560976"/>
    <w:rsid w:val="00560C60"/>
    <w:rsid w:val="0056106E"/>
    <w:rsid w:val="00561C9E"/>
    <w:rsid w:val="005621DB"/>
    <w:rsid w:val="0056287D"/>
    <w:rsid w:val="00564AAD"/>
    <w:rsid w:val="00564B65"/>
    <w:rsid w:val="005679F5"/>
    <w:rsid w:val="00567A80"/>
    <w:rsid w:val="00567E65"/>
    <w:rsid w:val="00570419"/>
    <w:rsid w:val="005706FF"/>
    <w:rsid w:val="005713E0"/>
    <w:rsid w:val="00574030"/>
    <w:rsid w:val="005748D1"/>
    <w:rsid w:val="00574940"/>
    <w:rsid w:val="00576406"/>
    <w:rsid w:val="0057716D"/>
    <w:rsid w:val="00580E9D"/>
    <w:rsid w:val="00581401"/>
    <w:rsid w:val="00581E02"/>
    <w:rsid w:val="00581F6A"/>
    <w:rsid w:val="005843FA"/>
    <w:rsid w:val="00585A9B"/>
    <w:rsid w:val="00587FE2"/>
    <w:rsid w:val="00590203"/>
    <w:rsid w:val="00590B7E"/>
    <w:rsid w:val="005940B8"/>
    <w:rsid w:val="005945B1"/>
    <w:rsid w:val="00597D88"/>
    <w:rsid w:val="005A5463"/>
    <w:rsid w:val="005A66A4"/>
    <w:rsid w:val="005A7619"/>
    <w:rsid w:val="005B1BB7"/>
    <w:rsid w:val="005B3DF7"/>
    <w:rsid w:val="005B4857"/>
    <w:rsid w:val="005B6B0B"/>
    <w:rsid w:val="005C3775"/>
    <w:rsid w:val="005C3C0D"/>
    <w:rsid w:val="005C6911"/>
    <w:rsid w:val="005D0F19"/>
    <w:rsid w:val="005D2B39"/>
    <w:rsid w:val="005D52BF"/>
    <w:rsid w:val="005D7B71"/>
    <w:rsid w:val="005D7BF7"/>
    <w:rsid w:val="005E266E"/>
    <w:rsid w:val="005E450F"/>
    <w:rsid w:val="005F0E9F"/>
    <w:rsid w:val="005F3B3A"/>
    <w:rsid w:val="005F67A4"/>
    <w:rsid w:val="005F6D52"/>
    <w:rsid w:val="005F6DDA"/>
    <w:rsid w:val="005F774C"/>
    <w:rsid w:val="005F7C0D"/>
    <w:rsid w:val="00601E82"/>
    <w:rsid w:val="00602248"/>
    <w:rsid w:val="0060294C"/>
    <w:rsid w:val="00604BAE"/>
    <w:rsid w:val="006052FB"/>
    <w:rsid w:val="00605C0A"/>
    <w:rsid w:val="006066D9"/>
    <w:rsid w:val="00607514"/>
    <w:rsid w:val="00607961"/>
    <w:rsid w:val="00607BAC"/>
    <w:rsid w:val="00611711"/>
    <w:rsid w:val="006140C0"/>
    <w:rsid w:val="006224E1"/>
    <w:rsid w:val="0062371B"/>
    <w:rsid w:val="0062610D"/>
    <w:rsid w:val="006265C0"/>
    <w:rsid w:val="0062688A"/>
    <w:rsid w:val="0062708C"/>
    <w:rsid w:val="006276B5"/>
    <w:rsid w:val="00627B04"/>
    <w:rsid w:val="00627ED5"/>
    <w:rsid w:val="00631237"/>
    <w:rsid w:val="006317BC"/>
    <w:rsid w:val="0063227E"/>
    <w:rsid w:val="0064311F"/>
    <w:rsid w:val="006437EB"/>
    <w:rsid w:val="00644219"/>
    <w:rsid w:val="00644A4A"/>
    <w:rsid w:val="00645940"/>
    <w:rsid w:val="00646A8F"/>
    <w:rsid w:val="00646B28"/>
    <w:rsid w:val="0065045C"/>
    <w:rsid w:val="00650AFB"/>
    <w:rsid w:val="006516B2"/>
    <w:rsid w:val="006517E3"/>
    <w:rsid w:val="00655854"/>
    <w:rsid w:val="00655F40"/>
    <w:rsid w:val="006568A6"/>
    <w:rsid w:val="00662AD6"/>
    <w:rsid w:val="00663A7B"/>
    <w:rsid w:val="00664838"/>
    <w:rsid w:val="00667691"/>
    <w:rsid w:val="00673785"/>
    <w:rsid w:val="00675B30"/>
    <w:rsid w:val="00675D56"/>
    <w:rsid w:val="00676570"/>
    <w:rsid w:val="006767A5"/>
    <w:rsid w:val="0067778A"/>
    <w:rsid w:val="006814B9"/>
    <w:rsid w:val="00681A41"/>
    <w:rsid w:val="006857F6"/>
    <w:rsid w:val="00690F44"/>
    <w:rsid w:val="00691870"/>
    <w:rsid w:val="0069499A"/>
    <w:rsid w:val="00694A46"/>
    <w:rsid w:val="00696A65"/>
    <w:rsid w:val="006A0599"/>
    <w:rsid w:val="006A0F80"/>
    <w:rsid w:val="006A15F6"/>
    <w:rsid w:val="006A4158"/>
    <w:rsid w:val="006A466B"/>
    <w:rsid w:val="006A651F"/>
    <w:rsid w:val="006B1778"/>
    <w:rsid w:val="006B2272"/>
    <w:rsid w:val="006B2FE1"/>
    <w:rsid w:val="006B36EC"/>
    <w:rsid w:val="006B3B5E"/>
    <w:rsid w:val="006B42B6"/>
    <w:rsid w:val="006B6D11"/>
    <w:rsid w:val="006C11F4"/>
    <w:rsid w:val="006C259C"/>
    <w:rsid w:val="006C25AF"/>
    <w:rsid w:val="006C34FF"/>
    <w:rsid w:val="006C3D70"/>
    <w:rsid w:val="006D363B"/>
    <w:rsid w:val="006D40AF"/>
    <w:rsid w:val="006D727F"/>
    <w:rsid w:val="006D7F6B"/>
    <w:rsid w:val="006E133B"/>
    <w:rsid w:val="006E1CCF"/>
    <w:rsid w:val="006E2578"/>
    <w:rsid w:val="006E3BD7"/>
    <w:rsid w:val="006E5C9E"/>
    <w:rsid w:val="006E74BC"/>
    <w:rsid w:val="006F0086"/>
    <w:rsid w:val="006F1C6F"/>
    <w:rsid w:val="006F1D56"/>
    <w:rsid w:val="006F40F7"/>
    <w:rsid w:val="006F4F13"/>
    <w:rsid w:val="006F5C41"/>
    <w:rsid w:val="006F6D44"/>
    <w:rsid w:val="00701698"/>
    <w:rsid w:val="00701ECA"/>
    <w:rsid w:val="00702CE7"/>
    <w:rsid w:val="00703CA7"/>
    <w:rsid w:val="00703E51"/>
    <w:rsid w:val="0070554B"/>
    <w:rsid w:val="00705C3B"/>
    <w:rsid w:val="00706BCA"/>
    <w:rsid w:val="007109BC"/>
    <w:rsid w:val="007110A9"/>
    <w:rsid w:val="007127E5"/>
    <w:rsid w:val="00712A80"/>
    <w:rsid w:val="007131DF"/>
    <w:rsid w:val="00714920"/>
    <w:rsid w:val="00714E5F"/>
    <w:rsid w:val="00716B9E"/>
    <w:rsid w:val="0072018C"/>
    <w:rsid w:val="00720399"/>
    <w:rsid w:val="007203DA"/>
    <w:rsid w:val="007248A2"/>
    <w:rsid w:val="007251B7"/>
    <w:rsid w:val="0073050A"/>
    <w:rsid w:val="00732C75"/>
    <w:rsid w:val="007333D8"/>
    <w:rsid w:val="00734F63"/>
    <w:rsid w:val="007357D7"/>
    <w:rsid w:val="00735AD1"/>
    <w:rsid w:val="00736981"/>
    <w:rsid w:val="00737409"/>
    <w:rsid w:val="00741182"/>
    <w:rsid w:val="0074250C"/>
    <w:rsid w:val="007432E4"/>
    <w:rsid w:val="007439D7"/>
    <w:rsid w:val="0074593B"/>
    <w:rsid w:val="007469FE"/>
    <w:rsid w:val="00746D10"/>
    <w:rsid w:val="007531D2"/>
    <w:rsid w:val="00754734"/>
    <w:rsid w:val="007550BC"/>
    <w:rsid w:val="0075517A"/>
    <w:rsid w:val="00756495"/>
    <w:rsid w:val="00761D24"/>
    <w:rsid w:val="00763758"/>
    <w:rsid w:val="007645A0"/>
    <w:rsid w:val="00764D51"/>
    <w:rsid w:val="00770030"/>
    <w:rsid w:val="00770AAA"/>
    <w:rsid w:val="0077407D"/>
    <w:rsid w:val="00780515"/>
    <w:rsid w:val="007806EB"/>
    <w:rsid w:val="007807BD"/>
    <w:rsid w:val="00780A76"/>
    <w:rsid w:val="00782181"/>
    <w:rsid w:val="007840E6"/>
    <w:rsid w:val="00784A29"/>
    <w:rsid w:val="00785674"/>
    <w:rsid w:val="00785795"/>
    <w:rsid w:val="00785C78"/>
    <w:rsid w:val="00786C77"/>
    <w:rsid w:val="0079364F"/>
    <w:rsid w:val="00793F27"/>
    <w:rsid w:val="00794136"/>
    <w:rsid w:val="00795699"/>
    <w:rsid w:val="007A253D"/>
    <w:rsid w:val="007A29F1"/>
    <w:rsid w:val="007A3CEB"/>
    <w:rsid w:val="007A3F2F"/>
    <w:rsid w:val="007A69B0"/>
    <w:rsid w:val="007B0AE0"/>
    <w:rsid w:val="007B0D61"/>
    <w:rsid w:val="007B11AB"/>
    <w:rsid w:val="007B1361"/>
    <w:rsid w:val="007B1D97"/>
    <w:rsid w:val="007B63A3"/>
    <w:rsid w:val="007B7655"/>
    <w:rsid w:val="007C0B2D"/>
    <w:rsid w:val="007C1CBD"/>
    <w:rsid w:val="007C1D6D"/>
    <w:rsid w:val="007C457F"/>
    <w:rsid w:val="007C583E"/>
    <w:rsid w:val="007C6FE7"/>
    <w:rsid w:val="007D1062"/>
    <w:rsid w:val="007D4E85"/>
    <w:rsid w:val="007D4FE5"/>
    <w:rsid w:val="007D5B9E"/>
    <w:rsid w:val="007D65B3"/>
    <w:rsid w:val="007D7CEF"/>
    <w:rsid w:val="007E23A5"/>
    <w:rsid w:val="007E3D4B"/>
    <w:rsid w:val="007E3EDD"/>
    <w:rsid w:val="007E4F25"/>
    <w:rsid w:val="007F002B"/>
    <w:rsid w:val="007F05A5"/>
    <w:rsid w:val="007F0BAC"/>
    <w:rsid w:val="007F3256"/>
    <w:rsid w:val="007F3C0D"/>
    <w:rsid w:val="007F5762"/>
    <w:rsid w:val="007F633D"/>
    <w:rsid w:val="00802129"/>
    <w:rsid w:val="0080343B"/>
    <w:rsid w:val="00803A47"/>
    <w:rsid w:val="00805971"/>
    <w:rsid w:val="00805DF2"/>
    <w:rsid w:val="00807096"/>
    <w:rsid w:val="00807AA9"/>
    <w:rsid w:val="00812262"/>
    <w:rsid w:val="00812501"/>
    <w:rsid w:val="0081473F"/>
    <w:rsid w:val="00816BB5"/>
    <w:rsid w:val="00817DD2"/>
    <w:rsid w:val="00817E80"/>
    <w:rsid w:val="00820273"/>
    <w:rsid w:val="008214C0"/>
    <w:rsid w:val="00822F0E"/>
    <w:rsid w:val="0082362F"/>
    <w:rsid w:val="00823A05"/>
    <w:rsid w:val="00824002"/>
    <w:rsid w:val="00824689"/>
    <w:rsid w:val="00824832"/>
    <w:rsid w:val="00824E43"/>
    <w:rsid w:val="008300B9"/>
    <w:rsid w:val="00830EA2"/>
    <w:rsid w:val="008324E1"/>
    <w:rsid w:val="00833303"/>
    <w:rsid w:val="00833F2B"/>
    <w:rsid w:val="00834212"/>
    <w:rsid w:val="008345C9"/>
    <w:rsid w:val="0083541F"/>
    <w:rsid w:val="008361DA"/>
    <w:rsid w:val="00836444"/>
    <w:rsid w:val="0083689E"/>
    <w:rsid w:val="008428E9"/>
    <w:rsid w:val="00844A49"/>
    <w:rsid w:val="00844E87"/>
    <w:rsid w:val="008463CC"/>
    <w:rsid w:val="00846BAC"/>
    <w:rsid w:val="00847285"/>
    <w:rsid w:val="00847333"/>
    <w:rsid w:val="00851802"/>
    <w:rsid w:val="0085261D"/>
    <w:rsid w:val="00852CC7"/>
    <w:rsid w:val="0085531C"/>
    <w:rsid w:val="00855379"/>
    <w:rsid w:val="0085666E"/>
    <w:rsid w:val="008573D9"/>
    <w:rsid w:val="00860DDB"/>
    <w:rsid w:val="008649BA"/>
    <w:rsid w:val="00865208"/>
    <w:rsid w:val="008653C7"/>
    <w:rsid w:val="00866181"/>
    <w:rsid w:val="0086733C"/>
    <w:rsid w:val="0087367F"/>
    <w:rsid w:val="00874DC4"/>
    <w:rsid w:val="0087520E"/>
    <w:rsid w:val="008771DF"/>
    <w:rsid w:val="00883900"/>
    <w:rsid w:val="00883BE9"/>
    <w:rsid w:val="008840F8"/>
    <w:rsid w:val="008846B8"/>
    <w:rsid w:val="008868E3"/>
    <w:rsid w:val="00886BC6"/>
    <w:rsid w:val="00887431"/>
    <w:rsid w:val="00890ECF"/>
    <w:rsid w:val="00891929"/>
    <w:rsid w:val="0089500F"/>
    <w:rsid w:val="00896070"/>
    <w:rsid w:val="00896344"/>
    <w:rsid w:val="00896865"/>
    <w:rsid w:val="00896BD3"/>
    <w:rsid w:val="008A0A3D"/>
    <w:rsid w:val="008A2516"/>
    <w:rsid w:val="008A455E"/>
    <w:rsid w:val="008A61A8"/>
    <w:rsid w:val="008A7262"/>
    <w:rsid w:val="008B0C8E"/>
    <w:rsid w:val="008B18E8"/>
    <w:rsid w:val="008B3808"/>
    <w:rsid w:val="008B3992"/>
    <w:rsid w:val="008B6D98"/>
    <w:rsid w:val="008B736E"/>
    <w:rsid w:val="008C125A"/>
    <w:rsid w:val="008C3DEC"/>
    <w:rsid w:val="008C4D8D"/>
    <w:rsid w:val="008C78A5"/>
    <w:rsid w:val="008C7F30"/>
    <w:rsid w:val="008D0D5E"/>
    <w:rsid w:val="008D2392"/>
    <w:rsid w:val="008D5743"/>
    <w:rsid w:val="008D5A79"/>
    <w:rsid w:val="008D615A"/>
    <w:rsid w:val="008E04FD"/>
    <w:rsid w:val="008E0742"/>
    <w:rsid w:val="008E2473"/>
    <w:rsid w:val="008E2D82"/>
    <w:rsid w:val="008E4B26"/>
    <w:rsid w:val="008E4D71"/>
    <w:rsid w:val="008E4F69"/>
    <w:rsid w:val="008E737D"/>
    <w:rsid w:val="008E761C"/>
    <w:rsid w:val="008F2E2E"/>
    <w:rsid w:val="008F3819"/>
    <w:rsid w:val="008F3EEA"/>
    <w:rsid w:val="008F4BE5"/>
    <w:rsid w:val="008F78CB"/>
    <w:rsid w:val="008F790A"/>
    <w:rsid w:val="008F7DBD"/>
    <w:rsid w:val="00900793"/>
    <w:rsid w:val="00900E24"/>
    <w:rsid w:val="00901475"/>
    <w:rsid w:val="009019E1"/>
    <w:rsid w:val="00902A65"/>
    <w:rsid w:val="00902D6F"/>
    <w:rsid w:val="0090511E"/>
    <w:rsid w:val="009051E0"/>
    <w:rsid w:val="00906717"/>
    <w:rsid w:val="0090675D"/>
    <w:rsid w:val="00910B3B"/>
    <w:rsid w:val="00913173"/>
    <w:rsid w:val="00913865"/>
    <w:rsid w:val="009142F9"/>
    <w:rsid w:val="00917846"/>
    <w:rsid w:val="009222A0"/>
    <w:rsid w:val="009223B8"/>
    <w:rsid w:val="009228DF"/>
    <w:rsid w:val="00922DF6"/>
    <w:rsid w:val="0092522F"/>
    <w:rsid w:val="00925375"/>
    <w:rsid w:val="00925573"/>
    <w:rsid w:val="00926B37"/>
    <w:rsid w:val="00927200"/>
    <w:rsid w:val="00930DA6"/>
    <w:rsid w:val="00932565"/>
    <w:rsid w:val="00935022"/>
    <w:rsid w:val="00935427"/>
    <w:rsid w:val="00937B23"/>
    <w:rsid w:val="00942453"/>
    <w:rsid w:val="009433C9"/>
    <w:rsid w:val="009443E2"/>
    <w:rsid w:val="00945444"/>
    <w:rsid w:val="009527AB"/>
    <w:rsid w:val="00952D34"/>
    <w:rsid w:val="00953D41"/>
    <w:rsid w:val="00955DFE"/>
    <w:rsid w:val="00960F22"/>
    <w:rsid w:val="0096259F"/>
    <w:rsid w:val="009648D5"/>
    <w:rsid w:val="00964AF6"/>
    <w:rsid w:val="00966378"/>
    <w:rsid w:val="009704F7"/>
    <w:rsid w:val="009723B5"/>
    <w:rsid w:val="009735E0"/>
    <w:rsid w:val="009743A2"/>
    <w:rsid w:val="00977D43"/>
    <w:rsid w:val="009810D0"/>
    <w:rsid w:val="00981E79"/>
    <w:rsid w:val="009854C5"/>
    <w:rsid w:val="009859A4"/>
    <w:rsid w:val="00991C2B"/>
    <w:rsid w:val="0099267D"/>
    <w:rsid w:val="0099286B"/>
    <w:rsid w:val="009935A4"/>
    <w:rsid w:val="00994A11"/>
    <w:rsid w:val="00994A57"/>
    <w:rsid w:val="00997ED9"/>
    <w:rsid w:val="009A20BC"/>
    <w:rsid w:val="009A2420"/>
    <w:rsid w:val="009A2EFF"/>
    <w:rsid w:val="009A66A0"/>
    <w:rsid w:val="009A7911"/>
    <w:rsid w:val="009B1E08"/>
    <w:rsid w:val="009B3109"/>
    <w:rsid w:val="009B451D"/>
    <w:rsid w:val="009B5AE7"/>
    <w:rsid w:val="009B76A8"/>
    <w:rsid w:val="009C0290"/>
    <w:rsid w:val="009C2251"/>
    <w:rsid w:val="009C562B"/>
    <w:rsid w:val="009C622B"/>
    <w:rsid w:val="009C71AE"/>
    <w:rsid w:val="009D1129"/>
    <w:rsid w:val="009D1802"/>
    <w:rsid w:val="009D1D48"/>
    <w:rsid w:val="009D24BE"/>
    <w:rsid w:val="009D3613"/>
    <w:rsid w:val="009D4ACD"/>
    <w:rsid w:val="009D5120"/>
    <w:rsid w:val="009D5795"/>
    <w:rsid w:val="009D72D4"/>
    <w:rsid w:val="009D753E"/>
    <w:rsid w:val="009E086E"/>
    <w:rsid w:val="009E4DE3"/>
    <w:rsid w:val="009E637D"/>
    <w:rsid w:val="009F089D"/>
    <w:rsid w:val="00A04B64"/>
    <w:rsid w:val="00A05528"/>
    <w:rsid w:val="00A05D0D"/>
    <w:rsid w:val="00A11425"/>
    <w:rsid w:val="00A15664"/>
    <w:rsid w:val="00A15C8D"/>
    <w:rsid w:val="00A15E28"/>
    <w:rsid w:val="00A17AD2"/>
    <w:rsid w:val="00A2233C"/>
    <w:rsid w:val="00A22429"/>
    <w:rsid w:val="00A24647"/>
    <w:rsid w:val="00A25239"/>
    <w:rsid w:val="00A33365"/>
    <w:rsid w:val="00A3400E"/>
    <w:rsid w:val="00A348D2"/>
    <w:rsid w:val="00A357E4"/>
    <w:rsid w:val="00A35BCF"/>
    <w:rsid w:val="00A37827"/>
    <w:rsid w:val="00A37A75"/>
    <w:rsid w:val="00A40A2E"/>
    <w:rsid w:val="00A45497"/>
    <w:rsid w:val="00A45581"/>
    <w:rsid w:val="00A45AB7"/>
    <w:rsid w:val="00A45F0C"/>
    <w:rsid w:val="00A46BF7"/>
    <w:rsid w:val="00A46C89"/>
    <w:rsid w:val="00A504C0"/>
    <w:rsid w:val="00A50F5A"/>
    <w:rsid w:val="00A51527"/>
    <w:rsid w:val="00A53466"/>
    <w:rsid w:val="00A5359F"/>
    <w:rsid w:val="00A53E9F"/>
    <w:rsid w:val="00A5473A"/>
    <w:rsid w:val="00A56103"/>
    <w:rsid w:val="00A56323"/>
    <w:rsid w:val="00A57272"/>
    <w:rsid w:val="00A57673"/>
    <w:rsid w:val="00A5772A"/>
    <w:rsid w:val="00A57ED3"/>
    <w:rsid w:val="00A6010C"/>
    <w:rsid w:val="00A602DB"/>
    <w:rsid w:val="00A64954"/>
    <w:rsid w:val="00A65113"/>
    <w:rsid w:val="00A652AA"/>
    <w:rsid w:val="00A65E13"/>
    <w:rsid w:val="00A6621B"/>
    <w:rsid w:val="00A67967"/>
    <w:rsid w:val="00A7007A"/>
    <w:rsid w:val="00A75365"/>
    <w:rsid w:val="00A75BA5"/>
    <w:rsid w:val="00A762DE"/>
    <w:rsid w:val="00A7714C"/>
    <w:rsid w:val="00A832AC"/>
    <w:rsid w:val="00A832D8"/>
    <w:rsid w:val="00A8777F"/>
    <w:rsid w:val="00A91A4A"/>
    <w:rsid w:val="00A94AAA"/>
    <w:rsid w:val="00A977CF"/>
    <w:rsid w:val="00AA1685"/>
    <w:rsid w:val="00AA2D32"/>
    <w:rsid w:val="00AA40C4"/>
    <w:rsid w:val="00AA4232"/>
    <w:rsid w:val="00AA45AB"/>
    <w:rsid w:val="00AA5BFA"/>
    <w:rsid w:val="00AA6ED5"/>
    <w:rsid w:val="00AA724F"/>
    <w:rsid w:val="00AB017E"/>
    <w:rsid w:val="00AB12DC"/>
    <w:rsid w:val="00AB199A"/>
    <w:rsid w:val="00AB60ED"/>
    <w:rsid w:val="00AB6E9C"/>
    <w:rsid w:val="00AB7C5D"/>
    <w:rsid w:val="00AC153D"/>
    <w:rsid w:val="00AC1DB8"/>
    <w:rsid w:val="00AC74D7"/>
    <w:rsid w:val="00AD0C7B"/>
    <w:rsid w:val="00AD13D0"/>
    <w:rsid w:val="00AD55A2"/>
    <w:rsid w:val="00AD593C"/>
    <w:rsid w:val="00AD5C94"/>
    <w:rsid w:val="00AD600B"/>
    <w:rsid w:val="00AD653A"/>
    <w:rsid w:val="00AE2B1C"/>
    <w:rsid w:val="00AE5161"/>
    <w:rsid w:val="00AF0FA8"/>
    <w:rsid w:val="00AF2318"/>
    <w:rsid w:val="00AF4625"/>
    <w:rsid w:val="00AF5DB1"/>
    <w:rsid w:val="00B01B9E"/>
    <w:rsid w:val="00B059ED"/>
    <w:rsid w:val="00B07685"/>
    <w:rsid w:val="00B07824"/>
    <w:rsid w:val="00B11FCE"/>
    <w:rsid w:val="00B12C59"/>
    <w:rsid w:val="00B12F4B"/>
    <w:rsid w:val="00B13B79"/>
    <w:rsid w:val="00B15AA8"/>
    <w:rsid w:val="00B17E43"/>
    <w:rsid w:val="00B20D2D"/>
    <w:rsid w:val="00B2427C"/>
    <w:rsid w:val="00B26288"/>
    <w:rsid w:val="00B26C63"/>
    <w:rsid w:val="00B272A4"/>
    <w:rsid w:val="00B273F7"/>
    <w:rsid w:val="00B31D50"/>
    <w:rsid w:val="00B31D56"/>
    <w:rsid w:val="00B3409C"/>
    <w:rsid w:val="00B36053"/>
    <w:rsid w:val="00B36ED3"/>
    <w:rsid w:val="00B37A25"/>
    <w:rsid w:val="00B41F8E"/>
    <w:rsid w:val="00B44136"/>
    <w:rsid w:val="00B4642F"/>
    <w:rsid w:val="00B468D0"/>
    <w:rsid w:val="00B47961"/>
    <w:rsid w:val="00B51AF8"/>
    <w:rsid w:val="00B52BE3"/>
    <w:rsid w:val="00B53BC4"/>
    <w:rsid w:val="00B543B3"/>
    <w:rsid w:val="00B544CC"/>
    <w:rsid w:val="00B56A24"/>
    <w:rsid w:val="00B56D5E"/>
    <w:rsid w:val="00B5750C"/>
    <w:rsid w:val="00B57945"/>
    <w:rsid w:val="00B61F47"/>
    <w:rsid w:val="00B65421"/>
    <w:rsid w:val="00B70504"/>
    <w:rsid w:val="00B722DD"/>
    <w:rsid w:val="00B73A04"/>
    <w:rsid w:val="00B77399"/>
    <w:rsid w:val="00B83433"/>
    <w:rsid w:val="00B8431A"/>
    <w:rsid w:val="00B859E7"/>
    <w:rsid w:val="00B87374"/>
    <w:rsid w:val="00B87A78"/>
    <w:rsid w:val="00B90D82"/>
    <w:rsid w:val="00B913D9"/>
    <w:rsid w:val="00B9190D"/>
    <w:rsid w:val="00B92CBD"/>
    <w:rsid w:val="00B9341D"/>
    <w:rsid w:val="00B96EBF"/>
    <w:rsid w:val="00B97701"/>
    <w:rsid w:val="00BA2DFC"/>
    <w:rsid w:val="00BA3B3C"/>
    <w:rsid w:val="00BA4555"/>
    <w:rsid w:val="00BA6D6A"/>
    <w:rsid w:val="00BB145A"/>
    <w:rsid w:val="00BB1F26"/>
    <w:rsid w:val="00BB21CE"/>
    <w:rsid w:val="00BB288F"/>
    <w:rsid w:val="00BB4857"/>
    <w:rsid w:val="00BB76DB"/>
    <w:rsid w:val="00BB7924"/>
    <w:rsid w:val="00BC0F33"/>
    <w:rsid w:val="00BC0FB2"/>
    <w:rsid w:val="00BC39FB"/>
    <w:rsid w:val="00BC675B"/>
    <w:rsid w:val="00BC7174"/>
    <w:rsid w:val="00BC731F"/>
    <w:rsid w:val="00BC79CA"/>
    <w:rsid w:val="00BC7E36"/>
    <w:rsid w:val="00BD06A4"/>
    <w:rsid w:val="00BD15D9"/>
    <w:rsid w:val="00BD21F3"/>
    <w:rsid w:val="00BD2A85"/>
    <w:rsid w:val="00BD2CF9"/>
    <w:rsid w:val="00BD3E87"/>
    <w:rsid w:val="00BD5823"/>
    <w:rsid w:val="00BE16F2"/>
    <w:rsid w:val="00BE1D15"/>
    <w:rsid w:val="00BE2A57"/>
    <w:rsid w:val="00BE3A69"/>
    <w:rsid w:val="00BE4D4F"/>
    <w:rsid w:val="00BE5109"/>
    <w:rsid w:val="00BE5EF8"/>
    <w:rsid w:val="00BE6158"/>
    <w:rsid w:val="00BE6607"/>
    <w:rsid w:val="00BE6AAB"/>
    <w:rsid w:val="00BE6B11"/>
    <w:rsid w:val="00BE71D4"/>
    <w:rsid w:val="00BF0F22"/>
    <w:rsid w:val="00BF14D8"/>
    <w:rsid w:val="00BF4EE6"/>
    <w:rsid w:val="00BF5506"/>
    <w:rsid w:val="00BF574D"/>
    <w:rsid w:val="00C01FD5"/>
    <w:rsid w:val="00C02906"/>
    <w:rsid w:val="00C05582"/>
    <w:rsid w:val="00C05B23"/>
    <w:rsid w:val="00C05B95"/>
    <w:rsid w:val="00C0663B"/>
    <w:rsid w:val="00C101B2"/>
    <w:rsid w:val="00C10C17"/>
    <w:rsid w:val="00C13092"/>
    <w:rsid w:val="00C17E1D"/>
    <w:rsid w:val="00C21BF7"/>
    <w:rsid w:val="00C225F5"/>
    <w:rsid w:val="00C2295A"/>
    <w:rsid w:val="00C2325F"/>
    <w:rsid w:val="00C23C09"/>
    <w:rsid w:val="00C24A51"/>
    <w:rsid w:val="00C250B4"/>
    <w:rsid w:val="00C259D2"/>
    <w:rsid w:val="00C25F58"/>
    <w:rsid w:val="00C26923"/>
    <w:rsid w:val="00C31EFB"/>
    <w:rsid w:val="00C32142"/>
    <w:rsid w:val="00C33886"/>
    <w:rsid w:val="00C33A4D"/>
    <w:rsid w:val="00C33E0F"/>
    <w:rsid w:val="00C3562A"/>
    <w:rsid w:val="00C359F8"/>
    <w:rsid w:val="00C4248F"/>
    <w:rsid w:val="00C4579A"/>
    <w:rsid w:val="00C466E2"/>
    <w:rsid w:val="00C50608"/>
    <w:rsid w:val="00C53EA8"/>
    <w:rsid w:val="00C563A6"/>
    <w:rsid w:val="00C56643"/>
    <w:rsid w:val="00C57FBA"/>
    <w:rsid w:val="00C609B4"/>
    <w:rsid w:val="00C612C6"/>
    <w:rsid w:val="00C62661"/>
    <w:rsid w:val="00C63A22"/>
    <w:rsid w:val="00C6452F"/>
    <w:rsid w:val="00C6593B"/>
    <w:rsid w:val="00C70B8E"/>
    <w:rsid w:val="00C72862"/>
    <w:rsid w:val="00C73415"/>
    <w:rsid w:val="00C746F3"/>
    <w:rsid w:val="00C74D1F"/>
    <w:rsid w:val="00C76CD0"/>
    <w:rsid w:val="00C77845"/>
    <w:rsid w:val="00C808F4"/>
    <w:rsid w:val="00C80C40"/>
    <w:rsid w:val="00C814A3"/>
    <w:rsid w:val="00C82FD7"/>
    <w:rsid w:val="00C83EBE"/>
    <w:rsid w:val="00C83F1A"/>
    <w:rsid w:val="00C84130"/>
    <w:rsid w:val="00C86128"/>
    <w:rsid w:val="00C878E8"/>
    <w:rsid w:val="00C97FCF"/>
    <w:rsid w:val="00CA1E0A"/>
    <w:rsid w:val="00CA30D2"/>
    <w:rsid w:val="00CA44C8"/>
    <w:rsid w:val="00CA459F"/>
    <w:rsid w:val="00CA523F"/>
    <w:rsid w:val="00CA5567"/>
    <w:rsid w:val="00CB15B5"/>
    <w:rsid w:val="00CB3DDA"/>
    <w:rsid w:val="00CB51AE"/>
    <w:rsid w:val="00CB6142"/>
    <w:rsid w:val="00CB625E"/>
    <w:rsid w:val="00CC01E1"/>
    <w:rsid w:val="00CC2F59"/>
    <w:rsid w:val="00CC309D"/>
    <w:rsid w:val="00CC509F"/>
    <w:rsid w:val="00CC5C55"/>
    <w:rsid w:val="00CC5E36"/>
    <w:rsid w:val="00CC6550"/>
    <w:rsid w:val="00CC7CE8"/>
    <w:rsid w:val="00CD1ECE"/>
    <w:rsid w:val="00CD2A02"/>
    <w:rsid w:val="00CD4186"/>
    <w:rsid w:val="00CD45E9"/>
    <w:rsid w:val="00CE1619"/>
    <w:rsid w:val="00CE2178"/>
    <w:rsid w:val="00CE399A"/>
    <w:rsid w:val="00CE5941"/>
    <w:rsid w:val="00CE62E4"/>
    <w:rsid w:val="00CE6F0D"/>
    <w:rsid w:val="00CF3573"/>
    <w:rsid w:val="00CF6B34"/>
    <w:rsid w:val="00CF7206"/>
    <w:rsid w:val="00D007DF"/>
    <w:rsid w:val="00D00FF1"/>
    <w:rsid w:val="00D02996"/>
    <w:rsid w:val="00D02CF6"/>
    <w:rsid w:val="00D0351C"/>
    <w:rsid w:val="00D04160"/>
    <w:rsid w:val="00D072AE"/>
    <w:rsid w:val="00D13793"/>
    <w:rsid w:val="00D15B04"/>
    <w:rsid w:val="00D16DA9"/>
    <w:rsid w:val="00D25437"/>
    <w:rsid w:val="00D25439"/>
    <w:rsid w:val="00D27415"/>
    <w:rsid w:val="00D3003C"/>
    <w:rsid w:val="00D30E53"/>
    <w:rsid w:val="00D32049"/>
    <w:rsid w:val="00D32E2C"/>
    <w:rsid w:val="00D33564"/>
    <w:rsid w:val="00D35F65"/>
    <w:rsid w:val="00D3730B"/>
    <w:rsid w:val="00D37EFF"/>
    <w:rsid w:val="00D5191A"/>
    <w:rsid w:val="00D52258"/>
    <w:rsid w:val="00D55781"/>
    <w:rsid w:val="00D61690"/>
    <w:rsid w:val="00D6474B"/>
    <w:rsid w:val="00D67610"/>
    <w:rsid w:val="00D72507"/>
    <w:rsid w:val="00D81AA9"/>
    <w:rsid w:val="00D81C05"/>
    <w:rsid w:val="00D8481E"/>
    <w:rsid w:val="00D84FC0"/>
    <w:rsid w:val="00D85A90"/>
    <w:rsid w:val="00D90AC3"/>
    <w:rsid w:val="00D90DC6"/>
    <w:rsid w:val="00D91F24"/>
    <w:rsid w:val="00D964E9"/>
    <w:rsid w:val="00D96DDE"/>
    <w:rsid w:val="00DA26DF"/>
    <w:rsid w:val="00DA2D72"/>
    <w:rsid w:val="00DA3B32"/>
    <w:rsid w:val="00DA4686"/>
    <w:rsid w:val="00DA47ED"/>
    <w:rsid w:val="00DB0763"/>
    <w:rsid w:val="00DB0948"/>
    <w:rsid w:val="00DB5A77"/>
    <w:rsid w:val="00DB78E1"/>
    <w:rsid w:val="00DC1032"/>
    <w:rsid w:val="00DC3E3A"/>
    <w:rsid w:val="00DC56E4"/>
    <w:rsid w:val="00DC5C64"/>
    <w:rsid w:val="00DC79D0"/>
    <w:rsid w:val="00DD05E2"/>
    <w:rsid w:val="00DE0960"/>
    <w:rsid w:val="00DE1D9E"/>
    <w:rsid w:val="00DE405F"/>
    <w:rsid w:val="00DE47E6"/>
    <w:rsid w:val="00DE5578"/>
    <w:rsid w:val="00DE735C"/>
    <w:rsid w:val="00DF021B"/>
    <w:rsid w:val="00DF0913"/>
    <w:rsid w:val="00DF2D9A"/>
    <w:rsid w:val="00DF69E9"/>
    <w:rsid w:val="00E00623"/>
    <w:rsid w:val="00E00D7D"/>
    <w:rsid w:val="00E01280"/>
    <w:rsid w:val="00E0134F"/>
    <w:rsid w:val="00E04853"/>
    <w:rsid w:val="00E04F41"/>
    <w:rsid w:val="00E11A42"/>
    <w:rsid w:val="00E11FAC"/>
    <w:rsid w:val="00E121B8"/>
    <w:rsid w:val="00E145B5"/>
    <w:rsid w:val="00E15629"/>
    <w:rsid w:val="00E2049A"/>
    <w:rsid w:val="00E204B0"/>
    <w:rsid w:val="00E209EC"/>
    <w:rsid w:val="00E21E35"/>
    <w:rsid w:val="00E22FAA"/>
    <w:rsid w:val="00E253AC"/>
    <w:rsid w:val="00E27C73"/>
    <w:rsid w:val="00E312F0"/>
    <w:rsid w:val="00E32DCD"/>
    <w:rsid w:val="00E41B70"/>
    <w:rsid w:val="00E4239E"/>
    <w:rsid w:val="00E42562"/>
    <w:rsid w:val="00E42EC1"/>
    <w:rsid w:val="00E44D3B"/>
    <w:rsid w:val="00E45F34"/>
    <w:rsid w:val="00E47E72"/>
    <w:rsid w:val="00E608C2"/>
    <w:rsid w:val="00E63DF7"/>
    <w:rsid w:val="00E65D06"/>
    <w:rsid w:val="00E70254"/>
    <w:rsid w:val="00E721AE"/>
    <w:rsid w:val="00E74136"/>
    <w:rsid w:val="00E74953"/>
    <w:rsid w:val="00E75AAE"/>
    <w:rsid w:val="00E761F7"/>
    <w:rsid w:val="00E76EB6"/>
    <w:rsid w:val="00E81147"/>
    <w:rsid w:val="00E82193"/>
    <w:rsid w:val="00E8431B"/>
    <w:rsid w:val="00E85E59"/>
    <w:rsid w:val="00E9280D"/>
    <w:rsid w:val="00E93E18"/>
    <w:rsid w:val="00E95328"/>
    <w:rsid w:val="00E96711"/>
    <w:rsid w:val="00EA0602"/>
    <w:rsid w:val="00EA3246"/>
    <w:rsid w:val="00EA4EA3"/>
    <w:rsid w:val="00EB1127"/>
    <w:rsid w:val="00EB151E"/>
    <w:rsid w:val="00EB59F0"/>
    <w:rsid w:val="00EC0C1B"/>
    <w:rsid w:val="00EC260E"/>
    <w:rsid w:val="00EC33AB"/>
    <w:rsid w:val="00EC4C4E"/>
    <w:rsid w:val="00EC5212"/>
    <w:rsid w:val="00ED47D5"/>
    <w:rsid w:val="00ED5284"/>
    <w:rsid w:val="00ED60C3"/>
    <w:rsid w:val="00EE0618"/>
    <w:rsid w:val="00EE182B"/>
    <w:rsid w:val="00EE1DBF"/>
    <w:rsid w:val="00EE3B33"/>
    <w:rsid w:val="00EE4201"/>
    <w:rsid w:val="00EE5423"/>
    <w:rsid w:val="00EE5875"/>
    <w:rsid w:val="00EE6BE3"/>
    <w:rsid w:val="00EE7F05"/>
    <w:rsid w:val="00EF2A3F"/>
    <w:rsid w:val="00EF3472"/>
    <w:rsid w:val="00EF4519"/>
    <w:rsid w:val="00EF4F3E"/>
    <w:rsid w:val="00EF59E6"/>
    <w:rsid w:val="00EF5DE0"/>
    <w:rsid w:val="00EF6612"/>
    <w:rsid w:val="00F04E9B"/>
    <w:rsid w:val="00F0558A"/>
    <w:rsid w:val="00F06F7E"/>
    <w:rsid w:val="00F07417"/>
    <w:rsid w:val="00F10DEF"/>
    <w:rsid w:val="00F137BB"/>
    <w:rsid w:val="00F140A8"/>
    <w:rsid w:val="00F1426D"/>
    <w:rsid w:val="00F146CB"/>
    <w:rsid w:val="00F17EE6"/>
    <w:rsid w:val="00F20EDF"/>
    <w:rsid w:val="00F248A9"/>
    <w:rsid w:val="00F263C0"/>
    <w:rsid w:val="00F27062"/>
    <w:rsid w:val="00F27540"/>
    <w:rsid w:val="00F27B45"/>
    <w:rsid w:val="00F27DBA"/>
    <w:rsid w:val="00F31162"/>
    <w:rsid w:val="00F32445"/>
    <w:rsid w:val="00F328CC"/>
    <w:rsid w:val="00F33266"/>
    <w:rsid w:val="00F34847"/>
    <w:rsid w:val="00F35879"/>
    <w:rsid w:val="00F35E01"/>
    <w:rsid w:val="00F37D5B"/>
    <w:rsid w:val="00F41CEB"/>
    <w:rsid w:val="00F42B06"/>
    <w:rsid w:val="00F42F9A"/>
    <w:rsid w:val="00F476FF"/>
    <w:rsid w:val="00F51759"/>
    <w:rsid w:val="00F558AC"/>
    <w:rsid w:val="00F55E20"/>
    <w:rsid w:val="00F562F1"/>
    <w:rsid w:val="00F57AB5"/>
    <w:rsid w:val="00F60D83"/>
    <w:rsid w:val="00F62738"/>
    <w:rsid w:val="00F66B7F"/>
    <w:rsid w:val="00F713E2"/>
    <w:rsid w:val="00F72E34"/>
    <w:rsid w:val="00F73C61"/>
    <w:rsid w:val="00F76004"/>
    <w:rsid w:val="00F77CF2"/>
    <w:rsid w:val="00F81388"/>
    <w:rsid w:val="00F9202F"/>
    <w:rsid w:val="00F95367"/>
    <w:rsid w:val="00F961FA"/>
    <w:rsid w:val="00F96CD8"/>
    <w:rsid w:val="00F97028"/>
    <w:rsid w:val="00F976EF"/>
    <w:rsid w:val="00FA1D1A"/>
    <w:rsid w:val="00FB0676"/>
    <w:rsid w:val="00FB0B49"/>
    <w:rsid w:val="00FB32BF"/>
    <w:rsid w:val="00FB4B4E"/>
    <w:rsid w:val="00FB61C3"/>
    <w:rsid w:val="00FB6352"/>
    <w:rsid w:val="00FB65A4"/>
    <w:rsid w:val="00FC432D"/>
    <w:rsid w:val="00FC7DE8"/>
    <w:rsid w:val="00FD02DF"/>
    <w:rsid w:val="00FD0616"/>
    <w:rsid w:val="00FD070B"/>
    <w:rsid w:val="00FD34DD"/>
    <w:rsid w:val="00FD4774"/>
    <w:rsid w:val="00FD4A97"/>
    <w:rsid w:val="00FD6057"/>
    <w:rsid w:val="00FD6058"/>
    <w:rsid w:val="00FD7CB8"/>
    <w:rsid w:val="00FE0BDA"/>
    <w:rsid w:val="00FE0E10"/>
    <w:rsid w:val="00FE25FC"/>
    <w:rsid w:val="00FE31D1"/>
    <w:rsid w:val="00FF1432"/>
    <w:rsid w:val="00FF18B8"/>
    <w:rsid w:val="00FF192F"/>
    <w:rsid w:val="00FF2FA3"/>
    <w:rsid w:val="00FF4429"/>
    <w:rsid w:val="00FF468C"/>
    <w:rsid w:val="00FF59C2"/>
    <w:rsid w:val="00FF6635"/>
    <w:rsid w:val="00FF6E9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1C88-5BDB-4763-BDA5-A3A77B3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aliases w:val=" Char Char Char Char Char Char Char Char"/>
    <w:link w:val="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B04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link w:val="DefaultParagraphFont"/>
    <w:autoRedefine/>
    <w:rsid w:val="00955D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BF0F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F22"/>
  </w:style>
  <w:style w:type="paragraph" w:styleId="Footer">
    <w:name w:val="footer"/>
    <w:basedOn w:val="Normal"/>
    <w:link w:val="FooterChar"/>
    <w:uiPriority w:val="99"/>
    <w:rsid w:val="008342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15B5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1442-0A48-4B8A-ADFB-3D3614F1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TỔ CHỨC HỘI NGHỊ TUYÊN TRUYỀN VỀ</vt:lpstr>
    </vt:vector>
  </TitlesOfParts>
  <Company>sdg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TỔ CHỨC HỘI NGHỊ TUYÊN TRUYỀN VỀ</dc:title>
  <dc:subject/>
  <dc:creator>ts</dc:creator>
  <cp:keywords/>
  <cp:lastModifiedBy>Nguyễn Đức Khanh</cp:lastModifiedBy>
  <cp:revision>2</cp:revision>
  <cp:lastPrinted>2018-10-01T07:01:00Z</cp:lastPrinted>
  <dcterms:created xsi:type="dcterms:W3CDTF">2018-10-01T12:00:00Z</dcterms:created>
  <dcterms:modified xsi:type="dcterms:W3CDTF">2018-10-01T12:00:00Z</dcterms:modified>
</cp:coreProperties>
</file>