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jc w:val="center"/>
        <w:tblLook w:val="01E0" w:firstRow="1" w:lastRow="1" w:firstColumn="1" w:lastColumn="1" w:noHBand="0" w:noVBand="0"/>
      </w:tblPr>
      <w:tblGrid>
        <w:gridCol w:w="5117"/>
        <w:gridCol w:w="5555"/>
      </w:tblGrid>
      <w:tr w:rsidR="00CC7958" w:rsidRPr="001616CB">
        <w:trPr>
          <w:trHeight w:val="1136"/>
          <w:jc w:val="center"/>
        </w:trPr>
        <w:tc>
          <w:tcPr>
            <w:tcW w:w="5117" w:type="dxa"/>
            <w:shd w:val="clear" w:color="auto" w:fill="auto"/>
          </w:tcPr>
          <w:p w:rsidR="00CC7958" w:rsidRPr="001616CB" w:rsidRDefault="00CC7958" w:rsidP="00384A3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1616CB">
              <w:rPr>
                <w:rFonts w:ascii="Times New Roman" w:hAnsi="Times New Roman"/>
                <w:b/>
                <w:szCs w:val="24"/>
              </w:rPr>
              <w:t>SỞ GIÁO DỤC VÀ ĐÀO TẠO</w:t>
            </w:r>
            <w:r w:rsidR="001616CB" w:rsidRPr="001616C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616CB" w:rsidRPr="001616CB">
              <w:rPr>
                <w:rFonts w:ascii="Times New Roman" w:hAnsi="Times New Roman" w:hint="eastAsia"/>
                <w:b/>
                <w:szCs w:val="24"/>
              </w:rPr>
              <w:t>Đ</w:t>
            </w:r>
            <w:r w:rsidR="001616CB" w:rsidRPr="001616CB">
              <w:rPr>
                <w:rFonts w:ascii="Times New Roman" w:hAnsi="Times New Roman"/>
                <w:b/>
                <w:szCs w:val="24"/>
              </w:rPr>
              <w:t>ẮK LẮK</w:t>
            </w:r>
          </w:p>
          <w:p w:rsidR="001616CB" w:rsidRPr="001616CB" w:rsidRDefault="001616CB" w:rsidP="00384A3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16CB">
              <w:rPr>
                <w:rFonts w:ascii="Times New Roman" w:hAnsi="Times New Roman"/>
                <w:b/>
                <w:szCs w:val="24"/>
              </w:rPr>
              <w:t>TR</w:t>
            </w:r>
            <w:r w:rsidRPr="001616CB">
              <w:rPr>
                <w:rFonts w:ascii="Times New Roman" w:hAnsi="Times New Roman" w:hint="eastAsia"/>
                <w:b/>
                <w:szCs w:val="24"/>
              </w:rPr>
              <w:t>Ư</w:t>
            </w:r>
            <w:r w:rsidRPr="001616CB">
              <w:rPr>
                <w:rFonts w:ascii="Times New Roman" w:hAnsi="Times New Roman"/>
                <w:b/>
                <w:szCs w:val="24"/>
              </w:rPr>
              <w:t xml:space="preserve">ỜNG </w:t>
            </w:r>
            <w:r w:rsidRPr="00C0347B">
              <w:rPr>
                <w:rFonts w:ascii="Times New Roman" w:hAnsi="Times New Roman"/>
                <w:b/>
                <w:szCs w:val="24"/>
                <w:u w:val="single"/>
              </w:rPr>
              <w:t>THPT CHUYÊN NGU</w:t>
            </w:r>
            <w:r w:rsidRPr="001616CB">
              <w:rPr>
                <w:rFonts w:ascii="Times New Roman" w:hAnsi="Times New Roman"/>
                <w:b/>
                <w:szCs w:val="24"/>
              </w:rPr>
              <w:t>YỄN DU</w:t>
            </w:r>
          </w:p>
          <w:p w:rsidR="00CC7958" w:rsidRPr="00757E9E" w:rsidRDefault="00CC7958" w:rsidP="00384A33">
            <w:pPr>
              <w:spacing w:line="276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CC7958" w:rsidRPr="001616CB" w:rsidRDefault="001616CB" w:rsidP="00384A3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Số</w:t>
            </w:r>
            <w:r w:rsidR="00D53FD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="00384A33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/TB-NDU</w:t>
            </w:r>
          </w:p>
          <w:p w:rsidR="00CC7958" w:rsidRPr="001616CB" w:rsidRDefault="00CC7958" w:rsidP="00384A3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5" w:type="dxa"/>
            <w:shd w:val="clear" w:color="auto" w:fill="auto"/>
          </w:tcPr>
          <w:p w:rsidR="00CC7958" w:rsidRPr="001616CB" w:rsidRDefault="00CC7958" w:rsidP="00384A3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16CB">
              <w:rPr>
                <w:rFonts w:ascii="Times New Roman" w:hAnsi="Times New Roman"/>
                <w:b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616CB">
                  <w:rPr>
                    <w:rFonts w:ascii="Times New Roman" w:hAnsi="Times New Roman"/>
                    <w:b/>
                    <w:szCs w:val="24"/>
                  </w:rPr>
                  <w:t>NAM</w:t>
                </w:r>
              </w:smartTag>
            </w:smartTag>
          </w:p>
          <w:p w:rsidR="00CC7958" w:rsidRPr="00C0347B" w:rsidRDefault="00CC7958" w:rsidP="00384A33">
            <w:pPr>
              <w:spacing w:line="276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C0347B">
              <w:rPr>
                <w:rFonts w:ascii="Times New Roman" w:hAnsi="Times New Roman"/>
                <w:szCs w:val="24"/>
                <w:u w:val="single"/>
              </w:rPr>
              <w:t>Độc lập – Tự do – Hạnh phúc</w:t>
            </w:r>
          </w:p>
          <w:p w:rsidR="00CC7958" w:rsidRPr="001616CB" w:rsidRDefault="00CC7958" w:rsidP="00384A33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CC7958" w:rsidRPr="001616CB" w:rsidRDefault="001616CB" w:rsidP="00384A33">
            <w:pPr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Bu</w:t>
            </w:r>
            <w:r w:rsidR="00C0347B" w:rsidRPr="00C0347B">
              <w:rPr>
                <w:rFonts w:ascii="Times New Roman" w:hAnsi="Times New Roman"/>
                <w:i/>
                <w:szCs w:val="24"/>
              </w:rPr>
              <w:t>ô</w:t>
            </w:r>
            <w:r>
              <w:rPr>
                <w:rFonts w:ascii="Times New Roman" w:hAnsi="Times New Roman"/>
                <w:i/>
                <w:szCs w:val="24"/>
              </w:rPr>
              <w:t>n Ma Thu</w:t>
            </w:r>
            <w:r w:rsidRPr="001616CB">
              <w:rPr>
                <w:rFonts w:ascii="Times New Roman" w:hAnsi="Times New Roman"/>
                <w:i/>
                <w:szCs w:val="24"/>
              </w:rPr>
              <w:t>ột</w:t>
            </w:r>
            <w:r>
              <w:rPr>
                <w:rFonts w:ascii="Times New Roman" w:hAnsi="Times New Roman"/>
                <w:i/>
                <w:szCs w:val="24"/>
              </w:rPr>
              <w:t xml:space="preserve">, ngày </w:t>
            </w:r>
            <w:r w:rsidR="00C4721B">
              <w:rPr>
                <w:rFonts w:ascii="Times New Roman" w:hAnsi="Times New Roman"/>
                <w:i/>
                <w:szCs w:val="24"/>
              </w:rPr>
              <w:t>22</w:t>
            </w:r>
            <w:r w:rsidR="00F3238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CB00E9">
              <w:rPr>
                <w:rFonts w:ascii="Times New Roman" w:hAnsi="Times New Roman"/>
                <w:i/>
                <w:szCs w:val="24"/>
              </w:rPr>
              <w:t>tháng 02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CC7958" w:rsidRPr="001616CB">
              <w:rPr>
                <w:rFonts w:ascii="Times New Roman" w:hAnsi="Times New Roman"/>
                <w:i/>
                <w:szCs w:val="24"/>
              </w:rPr>
              <w:t>năm 201</w:t>
            </w:r>
            <w:r w:rsidR="00F32385">
              <w:rPr>
                <w:rFonts w:ascii="Times New Roman" w:hAnsi="Times New Roman"/>
                <w:i/>
                <w:szCs w:val="24"/>
              </w:rPr>
              <w:t>9</w:t>
            </w:r>
          </w:p>
        </w:tc>
      </w:tr>
    </w:tbl>
    <w:p w:rsidR="00D53FD7" w:rsidRPr="00EB0EFB" w:rsidRDefault="003201E9" w:rsidP="00384A3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0EFB">
        <w:rPr>
          <w:rFonts w:ascii="Times New Roman" w:hAnsi="Times New Roman"/>
          <w:b/>
          <w:sz w:val="28"/>
          <w:szCs w:val="28"/>
        </w:rPr>
        <w:t>THÔNG BÁO</w:t>
      </w:r>
      <w:r w:rsidR="00CB00E9" w:rsidRPr="00EB0EFB">
        <w:rPr>
          <w:rFonts w:ascii="Times New Roman" w:hAnsi="Times New Roman"/>
          <w:b/>
          <w:sz w:val="28"/>
          <w:szCs w:val="28"/>
        </w:rPr>
        <w:t xml:space="preserve"> </w:t>
      </w:r>
      <w:r w:rsidR="00637495" w:rsidRPr="00EB0EFB">
        <w:rPr>
          <w:rFonts w:ascii="Times New Roman" w:hAnsi="Times New Roman"/>
          <w:b/>
          <w:sz w:val="28"/>
          <w:szCs w:val="28"/>
        </w:rPr>
        <w:t>SỐ</w:t>
      </w:r>
      <w:r w:rsidR="00CB00E9" w:rsidRPr="00EB0EFB">
        <w:rPr>
          <w:rFonts w:ascii="Times New Roman" w:hAnsi="Times New Roman"/>
          <w:b/>
          <w:sz w:val="28"/>
          <w:szCs w:val="28"/>
        </w:rPr>
        <w:t xml:space="preserve"> </w:t>
      </w:r>
      <w:r w:rsidR="00C4721B">
        <w:rPr>
          <w:rFonts w:ascii="Times New Roman" w:hAnsi="Times New Roman"/>
          <w:b/>
          <w:sz w:val="28"/>
          <w:szCs w:val="28"/>
        </w:rPr>
        <w:t>3</w:t>
      </w:r>
    </w:p>
    <w:p w:rsidR="003201E9" w:rsidRPr="00EB0EFB" w:rsidRDefault="00C4721B" w:rsidP="00384A33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K</w:t>
      </w:r>
      <w:r w:rsidR="00CB00E9" w:rsidRPr="00EB0EFB">
        <w:rPr>
          <w:rFonts w:ascii="Times New Roman" w:hAnsi="Times New Roman"/>
          <w:i/>
          <w:sz w:val="26"/>
          <w:szCs w:val="26"/>
        </w:rPr>
        <w:t xml:space="preserve">ỳ thi Olympic </w:t>
      </w:r>
      <w:r w:rsidR="00F5419F" w:rsidRPr="00EB0EFB">
        <w:rPr>
          <w:rFonts w:ascii="Times New Roman" w:hAnsi="Times New Roman"/>
          <w:i/>
          <w:sz w:val="26"/>
          <w:szCs w:val="26"/>
        </w:rPr>
        <w:t xml:space="preserve">truyền thống </w:t>
      </w:r>
      <w:r w:rsidR="00CB00E9" w:rsidRPr="00EB0EFB">
        <w:rPr>
          <w:rFonts w:ascii="Times New Roman" w:hAnsi="Times New Roman"/>
          <w:i/>
          <w:sz w:val="26"/>
          <w:szCs w:val="26"/>
        </w:rPr>
        <w:t>10/3 tỉnh Đắk Lắk, năm 201</w:t>
      </w:r>
      <w:r w:rsidR="00F32385" w:rsidRPr="00EB0EFB">
        <w:rPr>
          <w:rFonts w:ascii="Times New Roman" w:hAnsi="Times New Roman"/>
          <w:i/>
          <w:sz w:val="26"/>
          <w:szCs w:val="26"/>
        </w:rPr>
        <w:t>9</w:t>
      </w:r>
    </w:p>
    <w:p w:rsidR="00EB0EFB" w:rsidRDefault="00EB0EFB" w:rsidP="00384A33">
      <w:pPr>
        <w:tabs>
          <w:tab w:val="left" w:pos="2520"/>
        </w:tabs>
        <w:spacing w:line="276" w:lineRule="auto"/>
        <w:ind w:left="1440"/>
        <w:jc w:val="both"/>
        <w:rPr>
          <w:rFonts w:ascii="Times New Roman" w:hAnsi="Times New Roman"/>
          <w:b/>
          <w:sz w:val="26"/>
          <w:szCs w:val="26"/>
        </w:rPr>
      </w:pPr>
    </w:p>
    <w:p w:rsidR="00F17327" w:rsidRDefault="00740792" w:rsidP="00384A33">
      <w:pPr>
        <w:tabs>
          <w:tab w:val="left" w:pos="2520"/>
        </w:tabs>
        <w:spacing w:line="276" w:lineRule="auto"/>
        <w:ind w:left="1440"/>
        <w:jc w:val="both"/>
        <w:rPr>
          <w:rFonts w:ascii="Times New Roman" w:hAnsi="Times New Roman"/>
          <w:i/>
          <w:sz w:val="26"/>
          <w:szCs w:val="26"/>
        </w:rPr>
      </w:pPr>
      <w:r w:rsidRPr="00EB0EFB">
        <w:rPr>
          <w:rFonts w:ascii="Times New Roman" w:hAnsi="Times New Roman"/>
          <w:b/>
          <w:sz w:val="26"/>
          <w:szCs w:val="26"/>
        </w:rPr>
        <w:t>Kính gửi</w:t>
      </w:r>
      <w:r w:rsidRPr="00EB0EFB">
        <w:rPr>
          <w:rFonts w:ascii="Times New Roman" w:hAnsi="Times New Roman"/>
          <w:sz w:val="26"/>
          <w:szCs w:val="26"/>
        </w:rPr>
        <w:t>:</w:t>
      </w:r>
      <w:r w:rsidR="00D37280" w:rsidRPr="00EB0EFB">
        <w:rPr>
          <w:rFonts w:ascii="Times New Roman" w:hAnsi="Times New Roman"/>
          <w:sz w:val="26"/>
          <w:szCs w:val="26"/>
        </w:rPr>
        <w:t xml:space="preserve"> </w:t>
      </w:r>
      <w:r w:rsidR="001616CB" w:rsidRPr="00EB0EFB">
        <w:rPr>
          <w:rFonts w:ascii="Times New Roman" w:hAnsi="Times New Roman"/>
          <w:sz w:val="26"/>
          <w:szCs w:val="26"/>
        </w:rPr>
        <w:t xml:space="preserve"> </w:t>
      </w:r>
      <w:r w:rsidR="00D53FD7" w:rsidRPr="00EB0EFB">
        <w:rPr>
          <w:rFonts w:ascii="Times New Roman" w:hAnsi="Times New Roman"/>
          <w:i/>
          <w:sz w:val="26"/>
          <w:szCs w:val="26"/>
        </w:rPr>
        <w:t>Các trường THPT trên địa bàn</w:t>
      </w:r>
      <w:r w:rsidR="00384A33">
        <w:rPr>
          <w:rFonts w:ascii="Times New Roman" w:hAnsi="Times New Roman"/>
          <w:i/>
          <w:sz w:val="26"/>
          <w:szCs w:val="26"/>
        </w:rPr>
        <w:t xml:space="preserve"> tỉnh</w:t>
      </w:r>
    </w:p>
    <w:p w:rsidR="00384A33" w:rsidRPr="00EB0EFB" w:rsidRDefault="00384A33" w:rsidP="00384A33">
      <w:pPr>
        <w:tabs>
          <w:tab w:val="left" w:pos="2520"/>
        </w:tabs>
        <w:spacing w:line="276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384A33" w:rsidRPr="00384A33" w:rsidRDefault="00384A33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6"/>
          <w:szCs w:val="26"/>
        </w:rPr>
      </w:pPr>
    </w:p>
    <w:p w:rsidR="00F32385" w:rsidRDefault="00F32385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Căn cứ Quyết định số 29/QĐ-SGDĐT ngày 08/01/2019 của Giám đốc Sở Giáo dục và Đào tạo tỉnh Đắk Lắk về việc ban hành Điều lệ tổ chức Kỳ thi Olympic truyền thống 10-3 tỉnh Đắk Lắk năm 2019; </w:t>
      </w:r>
    </w:p>
    <w:p w:rsidR="00384A33" w:rsidRDefault="00384A33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 xml:space="preserve">Trường THPT Chuyên Nguyễn Du, đơn vị đăng cai tổ chức kỳ thi 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Olympic truyền thống 10-3 tỉnh Đắk Lắk </w:t>
      </w:r>
      <w:r>
        <w:rPr>
          <w:rFonts w:ascii="Times New Roman" w:hAnsi="Times New Roman"/>
          <w:color w:val="auto"/>
          <w:sz w:val="26"/>
          <w:szCs w:val="26"/>
        </w:rPr>
        <w:t xml:space="preserve">lần thứ IV </w:t>
      </w:r>
      <w:r w:rsidRPr="00D07AE8">
        <w:rPr>
          <w:rFonts w:ascii="Times New Roman" w:hAnsi="Times New Roman"/>
          <w:color w:val="auto"/>
          <w:sz w:val="26"/>
          <w:szCs w:val="26"/>
        </w:rPr>
        <w:t>năm 2019</w:t>
      </w:r>
      <w:r>
        <w:rPr>
          <w:rFonts w:ascii="Times New Roman" w:hAnsi="Times New Roman"/>
          <w:color w:val="auto"/>
          <w:sz w:val="26"/>
          <w:szCs w:val="26"/>
        </w:rPr>
        <w:t>, thông báo đến các đơn vị một số nội dung sau: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384A33" w:rsidRPr="00384A33" w:rsidRDefault="00384A33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8"/>
          <w:szCs w:val="26"/>
        </w:rPr>
      </w:pPr>
    </w:p>
    <w:p w:rsidR="00C4721B" w:rsidRPr="00D07AE8" w:rsidRDefault="00C4721B" w:rsidP="00384A33">
      <w:pPr>
        <w:pStyle w:val="BodyText"/>
        <w:spacing w:before="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>I. Dữ liệu đăng ký dự thi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Trường THPT chuyên Nguyễn Du đã hoàn thành việc điều chỉnh và chốt dữ liệu đăng ký dự thi của các </w:t>
      </w:r>
      <w:r w:rsidR="00AD2997">
        <w:rPr>
          <w:rFonts w:ascii="Times New Roman" w:hAnsi="Times New Roman"/>
          <w:color w:val="auto"/>
          <w:sz w:val="26"/>
          <w:szCs w:val="26"/>
        </w:rPr>
        <w:t>t</w:t>
      </w:r>
      <w:r w:rsidRPr="00D07AE8">
        <w:rPr>
          <w:rFonts w:ascii="Times New Roman" w:hAnsi="Times New Roman"/>
          <w:color w:val="auto"/>
          <w:sz w:val="26"/>
          <w:szCs w:val="26"/>
        </w:rPr>
        <w:t>rường, cụ thể: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Toàn bộ dữ liệu đăng ký của các </w:t>
      </w:r>
      <w:r w:rsidR="00AD2997">
        <w:rPr>
          <w:rFonts w:ascii="Times New Roman" w:hAnsi="Times New Roman"/>
          <w:color w:val="auto"/>
          <w:sz w:val="26"/>
          <w:szCs w:val="26"/>
        </w:rPr>
        <w:t>t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rường được gửi theo file đính kèm. 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Số </w:t>
      </w:r>
      <w:r w:rsidR="00AD2997">
        <w:rPr>
          <w:rFonts w:ascii="Times New Roman" w:hAnsi="Times New Roman"/>
          <w:color w:val="auto"/>
          <w:sz w:val="26"/>
          <w:szCs w:val="26"/>
        </w:rPr>
        <w:t>t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rường tham gia: 57 </w:t>
      </w:r>
      <w:r w:rsidR="00AD2997">
        <w:rPr>
          <w:rFonts w:ascii="Times New Roman" w:hAnsi="Times New Roman"/>
          <w:color w:val="auto"/>
          <w:sz w:val="26"/>
          <w:szCs w:val="26"/>
        </w:rPr>
        <w:t>t</w:t>
      </w:r>
      <w:r w:rsidRPr="00D07AE8">
        <w:rPr>
          <w:rFonts w:ascii="Times New Roman" w:hAnsi="Times New Roman"/>
          <w:color w:val="auto"/>
          <w:sz w:val="26"/>
          <w:szCs w:val="26"/>
        </w:rPr>
        <w:t>rường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- Tổng số thí sinh dự thi: 206</w:t>
      </w:r>
      <w:r w:rsidR="00631A74">
        <w:rPr>
          <w:rFonts w:ascii="Times New Roman" w:hAnsi="Times New Roman"/>
          <w:color w:val="auto"/>
          <w:sz w:val="26"/>
          <w:szCs w:val="26"/>
        </w:rPr>
        <w:t>2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thí sinh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- Tổng số giám thị đăng ký: 19</w:t>
      </w:r>
      <w:r w:rsidR="00D5260D">
        <w:rPr>
          <w:rFonts w:ascii="Times New Roman" w:hAnsi="Times New Roman"/>
          <w:color w:val="auto"/>
          <w:sz w:val="26"/>
          <w:szCs w:val="26"/>
        </w:rPr>
        <w:t>5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người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- Tổng số giám khảo đăng ký: 57</w:t>
      </w:r>
      <w:r w:rsidR="002E41B7">
        <w:rPr>
          <w:rFonts w:ascii="Times New Roman" w:hAnsi="Times New Roman"/>
          <w:color w:val="auto"/>
          <w:sz w:val="26"/>
          <w:szCs w:val="26"/>
        </w:rPr>
        <w:t>0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người.</w:t>
      </w:r>
    </w:p>
    <w:p w:rsidR="00C4721B" w:rsidRPr="00D07AE8" w:rsidRDefault="00C4721B" w:rsidP="00384A33">
      <w:pPr>
        <w:pStyle w:val="BodyText"/>
        <w:spacing w:before="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 xml:space="preserve">II. Về </w:t>
      </w:r>
      <w:r w:rsidR="00384A33">
        <w:rPr>
          <w:rFonts w:ascii="Times New Roman" w:hAnsi="Times New Roman"/>
          <w:b/>
          <w:color w:val="auto"/>
          <w:sz w:val="26"/>
          <w:szCs w:val="26"/>
        </w:rPr>
        <w:t xml:space="preserve">đề thi </w:t>
      </w:r>
      <w:r w:rsidRPr="00D07AE8">
        <w:rPr>
          <w:rFonts w:ascii="Times New Roman" w:hAnsi="Times New Roman"/>
          <w:b/>
          <w:color w:val="auto"/>
          <w:sz w:val="26"/>
          <w:szCs w:val="26"/>
        </w:rPr>
        <w:t xml:space="preserve">đề nghị </w:t>
      </w:r>
    </w:p>
    <w:p w:rsidR="00C4721B" w:rsidRPr="00D07AE8" w:rsidRDefault="00C4721B" w:rsidP="00384A33">
      <w:pPr>
        <w:pStyle w:val="BodyText"/>
        <w:spacing w:before="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 xml:space="preserve">1. Biên soạn đề đề nghị 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Đề đề nghị được biên soạn theo </w:t>
      </w:r>
      <w:r w:rsidRPr="00D07AE8">
        <w:rPr>
          <w:rFonts w:ascii="Times New Roman" w:hAnsi="Times New Roman"/>
          <w:i/>
          <w:color w:val="auto"/>
          <w:sz w:val="26"/>
          <w:szCs w:val="26"/>
        </w:rPr>
        <w:t>Hướng dẫn nội dung và chương trình thi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đã gửi đến các đơn vị. 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>Lưu ý</w:t>
      </w:r>
      <w:r w:rsidRPr="00D07AE8">
        <w:rPr>
          <w:rFonts w:ascii="Times New Roman" w:hAnsi="Times New Roman"/>
          <w:color w:val="auto"/>
          <w:sz w:val="26"/>
          <w:szCs w:val="26"/>
        </w:rPr>
        <w:t>: Mỗi đề đề nghị đề có 2 phần: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D07AE8">
        <w:rPr>
          <w:rFonts w:ascii="Times New Roman" w:hAnsi="Times New Roman"/>
          <w:b/>
          <w:color w:val="auto"/>
          <w:sz w:val="26"/>
          <w:szCs w:val="26"/>
        </w:rPr>
        <w:t>Phần 1: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Tờ đầu ghi các thông tin chung</w:t>
      </w:r>
    </w:p>
    <w:p w:rsidR="00C4721B" w:rsidRPr="00D07AE8" w:rsidRDefault="00C4721B" w:rsidP="00384A33">
      <w:pPr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07AE8">
        <w:rPr>
          <w:rFonts w:ascii="Times New Roman" w:hAnsi="Times New Roman"/>
          <w:b/>
          <w:sz w:val="26"/>
          <w:szCs w:val="26"/>
        </w:rPr>
        <w:t>SỞ GIÁO DỤC VÀ ĐÀO TẠO TỈNH ĐẮK LẮK</w:t>
      </w:r>
    </w:p>
    <w:p w:rsidR="00C4721B" w:rsidRPr="00D07AE8" w:rsidRDefault="00C4721B" w:rsidP="00384A33">
      <w:pPr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07AE8">
        <w:rPr>
          <w:rFonts w:ascii="Times New Roman" w:hAnsi="Times New Roman"/>
          <w:b/>
          <w:sz w:val="26"/>
          <w:szCs w:val="26"/>
        </w:rPr>
        <w:t>ĐƠN VỊ: …………………………………</w:t>
      </w:r>
    </w:p>
    <w:p w:rsidR="00C4721B" w:rsidRDefault="00C4721B" w:rsidP="00384A3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7AE8" w:rsidRPr="00D07AE8" w:rsidRDefault="00D07AE8" w:rsidP="00384A3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721B" w:rsidRPr="00D07AE8" w:rsidRDefault="00C4721B" w:rsidP="00384A33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D07AE8">
        <w:rPr>
          <w:rFonts w:ascii="Times New Roman" w:hAnsi="Times New Roman"/>
          <w:b/>
          <w:bCs/>
          <w:sz w:val="26"/>
          <w:szCs w:val="26"/>
        </w:rPr>
        <w:t>KỲ THI OLYMPIC 10-3 LẦN THỨ IV, NĂM 2019</w:t>
      </w:r>
    </w:p>
    <w:p w:rsidR="00C4721B" w:rsidRPr="00D07AE8" w:rsidRDefault="00C4721B" w:rsidP="00384A33">
      <w:pPr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07AE8">
        <w:rPr>
          <w:rFonts w:ascii="Times New Roman" w:hAnsi="Times New Roman"/>
          <w:b/>
          <w:bCs/>
          <w:sz w:val="26"/>
          <w:szCs w:val="26"/>
        </w:rPr>
        <w:t>ĐỀ THI ĐỀ NGHỊ MÔN:……………….; LỚP:……….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D07AE8">
        <w:rPr>
          <w:rFonts w:ascii="Times New Roman" w:hAnsi="Times New Roman"/>
          <w:b/>
          <w:color w:val="auto"/>
          <w:sz w:val="26"/>
          <w:szCs w:val="26"/>
        </w:rPr>
        <w:t>Phần 2: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Từ tờ thứ 2 trở đi: Nội dung chỉ bao gồm đề và đáp án, không ghi bất kỳ thông tin về đơn vị, </w:t>
      </w:r>
    </w:p>
    <w:p w:rsidR="00C4721B" w:rsidRPr="00D07AE8" w:rsidRDefault="00C4721B" w:rsidP="00384A33">
      <w:pPr>
        <w:pStyle w:val="BodyText"/>
        <w:spacing w:before="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>2. Thời gian và địa điểm nộp đề đề nghị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Thời gian: </w:t>
      </w:r>
      <w:r w:rsidRPr="00D07AE8">
        <w:rPr>
          <w:rFonts w:ascii="Times New Roman" w:hAnsi="Times New Roman"/>
          <w:b/>
          <w:color w:val="auto"/>
          <w:sz w:val="26"/>
          <w:szCs w:val="26"/>
        </w:rPr>
        <w:t>Vào lúc 7h30, thứ 6, ngày 01/03/2019</w:t>
      </w:r>
      <w:r w:rsidRPr="00D07AE8">
        <w:rPr>
          <w:rFonts w:ascii="Times New Roman" w:hAnsi="Times New Roman"/>
          <w:color w:val="auto"/>
          <w:sz w:val="26"/>
          <w:szCs w:val="26"/>
        </w:rPr>
        <w:t>.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- Địa điểm</w:t>
      </w:r>
      <w:r w:rsidRPr="00D07AE8">
        <w:rPr>
          <w:rFonts w:ascii="Times New Roman" w:hAnsi="Times New Roman"/>
          <w:b/>
          <w:color w:val="auto"/>
          <w:sz w:val="26"/>
          <w:szCs w:val="26"/>
        </w:rPr>
        <w:t>: Khu vực làm thủ tục dự thi trường THPT chuyên Nguyễn Du</w:t>
      </w:r>
      <w:r w:rsidRPr="00D07AE8">
        <w:rPr>
          <w:rFonts w:ascii="Times New Roman" w:hAnsi="Times New Roman"/>
          <w:color w:val="auto"/>
          <w:sz w:val="26"/>
          <w:szCs w:val="26"/>
        </w:rPr>
        <w:t>.</w:t>
      </w:r>
    </w:p>
    <w:p w:rsidR="00C4721B" w:rsidRPr="00D07AE8" w:rsidRDefault="00C4721B" w:rsidP="00384A33">
      <w:pPr>
        <w:pStyle w:val="BodyText"/>
        <w:spacing w:before="0" w:line="276" w:lineRule="auto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>3. Cách thức nộp đề đề nghị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: 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- Nộp cả bản in và đĩa CD</w:t>
      </w:r>
    </w:p>
    <w:p w:rsidR="00C4721B" w:rsidRPr="00D07AE8" w:rsidRDefault="00C4721B" w:rsidP="00384A33">
      <w:pPr>
        <w:pStyle w:val="BodyText"/>
        <w:spacing w:before="0" w:line="276" w:lineRule="auto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>a. Nộp bằng bản in</w:t>
      </w:r>
      <w:r w:rsidRPr="00D07AE8">
        <w:rPr>
          <w:rFonts w:ascii="Times New Roman" w:hAnsi="Times New Roman"/>
          <w:color w:val="auto"/>
          <w:sz w:val="26"/>
          <w:szCs w:val="26"/>
        </w:rPr>
        <w:t>: Mỗi đề đề nghị của từng môn thi/khối thi được in thành 05 bản.</w:t>
      </w:r>
    </w:p>
    <w:p w:rsidR="00C4721B" w:rsidRPr="00D07AE8" w:rsidRDefault="00C4721B" w:rsidP="00384A33">
      <w:pPr>
        <w:pStyle w:val="BodyText"/>
        <w:spacing w:before="0" w:line="276" w:lineRule="auto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lastRenderedPageBreak/>
        <w:t>b. Nộp bằng đĩa CD: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Tất cả các file đề đề nghị của đơn vị được ghi trên 01 đĩa CD.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Cách đặt tên file đề đề nghị trong đĩa CD: </w:t>
      </w:r>
      <w:r w:rsidRPr="00D07AE8">
        <w:rPr>
          <w:rFonts w:ascii="Times New Roman" w:hAnsi="Times New Roman"/>
          <w:b/>
          <w:color w:val="auto"/>
          <w:sz w:val="26"/>
          <w:szCs w:val="26"/>
        </w:rPr>
        <w:t>môn_khối_tên trường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Trong đó: 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Môn được thống nhất như sau: 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Toán: Toan</w:t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  <w:t>Vật Lý: Ly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Hóa học: Hoa</w:t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  <w:t>Sinh học: Sinh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Tin học: Tin</w:t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  <w:t>Ngữ văn: Van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Lịch sử: Su</w:t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  <w:t>Địa lý: Dia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Giáo dục công dân: GDCD</w:t>
      </w:r>
      <w:r w:rsidRPr="00D07AE8">
        <w:rPr>
          <w:rFonts w:ascii="Times New Roman" w:hAnsi="Times New Roman"/>
          <w:color w:val="auto"/>
          <w:sz w:val="26"/>
          <w:szCs w:val="26"/>
        </w:rPr>
        <w:tab/>
      </w:r>
      <w:r w:rsidRPr="00D07AE8">
        <w:rPr>
          <w:rFonts w:ascii="Times New Roman" w:hAnsi="Times New Roman"/>
          <w:color w:val="auto"/>
          <w:sz w:val="26"/>
          <w:szCs w:val="26"/>
        </w:rPr>
        <w:tab/>
        <w:t>Tiếng Anh: Anh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Tiếng Pháp: Phap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- Khối, gồm: 10 hoặc 11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>- Tên trường: Gõ không dấu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>Ví dụ</w:t>
      </w:r>
      <w:r w:rsidRPr="00D07AE8">
        <w:rPr>
          <w:rFonts w:ascii="Times New Roman" w:hAnsi="Times New Roman"/>
          <w:color w:val="auto"/>
          <w:sz w:val="26"/>
          <w:szCs w:val="26"/>
        </w:rPr>
        <w:t>: Trường THPT chuyên Nguyễn Du nộp đĩa dữ liệu của đơn vị mình sẽ như        hình dưới:</w:t>
      </w:r>
    </w:p>
    <w:p w:rsidR="00C4721B" w:rsidRPr="00D07AE8" w:rsidRDefault="00501C44" w:rsidP="00384A33">
      <w:pPr>
        <w:pStyle w:val="BodyText"/>
        <w:spacing w:before="0" w:line="276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noProof/>
          <w:color w:val="auto"/>
          <w:sz w:val="26"/>
          <w:szCs w:val="26"/>
        </w:rPr>
        <w:drawing>
          <wp:inline distT="0" distB="0" distL="0" distR="0">
            <wp:extent cx="25527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33" w:rsidRDefault="00384A33" w:rsidP="00384A33">
      <w:pPr>
        <w:pStyle w:val="BodyText"/>
        <w:spacing w:before="0" w:line="276" w:lineRule="auto"/>
        <w:rPr>
          <w:rFonts w:ascii="Times New Roman" w:hAnsi="Times New Roman"/>
          <w:b/>
          <w:color w:val="auto"/>
          <w:sz w:val="26"/>
          <w:szCs w:val="26"/>
        </w:rPr>
      </w:pPr>
    </w:p>
    <w:p w:rsidR="00C4721B" w:rsidRPr="00D07AE8" w:rsidRDefault="00C4721B" w:rsidP="00384A33">
      <w:pPr>
        <w:pStyle w:val="BodyText"/>
        <w:spacing w:before="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>II</w:t>
      </w:r>
      <w:r w:rsidR="00D07AE8" w:rsidRPr="00D07AE8">
        <w:rPr>
          <w:rFonts w:ascii="Times New Roman" w:hAnsi="Times New Roman"/>
          <w:b/>
          <w:color w:val="auto"/>
          <w:sz w:val="26"/>
          <w:szCs w:val="26"/>
        </w:rPr>
        <w:t>I</w:t>
      </w:r>
      <w:r w:rsidRPr="00D07AE8">
        <w:rPr>
          <w:rFonts w:ascii="Times New Roman" w:hAnsi="Times New Roman"/>
          <w:b/>
          <w:color w:val="auto"/>
          <w:sz w:val="26"/>
          <w:szCs w:val="26"/>
        </w:rPr>
        <w:t xml:space="preserve">. </w:t>
      </w:r>
      <w:r w:rsidR="00352C03" w:rsidRPr="00D07AE8">
        <w:rPr>
          <w:rFonts w:ascii="Times New Roman" w:hAnsi="Times New Roman"/>
          <w:b/>
          <w:color w:val="auto"/>
          <w:sz w:val="26"/>
          <w:szCs w:val="26"/>
        </w:rPr>
        <w:t>Hội đồng ra đề, Coi thi và Chấm thi</w:t>
      </w:r>
    </w:p>
    <w:p w:rsidR="00C4721B" w:rsidRPr="00D07AE8" w:rsidRDefault="00C4721B" w:rsidP="00384A33">
      <w:pPr>
        <w:pStyle w:val="BodyText"/>
        <w:spacing w:before="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 xml:space="preserve">1. </w:t>
      </w:r>
      <w:r w:rsidR="00352C03" w:rsidRPr="00D07AE8">
        <w:rPr>
          <w:rFonts w:ascii="Times New Roman" w:hAnsi="Times New Roman"/>
          <w:b/>
          <w:color w:val="auto"/>
          <w:sz w:val="26"/>
          <w:szCs w:val="26"/>
        </w:rPr>
        <w:t>Hội đồng ra đề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D37129">
        <w:rPr>
          <w:rFonts w:ascii="Times New Roman" w:hAnsi="Times New Roman"/>
          <w:color w:val="auto"/>
          <w:sz w:val="26"/>
          <w:szCs w:val="26"/>
        </w:rPr>
        <w:t>Danh sách g</w:t>
      </w:r>
      <w:r w:rsidR="00352C03" w:rsidRPr="00D07AE8">
        <w:rPr>
          <w:rFonts w:ascii="Times New Roman" w:hAnsi="Times New Roman"/>
          <w:color w:val="auto"/>
          <w:sz w:val="26"/>
          <w:szCs w:val="26"/>
        </w:rPr>
        <w:t xml:space="preserve">iáo viên tham gia </w:t>
      </w:r>
      <w:r w:rsidR="00D37129">
        <w:rPr>
          <w:rFonts w:ascii="Times New Roman" w:hAnsi="Times New Roman"/>
          <w:color w:val="auto"/>
          <w:sz w:val="26"/>
          <w:szCs w:val="26"/>
        </w:rPr>
        <w:t xml:space="preserve">ra đề trong </w:t>
      </w:r>
      <w:r w:rsidR="00352C03" w:rsidRPr="00D07AE8">
        <w:rPr>
          <w:rFonts w:ascii="Times New Roman" w:hAnsi="Times New Roman"/>
          <w:color w:val="auto"/>
          <w:sz w:val="26"/>
          <w:szCs w:val="26"/>
        </w:rPr>
        <w:t>Hội đồng Coi thi s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ẽ được bốc thăm trong cuộc họp </w:t>
      </w:r>
      <w:r w:rsidR="006771CA">
        <w:rPr>
          <w:rFonts w:ascii="Times New Roman" w:hAnsi="Times New Roman"/>
          <w:color w:val="auto"/>
          <w:sz w:val="26"/>
          <w:szCs w:val="26"/>
        </w:rPr>
        <w:t xml:space="preserve">của các Trưởng đoàn 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vào lúc </w:t>
      </w:r>
      <w:r w:rsidRPr="006771CA">
        <w:rPr>
          <w:rFonts w:ascii="Times New Roman" w:hAnsi="Times New Roman"/>
          <w:b/>
          <w:color w:val="auto"/>
          <w:sz w:val="26"/>
          <w:szCs w:val="26"/>
        </w:rPr>
        <w:t>9g00, ngày 01/03/2019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771CA">
        <w:rPr>
          <w:rFonts w:ascii="Times New Roman" w:hAnsi="Times New Roman"/>
          <w:b/>
          <w:color w:val="auto"/>
          <w:sz w:val="26"/>
          <w:szCs w:val="26"/>
        </w:rPr>
        <w:t>tại phòng Họp hội đồng trường THPT chuyên Nguyễn Du.</w:t>
      </w:r>
    </w:p>
    <w:p w:rsidR="00C4721B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D07AE8" w:rsidRPr="00D07AE8">
        <w:rPr>
          <w:rFonts w:ascii="Times New Roman" w:hAnsi="Times New Roman"/>
          <w:color w:val="auto"/>
          <w:sz w:val="26"/>
          <w:szCs w:val="26"/>
        </w:rPr>
        <w:t>Giáo viên tham gia ra đề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có mặt để bắt đầu làm </w:t>
      </w:r>
      <w:r w:rsidR="00D37129">
        <w:rPr>
          <w:rFonts w:ascii="Times New Roman" w:hAnsi="Times New Roman"/>
          <w:color w:val="auto"/>
          <w:sz w:val="26"/>
          <w:szCs w:val="26"/>
        </w:rPr>
        <w:t>việc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vào lúc </w:t>
      </w:r>
      <w:r w:rsidRPr="006771CA">
        <w:rPr>
          <w:rFonts w:ascii="Times New Roman" w:hAnsi="Times New Roman"/>
          <w:b/>
          <w:color w:val="auto"/>
          <w:sz w:val="26"/>
          <w:szCs w:val="26"/>
        </w:rPr>
        <w:t>13g</w:t>
      </w:r>
      <w:r w:rsidR="001C48B1">
        <w:rPr>
          <w:rFonts w:ascii="Times New Roman" w:hAnsi="Times New Roman"/>
          <w:b/>
          <w:color w:val="auto"/>
          <w:sz w:val="26"/>
          <w:szCs w:val="26"/>
        </w:rPr>
        <w:t>00</w:t>
      </w:r>
      <w:r w:rsidRPr="006771CA">
        <w:rPr>
          <w:rFonts w:ascii="Times New Roman" w:hAnsi="Times New Roman"/>
          <w:b/>
          <w:color w:val="auto"/>
          <w:sz w:val="26"/>
          <w:szCs w:val="26"/>
        </w:rPr>
        <w:t>, ngày 01/03/2019 tại phòng Họp hội đồng trường THPT chuyên Nguyễn Du</w:t>
      </w:r>
      <w:r w:rsidRPr="00D07AE8">
        <w:rPr>
          <w:rFonts w:ascii="Times New Roman" w:hAnsi="Times New Roman"/>
          <w:color w:val="auto"/>
          <w:sz w:val="26"/>
          <w:szCs w:val="26"/>
        </w:rPr>
        <w:t>.</w:t>
      </w:r>
    </w:p>
    <w:p w:rsidR="00C4721B" w:rsidRPr="00D07AE8" w:rsidRDefault="00CC13B0" w:rsidP="00384A33">
      <w:pPr>
        <w:pStyle w:val="BodyText"/>
        <w:spacing w:before="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>2</w:t>
      </w:r>
      <w:r w:rsidR="00C4721B" w:rsidRPr="00D07AE8">
        <w:rPr>
          <w:rFonts w:ascii="Times New Roman" w:hAnsi="Times New Roman"/>
          <w:b/>
          <w:color w:val="auto"/>
          <w:sz w:val="26"/>
          <w:szCs w:val="26"/>
        </w:rPr>
        <w:t xml:space="preserve">. </w:t>
      </w:r>
      <w:r w:rsidR="00352C03" w:rsidRPr="00D07AE8">
        <w:rPr>
          <w:rFonts w:ascii="Times New Roman" w:hAnsi="Times New Roman"/>
          <w:b/>
          <w:color w:val="auto"/>
          <w:sz w:val="26"/>
          <w:szCs w:val="26"/>
        </w:rPr>
        <w:t xml:space="preserve">Hội đồng </w:t>
      </w:r>
      <w:r w:rsidR="00D07AE8">
        <w:rPr>
          <w:rFonts w:ascii="Times New Roman" w:hAnsi="Times New Roman"/>
          <w:b/>
          <w:color w:val="auto"/>
          <w:sz w:val="26"/>
          <w:szCs w:val="26"/>
        </w:rPr>
        <w:t>Coi thi</w:t>
      </w:r>
    </w:p>
    <w:p w:rsidR="00CC13B0" w:rsidRPr="00D07AE8" w:rsidRDefault="00C4721B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Dựa trên danh sách đăng ký giám thị của các trường, dựa vào số lượng thí sinh đăng ký dự thi, </w:t>
      </w:r>
      <w:r w:rsidR="00384A33">
        <w:rPr>
          <w:rFonts w:ascii="Times New Roman" w:hAnsi="Times New Roman"/>
          <w:color w:val="auto"/>
          <w:sz w:val="26"/>
          <w:szCs w:val="26"/>
        </w:rPr>
        <w:t>T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rường THPT chuyên Nguyễn Du đã </w:t>
      </w:r>
      <w:r w:rsidRPr="00D5260D">
        <w:rPr>
          <w:rFonts w:ascii="Times New Roman" w:hAnsi="Times New Roman"/>
          <w:color w:val="FF0000"/>
          <w:sz w:val="26"/>
          <w:szCs w:val="26"/>
        </w:rPr>
        <w:t xml:space="preserve">lựa chọn </w:t>
      </w:r>
      <w:r w:rsidR="00CC13B0" w:rsidRPr="00D5260D">
        <w:rPr>
          <w:rFonts w:ascii="Times New Roman" w:hAnsi="Times New Roman"/>
          <w:b/>
          <w:color w:val="FF0000"/>
          <w:sz w:val="26"/>
          <w:szCs w:val="26"/>
        </w:rPr>
        <w:t>130 giáo viên</w:t>
      </w:r>
      <w:r w:rsidR="00CC13B0" w:rsidRPr="00D5260D">
        <w:rPr>
          <w:rFonts w:ascii="Times New Roman" w:hAnsi="Times New Roman"/>
          <w:color w:val="FF0000"/>
          <w:sz w:val="26"/>
          <w:szCs w:val="26"/>
        </w:rPr>
        <w:t xml:space="preserve"> làm</w:t>
      </w:r>
      <w:r w:rsidR="00CC13B0" w:rsidRPr="00D07AE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84A33">
        <w:rPr>
          <w:rFonts w:ascii="Times New Roman" w:hAnsi="Times New Roman"/>
          <w:color w:val="auto"/>
          <w:sz w:val="26"/>
          <w:szCs w:val="26"/>
        </w:rPr>
        <w:t>giám thị</w:t>
      </w:r>
      <w:r w:rsidR="00CC13B0" w:rsidRPr="00D07AE8">
        <w:rPr>
          <w:rFonts w:ascii="Times New Roman" w:hAnsi="Times New Roman"/>
          <w:color w:val="auto"/>
          <w:sz w:val="26"/>
          <w:szCs w:val="26"/>
        </w:rPr>
        <w:t xml:space="preserve"> trong Hội đồng Coi thi (</w:t>
      </w:r>
      <w:r w:rsidR="00CC13B0" w:rsidRPr="00AD2997">
        <w:rPr>
          <w:rFonts w:ascii="Times New Roman" w:hAnsi="Times New Roman"/>
          <w:i/>
          <w:color w:val="auto"/>
          <w:sz w:val="26"/>
          <w:szCs w:val="26"/>
        </w:rPr>
        <w:t>có danh sách trong file đính kèm</w:t>
      </w:r>
      <w:r w:rsidR="00CC13B0" w:rsidRPr="00D07AE8">
        <w:rPr>
          <w:rFonts w:ascii="Times New Roman" w:hAnsi="Times New Roman"/>
          <w:color w:val="auto"/>
          <w:sz w:val="26"/>
          <w:szCs w:val="26"/>
        </w:rPr>
        <w:t>)</w:t>
      </w:r>
    </w:p>
    <w:p w:rsidR="00CC13B0" w:rsidRDefault="00CC13B0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FF0000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Các thành viên Hội đồng coi thi họp phiên toàn thể vào </w:t>
      </w:r>
      <w:r w:rsidRPr="001C48B1">
        <w:rPr>
          <w:rFonts w:ascii="Times New Roman" w:hAnsi="Times New Roman"/>
          <w:b/>
          <w:color w:val="FF0000"/>
          <w:sz w:val="26"/>
          <w:szCs w:val="26"/>
        </w:rPr>
        <w:t>15g00, ngày 01/03/2019 tại phòng Họp hội đồng trường THPT chuyên Nguyễn Du</w:t>
      </w:r>
      <w:r w:rsidRPr="001C48B1">
        <w:rPr>
          <w:rFonts w:ascii="Times New Roman" w:hAnsi="Times New Roman"/>
          <w:color w:val="FF0000"/>
          <w:sz w:val="26"/>
          <w:szCs w:val="26"/>
        </w:rPr>
        <w:t>.</w:t>
      </w:r>
    </w:p>
    <w:p w:rsidR="00384A33" w:rsidRPr="001C48B1" w:rsidRDefault="00384A33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FF0000"/>
          <w:sz w:val="26"/>
          <w:szCs w:val="26"/>
        </w:rPr>
      </w:pPr>
    </w:p>
    <w:p w:rsidR="00CC13B0" w:rsidRPr="00D07AE8" w:rsidRDefault="00CC13B0" w:rsidP="00384A33">
      <w:pPr>
        <w:pStyle w:val="BodyText"/>
        <w:spacing w:before="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D07AE8">
        <w:rPr>
          <w:rFonts w:ascii="Times New Roman" w:hAnsi="Times New Roman"/>
          <w:b/>
          <w:color w:val="auto"/>
          <w:sz w:val="26"/>
          <w:szCs w:val="26"/>
        </w:rPr>
        <w:t xml:space="preserve">3. </w:t>
      </w:r>
      <w:r w:rsidR="00352C03" w:rsidRPr="00D07AE8">
        <w:rPr>
          <w:rFonts w:ascii="Times New Roman" w:hAnsi="Times New Roman"/>
          <w:b/>
          <w:color w:val="auto"/>
          <w:sz w:val="26"/>
          <w:szCs w:val="26"/>
        </w:rPr>
        <w:t>Hội đồng Chấm thi</w:t>
      </w:r>
    </w:p>
    <w:p w:rsidR="00CC13B0" w:rsidRPr="00D07AE8" w:rsidRDefault="00CC13B0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Toàn bộ danh sách đăng ký giám khảo của các trường sẽ tham gia công tác </w:t>
      </w:r>
      <w:r w:rsidR="00835FB8">
        <w:rPr>
          <w:rFonts w:ascii="Times New Roman" w:hAnsi="Times New Roman"/>
          <w:color w:val="auto"/>
          <w:sz w:val="26"/>
          <w:szCs w:val="26"/>
        </w:rPr>
        <w:t xml:space="preserve">chấm thi </w:t>
      </w:r>
      <w:r w:rsidRPr="00D07AE8">
        <w:rPr>
          <w:rFonts w:ascii="Times New Roman" w:hAnsi="Times New Roman"/>
          <w:color w:val="auto"/>
          <w:sz w:val="26"/>
          <w:szCs w:val="26"/>
        </w:rPr>
        <w:t>trong Hội đồng Chấm thi.</w:t>
      </w:r>
    </w:p>
    <w:p w:rsidR="00CC13B0" w:rsidRDefault="00CC13B0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D07AE8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D72B82">
        <w:rPr>
          <w:rFonts w:ascii="Times New Roman" w:hAnsi="Times New Roman"/>
          <w:color w:val="auto"/>
          <w:sz w:val="26"/>
          <w:szCs w:val="26"/>
        </w:rPr>
        <w:t xml:space="preserve">Giáo viên tham gia công tác chấm thi </w:t>
      </w:r>
      <w:r w:rsidR="009E1805">
        <w:rPr>
          <w:rFonts w:ascii="Times New Roman" w:hAnsi="Times New Roman"/>
          <w:color w:val="auto"/>
          <w:sz w:val="26"/>
          <w:szCs w:val="26"/>
        </w:rPr>
        <w:t>họp</w:t>
      </w:r>
      <w:r w:rsidRPr="00D07AE8">
        <w:rPr>
          <w:rFonts w:ascii="Times New Roman" w:hAnsi="Times New Roman"/>
          <w:color w:val="auto"/>
          <w:sz w:val="26"/>
          <w:szCs w:val="26"/>
        </w:rPr>
        <w:t xml:space="preserve"> vào </w:t>
      </w:r>
      <w:r w:rsidR="00D72B82">
        <w:rPr>
          <w:rFonts w:ascii="Times New Roman" w:hAnsi="Times New Roman"/>
          <w:color w:val="auto"/>
          <w:sz w:val="26"/>
          <w:szCs w:val="26"/>
        </w:rPr>
        <w:t xml:space="preserve">lúc </w:t>
      </w:r>
      <w:r w:rsidRPr="006771CA">
        <w:rPr>
          <w:rFonts w:ascii="Times New Roman" w:hAnsi="Times New Roman"/>
          <w:b/>
          <w:color w:val="auto"/>
          <w:sz w:val="26"/>
          <w:szCs w:val="26"/>
        </w:rPr>
        <w:t xml:space="preserve">13g00, ngày 02/03/2019 tại </w:t>
      </w:r>
      <w:r w:rsidR="009E1805">
        <w:rPr>
          <w:rFonts w:ascii="Times New Roman" w:hAnsi="Times New Roman"/>
          <w:b/>
          <w:color w:val="auto"/>
          <w:sz w:val="26"/>
          <w:szCs w:val="26"/>
        </w:rPr>
        <w:t>phòng chấm thi của từng tổ chấm,</w:t>
      </w:r>
      <w:r w:rsidR="00384A33">
        <w:rPr>
          <w:rFonts w:ascii="Times New Roman" w:hAnsi="Times New Roman"/>
          <w:b/>
          <w:color w:val="auto"/>
          <w:sz w:val="26"/>
          <w:szCs w:val="26"/>
        </w:rPr>
        <w:t xml:space="preserve"> T</w:t>
      </w:r>
      <w:r w:rsidRPr="006771CA">
        <w:rPr>
          <w:rFonts w:ascii="Times New Roman" w:hAnsi="Times New Roman"/>
          <w:b/>
          <w:color w:val="auto"/>
          <w:sz w:val="26"/>
          <w:szCs w:val="26"/>
        </w:rPr>
        <w:t>rường THPT chuyên Nguyễn Du</w:t>
      </w:r>
      <w:r w:rsidRPr="00D07AE8">
        <w:rPr>
          <w:rFonts w:ascii="Times New Roman" w:hAnsi="Times New Roman"/>
          <w:color w:val="auto"/>
          <w:sz w:val="26"/>
          <w:szCs w:val="26"/>
        </w:rPr>
        <w:t>.</w:t>
      </w:r>
    </w:p>
    <w:p w:rsidR="00384A33" w:rsidRDefault="00384A33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</w:p>
    <w:p w:rsidR="00384A33" w:rsidRPr="00384A33" w:rsidRDefault="00384A33" w:rsidP="00384A33">
      <w:pPr>
        <w:pStyle w:val="BodyText"/>
        <w:spacing w:before="0" w:line="276" w:lineRule="auto"/>
        <w:ind w:firstLine="567"/>
        <w:rPr>
          <w:rFonts w:ascii="Times New Roman" w:hAnsi="Times New Roman"/>
          <w:i/>
          <w:color w:val="auto"/>
          <w:sz w:val="26"/>
          <w:szCs w:val="26"/>
        </w:rPr>
      </w:pPr>
      <w:r w:rsidRPr="00384A33">
        <w:rPr>
          <w:rFonts w:ascii="Times New Roman" w:hAnsi="Times New Roman"/>
          <w:i/>
          <w:color w:val="auto"/>
          <w:sz w:val="26"/>
          <w:szCs w:val="26"/>
        </w:rPr>
        <w:tab/>
        <w:t>Trường THPT Chuyên Nguyễn Du trân trọng thông báo đến quý đơn vị!</w:t>
      </w:r>
    </w:p>
    <w:p w:rsidR="00384A33" w:rsidRDefault="00384A33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10672" w:type="dxa"/>
        <w:jc w:val="center"/>
        <w:tblLook w:val="01E0" w:firstRow="1" w:lastRow="1" w:firstColumn="1" w:lastColumn="1" w:noHBand="0" w:noVBand="0"/>
      </w:tblPr>
      <w:tblGrid>
        <w:gridCol w:w="5117"/>
        <w:gridCol w:w="5555"/>
      </w:tblGrid>
      <w:tr w:rsidR="00384A33" w:rsidRPr="001616CB">
        <w:trPr>
          <w:trHeight w:val="1136"/>
          <w:jc w:val="center"/>
        </w:trPr>
        <w:tc>
          <w:tcPr>
            <w:tcW w:w="5117" w:type="dxa"/>
            <w:shd w:val="clear" w:color="auto" w:fill="auto"/>
          </w:tcPr>
          <w:p w:rsidR="00384A33" w:rsidRDefault="00384A33" w:rsidP="00384A3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 Nơi nhận:</w:t>
            </w:r>
          </w:p>
          <w:p w:rsidR="00384A33" w:rsidRPr="00384A33" w:rsidRDefault="00384A33" w:rsidP="00384A33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384A33">
              <w:rPr>
                <w:rFonts w:ascii="Times New Roman" w:hAnsi="Times New Roman"/>
                <w:i/>
                <w:szCs w:val="24"/>
              </w:rPr>
              <w:t>-  Các trường tHPT có HS thi</w:t>
            </w:r>
          </w:p>
          <w:p w:rsidR="00384A33" w:rsidRPr="001616CB" w:rsidRDefault="00384A33" w:rsidP="00384A3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84A33">
              <w:rPr>
                <w:rFonts w:ascii="Times New Roman" w:hAnsi="Times New Roman"/>
                <w:i/>
                <w:szCs w:val="24"/>
              </w:rPr>
              <w:t>- Lưu VP</w:t>
            </w:r>
          </w:p>
        </w:tc>
        <w:tc>
          <w:tcPr>
            <w:tcW w:w="5555" w:type="dxa"/>
            <w:shd w:val="clear" w:color="auto" w:fill="auto"/>
          </w:tcPr>
          <w:p w:rsidR="00384A33" w:rsidRDefault="00384A33" w:rsidP="00384A3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384A33" w:rsidRDefault="00384A33" w:rsidP="00384A3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4A33" w:rsidRPr="00384A33" w:rsidRDefault="00384A33" w:rsidP="00384A3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4A33">
              <w:rPr>
                <w:rFonts w:ascii="Times New Roman" w:hAnsi="Times New Roman"/>
                <w:b/>
                <w:i/>
                <w:sz w:val="26"/>
                <w:szCs w:val="26"/>
              </w:rPr>
              <w:t>(đã ký)</w:t>
            </w:r>
          </w:p>
          <w:p w:rsidR="00384A33" w:rsidRDefault="00384A33" w:rsidP="00384A3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4A33" w:rsidRDefault="00384A33" w:rsidP="00384A3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4A33" w:rsidRPr="001616CB" w:rsidRDefault="00384A33" w:rsidP="00384A3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Đăng Bồng</w:t>
            </w:r>
          </w:p>
        </w:tc>
      </w:tr>
    </w:tbl>
    <w:p w:rsidR="00384A33" w:rsidRPr="00D07AE8" w:rsidRDefault="00384A33" w:rsidP="00384A33">
      <w:pPr>
        <w:pStyle w:val="BodyText"/>
        <w:spacing w:before="0"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</w:p>
    <w:p w:rsidR="001F0899" w:rsidRDefault="00C536DD" w:rsidP="00384A33">
      <w:pPr>
        <w:tabs>
          <w:tab w:val="center" w:pos="7200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EB0EFB">
        <w:rPr>
          <w:rFonts w:ascii="Times New Roman" w:hAnsi="Times New Roman"/>
          <w:b/>
          <w:sz w:val="26"/>
          <w:szCs w:val="26"/>
        </w:rPr>
        <w:tab/>
      </w:r>
    </w:p>
    <w:p w:rsidR="009664E5" w:rsidRDefault="009664E5" w:rsidP="00384A33">
      <w:pPr>
        <w:tabs>
          <w:tab w:val="center" w:pos="7200"/>
        </w:tabs>
        <w:spacing w:line="276" w:lineRule="auto"/>
        <w:rPr>
          <w:rFonts w:ascii="Times New Roman" w:hAnsi="Times New Roman"/>
          <w:b/>
          <w:sz w:val="26"/>
          <w:szCs w:val="26"/>
        </w:rPr>
      </w:pPr>
    </w:p>
    <w:sectPr w:rsidR="009664E5" w:rsidSect="00384A33">
      <w:headerReference w:type="even" r:id="rId8"/>
      <w:footerReference w:type="even" r:id="rId9"/>
      <w:footerReference w:type="default" r:id="rId10"/>
      <w:pgSz w:w="11907" w:h="16840" w:code="9"/>
      <w:pgMar w:top="79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EF" w:rsidRDefault="00D11BEF">
      <w:r>
        <w:separator/>
      </w:r>
    </w:p>
  </w:endnote>
  <w:endnote w:type="continuationSeparator" w:id="0">
    <w:p w:rsidR="00D11BEF" w:rsidRDefault="00D1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33" w:rsidRDefault="00384A33" w:rsidP="00757E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A33" w:rsidRDefault="00384A33" w:rsidP="00757E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33" w:rsidRDefault="00384A33" w:rsidP="001B1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F37">
      <w:rPr>
        <w:rStyle w:val="PageNumber"/>
        <w:noProof/>
      </w:rPr>
      <w:t>2</w:t>
    </w:r>
    <w:r>
      <w:rPr>
        <w:rStyle w:val="PageNumber"/>
      </w:rPr>
      <w:fldChar w:fldCharType="end"/>
    </w:r>
  </w:p>
  <w:p w:rsidR="00384A33" w:rsidRDefault="00384A33" w:rsidP="00757E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EF" w:rsidRDefault="00D11BEF">
      <w:r>
        <w:separator/>
      </w:r>
    </w:p>
  </w:footnote>
  <w:footnote w:type="continuationSeparator" w:id="0">
    <w:p w:rsidR="00D11BEF" w:rsidRDefault="00D1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33" w:rsidRDefault="00384A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A33" w:rsidRDefault="00384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8E2131"/>
    <w:multiLevelType w:val="hybridMultilevel"/>
    <w:tmpl w:val="00F05A82"/>
    <w:lvl w:ilvl="0" w:tplc="019E4892">
      <w:start w:val="1"/>
      <w:numFmt w:val="decimal"/>
      <w:lvlText w:val="%1. "/>
      <w:lvlJc w:val="left"/>
      <w:pPr>
        <w:tabs>
          <w:tab w:val="num" w:pos="794"/>
        </w:tabs>
        <w:ind w:left="79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342C3"/>
    <w:multiLevelType w:val="singleLevel"/>
    <w:tmpl w:val="019E4892"/>
    <w:lvl w:ilvl="0">
      <w:start w:val="1"/>
      <w:numFmt w:val="decimal"/>
      <w:lvlText w:val="%1. "/>
      <w:lvlJc w:val="left"/>
      <w:pPr>
        <w:tabs>
          <w:tab w:val="num" w:pos="794"/>
        </w:tabs>
        <w:ind w:left="79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</w:abstractNum>
  <w:abstractNum w:abstractNumId="3" w15:restartNumberingAfterBreak="0">
    <w:nsid w:val="16F86E00"/>
    <w:multiLevelType w:val="hybridMultilevel"/>
    <w:tmpl w:val="A3C41CF6"/>
    <w:lvl w:ilvl="0" w:tplc="90521FA8">
      <w:start w:val="9"/>
      <w:numFmt w:val="decimal"/>
      <w:lvlText w:val="%1. "/>
      <w:lvlJc w:val="left"/>
      <w:pPr>
        <w:tabs>
          <w:tab w:val="num" w:pos="794"/>
        </w:tabs>
        <w:ind w:left="79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42A7A"/>
    <w:multiLevelType w:val="hybridMultilevel"/>
    <w:tmpl w:val="9D36CCB0"/>
    <w:lvl w:ilvl="0" w:tplc="CCAA20EA">
      <w:start w:val="11"/>
      <w:numFmt w:val="decimal"/>
      <w:lvlText w:val="%1. "/>
      <w:lvlJc w:val="left"/>
      <w:pPr>
        <w:tabs>
          <w:tab w:val="num" w:pos="1191"/>
        </w:tabs>
        <w:ind w:left="1191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D42FB"/>
    <w:multiLevelType w:val="hybridMultilevel"/>
    <w:tmpl w:val="A8FEB5BC"/>
    <w:lvl w:ilvl="0" w:tplc="58B803A0">
      <w:start w:val="10"/>
      <w:numFmt w:val="decimal"/>
      <w:lvlText w:val="%1. "/>
      <w:lvlJc w:val="left"/>
      <w:pPr>
        <w:tabs>
          <w:tab w:val="num" w:pos="794"/>
        </w:tabs>
        <w:ind w:left="79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93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673A97"/>
    <w:multiLevelType w:val="singleLevel"/>
    <w:tmpl w:val="F04658B6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VNI-Helve" w:hAnsi="VNI-Helve" w:hint="default"/>
        <w:b w:val="0"/>
        <w:i w:val="0"/>
        <w:sz w:val="24"/>
        <w:u w:val="none"/>
      </w:rPr>
    </w:lvl>
  </w:abstractNum>
  <w:abstractNum w:abstractNumId="8" w15:restartNumberingAfterBreak="0">
    <w:nsid w:val="386F4026"/>
    <w:multiLevelType w:val="singleLevel"/>
    <w:tmpl w:val="50009BDA"/>
    <w:lvl w:ilvl="0">
      <w:start w:val="1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VNI-Helve" w:hAnsi="VNI-Helve" w:hint="default"/>
        <w:b w:val="0"/>
        <w:i w:val="0"/>
        <w:sz w:val="22"/>
        <w:u w:val="none"/>
      </w:rPr>
    </w:lvl>
  </w:abstractNum>
  <w:abstractNum w:abstractNumId="9" w15:restartNumberingAfterBreak="0">
    <w:nsid w:val="38A37C6B"/>
    <w:multiLevelType w:val="singleLevel"/>
    <w:tmpl w:val="ADF64B00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VNI-Helve" w:hAnsi="VNI-Helve" w:hint="default"/>
        <w:b w:val="0"/>
        <w:i w:val="0"/>
        <w:sz w:val="24"/>
        <w:u w:val="none"/>
      </w:rPr>
    </w:lvl>
  </w:abstractNum>
  <w:abstractNum w:abstractNumId="10" w15:restartNumberingAfterBreak="0">
    <w:nsid w:val="44D264DD"/>
    <w:multiLevelType w:val="hybridMultilevel"/>
    <w:tmpl w:val="D4569068"/>
    <w:lvl w:ilvl="0" w:tplc="58B803A0">
      <w:start w:val="10"/>
      <w:numFmt w:val="decimal"/>
      <w:lvlText w:val="%1. "/>
      <w:lvlJc w:val="left"/>
      <w:pPr>
        <w:tabs>
          <w:tab w:val="num" w:pos="1191"/>
        </w:tabs>
        <w:ind w:left="1191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4BA8FE80">
      <w:numFmt w:val="bullet"/>
      <w:lvlText w:val="–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E794E92"/>
    <w:multiLevelType w:val="hybridMultilevel"/>
    <w:tmpl w:val="0D7A6D7E"/>
    <w:lvl w:ilvl="0" w:tplc="569C352E">
      <w:start w:val="5"/>
      <w:numFmt w:val="decimal"/>
      <w:lvlText w:val="%1. "/>
      <w:lvlJc w:val="left"/>
      <w:pPr>
        <w:tabs>
          <w:tab w:val="num" w:pos="1514"/>
        </w:tabs>
        <w:ind w:left="151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F80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B86BE9"/>
    <w:multiLevelType w:val="hybridMultilevel"/>
    <w:tmpl w:val="E12C1762"/>
    <w:lvl w:ilvl="0" w:tplc="3748127E">
      <w:numFmt w:val="bullet"/>
      <w:lvlText w:val="-"/>
      <w:lvlJc w:val="left"/>
      <w:pPr>
        <w:tabs>
          <w:tab w:val="num" w:pos="3135"/>
        </w:tabs>
        <w:ind w:left="313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14" w15:restartNumberingAfterBreak="0">
    <w:nsid w:val="5996105D"/>
    <w:multiLevelType w:val="hybridMultilevel"/>
    <w:tmpl w:val="409273BA"/>
    <w:lvl w:ilvl="0" w:tplc="D16EDF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6D1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2362ED"/>
    <w:multiLevelType w:val="singleLevel"/>
    <w:tmpl w:val="EB3E5936"/>
    <w:lvl w:ilvl="0">
      <w:start w:val="1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VNI-Helve" w:hAnsi="VNI-Helve" w:hint="default"/>
        <w:b w:val="0"/>
        <w:i w:val="0"/>
        <w:sz w:val="24"/>
        <w:u w:val="none"/>
      </w:rPr>
    </w:lvl>
  </w:abstractNum>
  <w:abstractNum w:abstractNumId="17" w15:restartNumberingAfterBreak="0">
    <w:nsid w:val="61444544"/>
    <w:multiLevelType w:val="singleLevel"/>
    <w:tmpl w:val="CCBA7DBC"/>
    <w:lvl w:ilvl="0">
      <w:start w:val="6"/>
      <w:numFmt w:val="decimal"/>
      <w:lvlText w:val="%1. "/>
      <w:lvlJc w:val="left"/>
      <w:pPr>
        <w:tabs>
          <w:tab w:val="num" w:pos="847"/>
        </w:tabs>
        <w:ind w:left="847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</w:abstractNum>
  <w:abstractNum w:abstractNumId="18" w15:restartNumberingAfterBreak="0">
    <w:nsid w:val="615C5C27"/>
    <w:multiLevelType w:val="singleLevel"/>
    <w:tmpl w:val="B78878E8"/>
    <w:lvl w:ilvl="0">
      <w:start w:val="2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</w:abstractNum>
  <w:abstractNum w:abstractNumId="19" w15:restartNumberingAfterBreak="0">
    <w:nsid w:val="63172CCB"/>
    <w:multiLevelType w:val="singleLevel"/>
    <w:tmpl w:val="43E63FC6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VNI-Helve" w:hAnsi="VNI-Helve" w:hint="default"/>
        <w:b w:val="0"/>
        <w:i w:val="0"/>
        <w:sz w:val="24"/>
        <w:u w:val="none"/>
      </w:rPr>
    </w:lvl>
  </w:abstractNum>
  <w:abstractNum w:abstractNumId="20" w15:restartNumberingAfterBreak="0">
    <w:nsid w:val="6CA1387A"/>
    <w:multiLevelType w:val="singleLevel"/>
    <w:tmpl w:val="01AA14FC"/>
    <w:lvl w:ilvl="0">
      <w:start w:val="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C8446E"/>
    <w:multiLevelType w:val="singleLevel"/>
    <w:tmpl w:val="9002460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 w15:restartNumberingAfterBreak="0">
    <w:nsid w:val="78B57BD6"/>
    <w:multiLevelType w:val="hybridMultilevel"/>
    <w:tmpl w:val="26E468CE"/>
    <w:lvl w:ilvl="0" w:tplc="90521FA8">
      <w:start w:val="9"/>
      <w:numFmt w:val="decimal"/>
      <w:lvlText w:val="%1. "/>
      <w:lvlJc w:val="left"/>
      <w:pPr>
        <w:tabs>
          <w:tab w:val="num" w:pos="794"/>
        </w:tabs>
        <w:ind w:left="79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D7134C"/>
    <w:multiLevelType w:val="singleLevel"/>
    <w:tmpl w:val="D8863E90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VNI-Helve" w:hAnsi="VNI-Helve" w:hint="default"/>
        <w:b w:val="0"/>
        <w:i w:val="0"/>
        <w:sz w:val="24"/>
        <w:u w:val="none"/>
      </w:rPr>
    </w:lvl>
  </w:abstractNum>
  <w:abstractNum w:abstractNumId="24" w15:restartNumberingAfterBreak="0">
    <w:nsid w:val="78D72EB9"/>
    <w:multiLevelType w:val="hybridMultilevel"/>
    <w:tmpl w:val="55D4F72E"/>
    <w:lvl w:ilvl="0" w:tplc="7974F60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E5D05"/>
    <w:multiLevelType w:val="hybridMultilevel"/>
    <w:tmpl w:val="F142235E"/>
    <w:lvl w:ilvl="0" w:tplc="2990C8AC">
      <w:start w:val="3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7"/>
  </w:num>
  <w:num w:numId="5">
    <w:abstractNumId w:val="16"/>
  </w:num>
  <w:num w:numId="6">
    <w:abstractNumId w:val="9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VNI-Helve" w:hAnsi="VNI-Helve" w:hint="default"/>
          <w:b w:val="0"/>
          <w:i w:val="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530" w:hanging="360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10">
    <w:abstractNumId w:val="21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20"/>
  </w:num>
  <w:num w:numId="16">
    <w:abstractNumId w:val="18"/>
  </w:num>
  <w:num w:numId="17">
    <w:abstractNumId w:val="11"/>
  </w:num>
  <w:num w:numId="18">
    <w:abstractNumId w:val="1"/>
  </w:num>
  <w:num w:numId="19">
    <w:abstractNumId w:val="22"/>
  </w:num>
  <w:num w:numId="20">
    <w:abstractNumId w:val="3"/>
  </w:num>
  <w:num w:numId="21">
    <w:abstractNumId w:val="5"/>
  </w:num>
  <w:num w:numId="22">
    <w:abstractNumId w:val="10"/>
  </w:num>
  <w:num w:numId="23">
    <w:abstractNumId w:val="4"/>
  </w:num>
  <w:num w:numId="24">
    <w:abstractNumId w:val="17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Arial" w:hAnsi="Arial" w:cs="Times New Roman" w:hint="default"/>
          <w:b w:val="0"/>
          <w:i w:val="0"/>
          <w:color w:val="000000"/>
          <w:sz w:val="2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530" w:hanging="360"/>
        </w:pPr>
        <w:rPr>
          <w:rFonts w:ascii="Times New Roman" w:hAnsi="Times New Roman" w:hint="default"/>
          <w:b w:val="0"/>
          <w:i w:val="0"/>
          <w:color w:val="000000"/>
          <w:sz w:val="22"/>
          <w:u w:val="none"/>
        </w:rPr>
      </w:lvl>
    </w:lvlOverride>
  </w:num>
  <w:num w:numId="26">
    <w:abstractNumId w:val="25"/>
  </w:num>
  <w:num w:numId="27">
    <w:abstractNumId w:val="24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92"/>
    <w:rsid w:val="000043E3"/>
    <w:rsid w:val="000051A1"/>
    <w:rsid w:val="00027782"/>
    <w:rsid w:val="000323A1"/>
    <w:rsid w:val="00044183"/>
    <w:rsid w:val="000614B3"/>
    <w:rsid w:val="00061FAE"/>
    <w:rsid w:val="00064F9F"/>
    <w:rsid w:val="00093CA7"/>
    <w:rsid w:val="000B29DD"/>
    <w:rsid w:val="000D14D7"/>
    <w:rsid w:val="000D7DF3"/>
    <w:rsid w:val="00104FAB"/>
    <w:rsid w:val="00116483"/>
    <w:rsid w:val="00124CE8"/>
    <w:rsid w:val="0016015A"/>
    <w:rsid w:val="001616CB"/>
    <w:rsid w:val="00170515"/>
    <w:rsid w:val="0017204E"/>
    <w:rsid w:val="001B1BB7"/>
    <w:rsid w:val="001C48B1"/>
    <w:rsid w:val="001E286F"/>
    <w:rsid w:val="001F0899"/>
    <w:rsid w:val="0020476F"/>
    <w:rsid w:val="0026355D"/>
    <w:rsid w:val="002827BD"/>
    <w:rsid w:val="002A5B71"/>
    <w:rsid w:val="002B0809"/>
    <w:rsid w:val="002B0810"/>
    <w:rsid w:val="002B1DD3"/>
    <w:rsid w:val="002D7782"/>
    <w:rsid w:val="002E41B7"/>
    <w:rsid w:val="002F4129"/>
    <w:rsid w:val="00314D0A"/>
    <w:rsid w:val="003201E9"/>
    <w:rsid w:val="00331F55"/>
    <w:rsid w:val="00352C03"/>
    <w:rsid w:val="00366E52"/>
    <w:rsid w:val="00384A33"/>
    <w:rsid w:val="003B2890"/>
    <w:rsid w:val="00437828"/>
    <w:rsid w:val="00452C13"/>
    <w:rsid w:val="00470774"/>
    <w:rsid w:val="00481E88"/>
    <w:rsid w:val="0049220A"/>
    <w:rsid w:val="00492EED"/>
    <w:rsid w:val="004B2CA4"/>
    <w:rsid w:val="004D4982"/>
    <w:rsid w:val="004E25CE"/>
    <w:rsid w:val="004F763E"/>
    <w:rsid w:val="00501C44"/>
    <w:rsid w:val="005222A8"/>
    <w:rsid w:val="00550F3D"/>
    <w:rsid w:val="00551BE6"/>
    <w:rsid w:val="00572A44"/>
    <w:rsid w:val="00583E78"/>
    <w:rsid w:val="00594060"/>
    <w:rsid w:val="005A277F"/>
    <w:rsid w:val="005A6ADB"/>
    <w:rsid w:val="006005EB"/>
    <w:rsid w:val="00604372"/>
    <w:rsid w:val="0060482C"/>
    <w:rsid w:val="006059E5"/>
    <w:rsid w:val="006060B4"/>
    <w:rsid w:val="00631928"/>
    <w:rsid w:val="00631A74"/>
    <w:rsid w:val="00634283"/>
    <w:rsid w:val="00637495"/>
    <w:rsid w:val="00650ECF"/>
    <w:rsid w:val="00676CE4"/>
    <w:rsid w:val="006771CA"/>
    <w:rsid w:val="006870DD"/>
    <w:rsid w:val="00690A3C"/>
    <w:rsid w:val="006A59FC"/>
    <w:rsid w:val="006C31F5"/>
    <w:rsid w:val="006C753A"/>
    <w:rsid w:val="006D08C2"/>
    <w:rsid w:val="006D6A95"/>
    <w:rsid w:val="006F021C"/>
    <w:rsid w:val="006F62A2"/>
    <w:rsid w:val="00700C7B"/>
    <w:rsid w:val="00704E12"/>
    <w:rsid w:val="00740792"/>
    <w:rsid w:val="00740AA1"/>
    <w:rsid w:val="00754392"/>
    <w:rsid w:val="00757E9E"/>
    <w:rsid w:val="007819E1"/>
    <w:rsid w:val="007907C3"/>
    <w:rsid w:val="00790D2A"/>
    <w:rsid w:val="00793CA3"/>
    <w:rsid w:val="007B579A"/>
    <w:rsid w:val="007C380C"/>
    <w:rsid w:val="007C609B"/>
    <w:rsid w:val="007F7735"/>
    <w:rsid w:val="0081110B"/>
    <w:rsid w:val="00835FB8"/>
    <w:rsid w:val="00855817"/>
    <w:rsid w:val="00872F13"/>
    <w:rsid w:val="00882F37"/>
    <w:rsid w:val="00883636"/>
    <w:rsid w:val="00884BB0"/>
    <w:rsid w:val="00893A70"/>
    <w:rsid w:val="008A35CA"/>
    <w:rsid w:val="008C4F5F"/>
    <w:rsid w:val="00906931"/>
    <w:rsid w:val="00961A7D"/>
    <w:rsid w:val="00962A6A"/>
    <w:rsid w:val="009664E5"/>
    <w:rsid w:val="00966887"/>
    <w:rsid w:val="00972790"/>
    <w:rsid w:val="00974C24"/>
    <w:rsid w:val="00992279"/>
    <w:rsid w:val="009A07DA"/>
    <w:rsid w:val="009B1A1B"/>
    <w:rsid w:val="009C6D18"/>
    <w:rsid w:val="009D1A20"/>
    <w:rsid w:val="009E1805"/>
    <w:rsid w:val="009E6E01"/>
    <w:rsid w:val="00A315AD"/>
    <w:rsid w:val="00A47FB9"/>
    <w:rsid w:val="00A514D5"/>
    <w:rsid w:val="00A51971"/>
    <w:rsid w:val="00A5243A"/>
    <w:rsid w:val="00A7074B"/>
    <w:rsid w:val="00AD2997"/>
    <w:rsid w:val="00AE4359"/>
    <w:rsid w:val="00AE4D17"/>
    <w:rsid w:val="00B055AC"/>
    <w:rsid w:val="00B237B0"/>
    <w:rsid w:val="00B278B9"/>
    <w:rsid w:val="00B34E43"/>
    <w:rsid w:val="00B37166"/>
    <w:rsid w:val="00B40913"/>
    <w:rsid w:val="00B47C38"/>
    <w:rsid w:val="00BA5713"/>
    <w:rsid w:val="00BB1AA4"/>
    <w:rsid w:val="00BD6032"/>
    <w:rsid w:val="00BE491C"/>
    <w:rsid w:val="00BF3895"/>
    <w:rsid w:val="00C00B0A"/>
    <w:rsid w:val="00C0347B"/>
    <w:rsid w:val="00C1146D"/>
    <w:rsid w:val="00C31A4B"/>
    <w:rsid w:val="00C434D2"/>
    <w:rsid w:val="00C4721B"/>
    <w:rsid w:val="00C50862"/>
    <w:rsid w:val="00C536DD"/>
    <w:rsid w:val="00C72900"/>
    <w:rsid w:val="00C77E8D"/>
    <w:rsid w:val="00C87E88"/>
    <w:rsid w:val="00CB00E9"/>
    <w:rsid w:val="00CC136C"/>
    <w:rsid w:val="00CC13B0"/>
    <w:rsid w:val="00CC1856"/>
    <w:rsid w:val="00CC5F4D"/>
    <w:rsid w:val="00CC7958"/>
    <w:rsid w:val="00CE64E1"/>
    <w:rsid w:val="00CF14F6"/>
    <w:rsid w:val="00CF5A7D"/>
    <w:rsid w:val="00D00E8D"/>
    <w:rsid w:val="00D07AE8"/>
    <w:rsid w:val="00D11BEF"/>
    <w:rsid w:val="00D21F54"/>
    <w:rsid w:val="00D23812"/>
    <w:rsid w:val="00D26105"/>
    <w:rsid w:val="00D3406E"/>
    <w:rsid w:val="00D37129"/>
    <w:rsid w:val="00D37280"/>
    <w:rsid w:val="00D44A21"/>
    <w:rsid w:val="00D5260D"/>
    <w:rsid w:val="00D53FD7"/>
    <w:rsid w:val="00D57CDC"/>
    <w:rsid w:val="00D72B82"/>
    <w:rsid w:val="00D77C22"/>
    <w:rsid w:val="00D96F3F"/>
    <w:rsid w:val="00DA4684"/>
    <w:rsid w:val="00DB0E32"/>
    <w:rsid w:val="00DD3AE9"/>
    <w:rsid w:val="00DD7179"/>
    <w:rsid w:val="00E05D50"/>
    <w:rsid w:val="00E07795"/>
    <w:rsid w:val="00E17158"/>
    <w:rsid w:val="00E25954"/>
    <w:rsid w:val="00E30FD3"/>
    <w:rsid w:val="00E32104"/>
    <w:rsid w:val="00E5063C"/>
    <w:rsid w:val="00E64055"/>
    <w:rsid w:val="00E937FF"/>
    <w:rsid w:val="00EB0445"/>
    <w:rsid w:val="00EB0EFB"/>
    <w:rsid w:val="00EB3900"/>
    <w:rsid w:val="00EE244F"/>
    <w:rsid w:val="00EF390E"/>
    <w:rsid w:val="00F1586F"/>
    <w:rsid w:val="00F16EAE"/>
    <w:rsid w:val="00F17327"/>
    <w:rsid w:val="00F175FF"/>
    <w:rsid w:val="00F21779"/>
    <w:rsid w:val="00F2268E"/>
    <w:rsid w:val="00F23285"/>
    <w:rsid w:val="00F32385"/>
    <w:rsid w:val="00F415E0"/>
    <w:rsid w:val="00F43794"/>
    <w:rsid w:val="00F46C05"/>
    <w:rsid w:val="00F51DC7"/>
    <w:rsid w:val="00F5419F"/>
    <w:rsid w:val="00F551F1"/>
    <w:rsid w:val="00F67FC0"/>
    <w:rsid w:val="00F7644D"/>
    <w:rsid w:val="00F778F7"/>
    <w:rsid w:val="00F9157A"/>
    <w:rsid w:val="00F96562"/>
    <w:rsid w:val="00F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5C2C5-82E8-4B58-87C5-BA70BA83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NI-Helve" w:hAnsi="VNI-Helve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num" w:pos="2775"/>
      </w:tabs>
      <w:spacing w:before="120"/>
      <w:ind w:left="3067" w:hanging="1627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before="120"/>
      <w:ind w:left="1170"/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spacing w:before="120"/>
      <w:jc w:val="both"/>
    </w:pPr>
    <w:rPr>
      <w:sz w:val="20"/>
    </w:rPr>
  </w:style>
  <w:style w:type="paragraph" w:styleId="BodyTextIndent2">
    <w:name w:val="Body Text Indent 2"/>
    <w:basedOn w:val="Normal"/>
    <w:semiHidden/>
    <w:pPr>
      <w:spacing w:before="120"/>
      <w:ind w:left="1440"/>
      <w:jc w:val="both"/>
    </w:pPr>
    <w:rPr>
      <w:sz w:val="20"/>
    </w:rPr>
  </w:style>
  <w:style w:type="character" w:customStyle="1" w:styleId="MTEquationSection">
    <w:name w:val="MTEquationSection"/>
    <w:rPr>
      <w:vanish/>
      <w:color w:val="FF0000"/>
      <w:sz w:val="20"/>
    </w:rPr>
  </w:style>
  <w:style w:type="paragraph" w:styleId="BlockText">
    <w:name w:val="Block Text"/>
    <w:basedOn w:val="Normal"/>
    <w:semiHidden/>
    <w:pPr>
      <w:spacing w:before="120"/>
      <w:ind w:left="1077" w:right="418"/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740792"/>
    <w:rPr>
      <w:rFonts w:ascii="VNI-Helve" w:hAnsi="VNI-Helve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418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26355D"/>
    <w:rPr>
      <w:color w:val="0000FF"/>
      <w:u w:val="single"/>
    </w:rPr>
  </w:style>
  <w:style w:type="character" w:styleId="FollowedHyperlink">
    <w:name w:val="FollowedHyperlink"/>
    <w:rsid w:val="00DA46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5A7D"/>
    <w:pPr>
      <w:ind w:left="720"/>
    </w:pPr>
  </w:style>
  <w:style w:type="paragraph" w:customStyle="1" w:styleId="CharCharChar">
    <w:name w:val=" Char Char Char"/>
    <w:basedOn w:val="Normal"/>
    <w:autoRedefine/>
    <w:rsid w:val="00D53FD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i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semiHidden/>
    <w:rsid w:val="00EB0EFB"/>
    <w:rPr>
      <w:rFonts w:ascii="VNI-Helve" w:hAnsi="VNI-Helv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H\OLYMPIC\moithamduolympic97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moithamduolympic9798.dot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Unknown Organization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Ulysses R. Gotera</dc:creator>
  <cp:keywords>FoxChit SOFTWARE SOLUTIONS</cp:keywords>
  <cp:lastModifiedBy>Nguyễn Đức Khanh</cp:lastModifiedBy>
  <cp:revision>2</cp:revision>
  <cp:lastPrinted>2018-01-16T09:51:00Z</cp:lastPrinted>
  <dcterms:created xsi:type="dcterms:W3CDTF">2019-02-23T13:45:00Z</dcterms:created>
  <dcterms:modified xsi:type="dcterms:W3CDTF">2019-02-23T13:45:00Z</dcterms:modified>
</cp:coreProperties>
</file>