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F2" w:rsidRDefault="00183FF2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183FF2" w:rsidRPr="00C40CBC">
        <w:trPr>
          <w:jc w:val="center"/>
        </w:trPr>
        <w:tc>
          <w:tcPr>
            <w:tcW w:w="4841" w:type="dxa"/>
          </w:tcPr>
          <w:p w:rsidR="00183FF2" w:rsidRPr="00391CB9" w:rsidRDefault="00183FF2" w:rsidP="000D5B1E">
            <w:r w:rsidRPr="00391CB9">
              <w:t>SỞ GIÁO DỤC VÀ ĐÀO TẠO ĐĂK LẮK</w:t>
            </w:r>
          </w:p>
          <w:p w:rsidR="00183FF2" w:rsidRPr="00391CB9" w:rsidRDefault="00183FF2" w:rsidP="000D5B1E">
            <w:r w:rsidRPr="00391CB9">
              <w:t xml:space="preserve">          TRƯỜNG THPT NGÔ GIA TỰ</w:t>
            </w:r>
          </w:p>
        </w:tc>
        <w:tc>
          <w:tcPr>
            <w:tcW w:w="5637" w:type="dxa"/>
          </w:tcPr>
          <w:p w:rsidR="00183FF2" w:rsidRPr="00391CB9" w:rsidRDefault="00183FF2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:rsidR="00183FF2" w:rsidRPr="00391CB9" w:rsidRDefault="00183FF2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</w:tc>
      </w:tr>
    </w:tbl>
    <w:p w:rsidR="00183FF2" w:rsidRPr="00711A7F" w:rsidRDefault="00711A7F" w:rsidP="004C11EE">
      <w:pPr>
        <w:spacing w:before="120"/>
        <w:jc w:val="center"/>
        <w:rPr>
          <w:b/>
          <w:bCs/>
          <w:sz w:val="30"/>
          <w:szCs w:val="30"/>
        </w:rPr>
      </w:pPr>
      <w:r>
        <w:rPr>
          <w:noProof/>
        </w:rPr>
        <w:pict>
          <v:line id="Line 5" o:spid="_x0000_s1026" style="position:absolute;left:0;text-align:left;z-index:2;visibility:visible;mso-position-horizontal-relative:text;mso-position-vertical-relative:text" from="32.25pt,.35pt" to="157.35pt,.35pt"/>
        </w:pict>
      </w:r>
      <w:r>
        <w:rPr>
          <w:noProof/>
        </w:rPr>
        <w:pict>
          <v:line id="Line 6" o:spid="_x0000_s1027" style="position:absolute;left:0;text-align:left;z-index:3;visibility:visible;mso-position-horizontal-relative:text;mso-position-vertical-relative:text" from="331.65pt,.7pt" to="439.65pt,.7pt"/>
        </w:pict>
      </w:r>
      <w:r w:rsidR="00183FF2">
        <w:rPr>
          <w:b/>
          <w:bCs/>
          <w:sz w:val="32"/>
          <w:szCs w:val="32"/>
        </w:rPr>
        <w:t>KẾ HOẠCH CÔNG TÁC TUẦN 05</w:t>
      </w:r>
    </w:p>
    <w:p w:rsidR="00183FF2" w:rsidRPr="000C6FD8" w:rsidRDefault="00183FF2" w:rsidP="008A362C">
      <w:pPr>
        <w:jc w:val="center"/>
        <w:rPr>
          <w:i/>
          <w:iCs/>
          <w:sz w:val="26"/>
          <w:szCs w:val="26"/>
        </w:rPr>
      </w:pPr>
      <w:r w:rsidRPr="000C6FD8">
        <w:rPr>
          <w:i/>
          <w:iCs/>
          <w:sz w:val="26"/>
          <w:szCs w:val="26"/>
        </w:rPr>
        <w:t xml:space="preserve">Từ </w:t>
      </w:r>
      <w:r>
        <w:rPr>
          <w:i/>
          <w:iCs/>
          <w:sz w:val="26"/>
          <w:szCs w:val="26"/>
        </w:rPr>
        <w:t>16/9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 xml:space="preserve"> đến </w:t>
      </w:r>
      <w:r>
        <w:rPr>
          <w:i/>
          <w:iCs/>
          <w:sz w:val="26"/>
          <w:szCs w:val="26"/>
        </w:rPr>
        <w:t>22</w:t>
      </w:r>
      <w:r w:rsidRPr="000C6FD8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</w:p>
    <w:p w:rsidR="00183FF2" w:rsidRPr="00711A7F" w:rsidRDefault="00711A7F" w:rsidP="00AE6DF5">
      <w:pPr>
        <w:jc w:val="right"/>
        <w:rPr>
          <w:b/>
          <w:bCs/>
        </w:rPr>
      </w:pPr>
      <w:r w:rsidRPr="00711A7F">
        <w:rPr>
          <w:noProof/>
          <w:sz w:val="22"/>
          <w:szCs w:val="22"/>
        </w:rPr>
        <w:pict>
          <v:line id="Line 2" o:spid="_x0000_s1028" style="position:absolute;left:0;text-align:left;z-index:1;visibility:visible;mso-position-horizontal-relative:margin" from="209.4pt,1.45pt" to="343.5pt,1.45pt">
            <w10:wrap anchorx="margin"/>
          </v:line>
        </w:pict>
      </w:r>
      <w:r w:rsidR="00183FF2" w:rsidRPr="00711A7F">
        <w:rPr>
          <w:b/>
          <w:bCs/>
        </w:rPr>
        <w:t>Lớp trực: 10C5 và 12A5</w:t>
      </w:r>
    </w:p>
    <w:p w:rsidR="00183FF2" w:rsidRPr="00711A7F" w:rsidRDefault="00183FF2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:rsidR="00183FF2" w:rsidRPr="00711A7F" w:rsidRDefault="00183FF2" w:rsidP="009618F1">
      <w:pPr>
        <w:ind w:firstLine="601"/>
        <w:jc w:val="both"/>
      </w:pPr>
      <w:r w:rsidRPr="00711A7F">
        <w:t>- Toàn thể CB-GV-NV và HS thi đua lập thành tích chào mừng Hội nghị cha mẹ học sinh.</w:t>
      </w:r>
    </w:p>
    <w:p w:rsidR="00183FF2" w:rsidRPr="00711A7F" w:rsidRDefault="00183FF2" w:rsidP="009618F1">
      <w:pPr>
        <w:ind w:firstLine="601"/>
        <w:jc w:val="both"/>
      </w:pPr>
      <w:r w:rsidRPr="00711A7F">
        <w:t>- Phối hợp thực hiện nghiêm túc nội quy nhà trường, kỷ luật lao động đối với CB-GV-NV và nội quy của Đoàn trường và của lớp đối với học sinh.</w:t>
      </w:r>
    </w:p>
    <w:p w:rsidR="00183FF2" w:rsidRPr="00711A7F" w:rsidRDefault="00183FF2" w:rsidP="009618F1">
      <w:pPr>
        <w:ind w:firstLine="601"/>
        <w:jc w:val="both"/>
      </w:pPr>
      <w:r w:rsidRPr="00711A7F">
        <w:t>- Tiếp tục công tác bồi dưỡng HSG, đặc biệt kỳ thi chọn đội tuyển HSGQG vào ngày 24,25/ 9/2019.</w:t>
      </w:r>
    </w:p>
    <w:p w:rsidR="00183FF2" w:rsidRPr="00711A7F" w:rsidRDefault="00183FF2" w:rsidP="009618F1">
      <w:pPr>
        <w:ind w:firstLine="601"/>
        <w:jc w:val="both"/>
      </w:pPr>
      <w:r w:rsidRPr="00711A7F">
        <w:t xml:space="preserve">- Thực hiện dạy thêm học thêm tại trường theo TKB. </w:t>
      </w:r>
    </w:p>
    <w:p w:rsidR="00183FF2" w:rsidRPr="00711A7F" w:rsidRDefault="00183FF2" w:rsidP="009618F1">
      <w:pPr>
        <w:ind w:firstLine="601"/>
        <w:jc w:val="both"/>
      </w:pPr>
      <w:r w:rsidRPr="00711A7F">
        <w:t>- Dạy và học Tiếng Anh tăng cường vào sáng thứ 7 theo TKB.</w:t>
      </w:r>
    </w:p>
    <w:p w:rsidR="00183FF2" w:rsidRPr="00711A7F" w:rsidRDefault="00183FF2" w:rsidP="009618F1">
      <w:pPr>
        <w:ind w:firstLine="601"/>
        <w:jc w:val="both"/>
      </w:pPr>
      <w:r w:rsidRPr="00711A7F">
        <w:t>- Tiếp tục hoàn thiện hồ sơ thi Nghề phổ thông lớp 12.</w:t>
      </w:r>
    </w:p>
    <w:p w:rsidR="00183FF2" w:rsidRPr="00711A7F" w:rsidRDefault="00183FF2" w:rsidP="009618F1">
      <w:pPr>
        <w:ind w:firstLine="601"/>
        <w:jc w:val="both"/>
      </w:pPr>
      <w:r w:rsidRPr="00711A7F">
        <w:t>- Chụp hình làm thẻ học sinh khối 10 tại phòng Khảo thí (theo lịch trên website nhà trường).</w:t>
      </w:r>
    </w:p>
    <w:p w:rsidR="00183FF2" w:rsidRPr="00711A7F" w:rsidRDefault="00183FF2" w:rsidP="009618F1">
      <w:pPr>
        <w:ind w:firstLine="601"/>
        <w:jc w:val="both"/>
      </w:pPr>
      <w:r w:rsidRPr="00711A7F">
        <w:t>- Tổ trưởng chuyên môn nộp biên bản tập huấn lại nội dung bồi dưỡng hè của tổ về đ/c Thanh Dũng, hạn chót ngày 18/9/2019.</w:t>
      </w:r>
    </w:p>
    <w:p w:rsidR="00183FF2" w:rsidRPr="00711A7F" w:rsidRDefault="00183FF2" w:rsidP="009618F1">
      <w:pPr>
        <w:ind w:firstLine="601"/>
        <w:jc w:val="both"/>
      </w:pPr>
      <w:r w:rsidRPr="00711A7F">
        <w:rPr>
          <w:lang w:val="de-DE"/>
        </w:rPr>
        <w:t>- Nộp danh sách cử CB, GV làm cộng tác viên thanh tra nhiệm kỳ 2019-2022 trước ngày 20/9/2019 (gửi qua email nội bộ - thầy Tiến Dũng).</w:t>
      </w:r>
    </w:p>
    <w:p w:rsidR="00183FF2" w:rsidRPr="00711A7F" w:rsidRDefault="00183FF2" w:rsidP="009618F1">
      <w:pPr>
        <w:ind w:firstLine="601"/>
        <w:jc w:val="both"/>
      </w:pPr>
      <w:r w:rsidRPr="00711A7F">
        <w:t>- Lao động, vệ sinh trường lớp và các hoạt động bảo vệ môi trường (theo kế hoạch).</w:t>
      </w:r>
    </w:p>
    <w:p w:rsidR="00183FF2" w:rsidRPr="00711A7F" w:rsidRDefault="00183FF2" w:rsidP="00ED549E">
      <w:pPr>
        <w:ind w:left="360"/>
        <w:rPr>
          <w:b/>
          <w:bCs/>
        </w:rPr>
      </w:pPr>
      <w:r w:rsidRPr="00711A7F">
        <w:rPr>
          <w:b/>
          <w:bCs/>
        </w:rPr>
        <w:t>2. Kế hoạch cụ thể</w:t>
      </w:r>
    </w:p>
    <w:tbl>
      <w:tblPr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6972"/>
        <w:gridCol w:w="3085"/>
      </w:tblGrid>
      <w:tr w:rsidR="00183FF2" w:rsidRPr="00711A7F" w:rsidTr="00E7059F">
        <w:trPr>
          <w:jc w:val="center"/>
        </w:trPr>
        <w:tc>
          <w:tcPr>
            <w:tcW w:w="1528" w:type="dxa"/>
          </w:tcPr>
          <w:p w:rsidR="00183FF2" w:rsidRPr="00711A7F" w:rsidRDefault="00183FF2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972" w:type="dxa"/>
          </w:tcPr>
          <w:p w:rsidR="00183FF2" w:rsidRPr="00711A7F" w:rsidRDefault="00183FF2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183FF2" w:rsidRPr="00711A7F" w:rsidTr="00E7059F">
        <w:trPr>
          <w:trHeight w:val="596"/>
          <w:jc w:val="center"/>
        </w:trPr>
        <w:tc>
          <w:tcPr>
            <w:tcW w:w="1528" w:type="dxa"/>
          </w:tcPr>
          <w:p w:rsidR="00183FF2" w:rsidRPr="00711A7F" w:rsidRDefault="00183FF2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16/9/2019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EC6FFC">
            <w:pPr>
              <w:spacing w:before="80" w:after="80"/>
              <w:rPr>
                <w:lang w:val="de-DE"/>
              </w:rPr>
            </w:pPr>
            <w:r w:rsidRPr="00711A7F">
              <w:rPr>
                <w:lang w:val="de-DE"/>
              </w:rPr>
              <w:t>- Dạy và học theo PPCT và TKB (mới)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Cô Phạm Thị Dinh</w:t>
            </w:r>
          </w:p>
        </w:tc>
      </w:tr>
      <w:tr w:rsidR="00183FF2" w:rsidRPr="00711A7F" w:rsidTr="00E7059F">
        <w:trPr>
          <w:trHeight w:val="607"/>
          <w:jc w:val="center"/>
        </w:trPr>
        <w:tc>
          <w:tcPr>
            <w:tcW w:w="1528" w:type="dxa"/>
          </w:tcPr>
          <w:p w:rsidR="00183FF2" w:rsidRPr="00711A7F" w:rsidRDefault="00183FF2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17/9/2019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FC1192">
            <w:pPr>
              <w:spacing w:before="120" w:after="120"/>
              <w:rPr>
                <w:lang w:val="de-DE"/>
              </w:rPr>
            </w:pPr>
            <w:r w:rsidRPr="00711A7F">
              <w:rPr>
                <w:lang w:val="de-DE"/>
              </w:rPr>
              <w:t>- Dạy và học theo PPCT và TKB</w:t>
            </w:r>
          </w:p>
          <w:p w:rsidR="00183FF2" w:rsidRPr="00711A7F" w:rsidRDefault="00183FF2" w:rsidP="00FC1192">
            <w:pPr>
              <w:spacing w:before="120" w:after="120"/>
              <w:rPr>
                <w:lang w:val="de-DE"/>
              </w:rPr>
            </w:pPr>
            <w:r w:rsidRPr="00711A7F">
              <w:rPr>
                <w:lang w:val="de-DE"/>
              </w:rPr>
              <w:t>- Nộp hồ sơ dự thi lập đội tuyển HSG QG, hồ sơ thi KHKT về Sở GD&amp;ĐT Đắk Lắk (thầy Thanh Dũng).</w:t>
            </w:r>
          </w:p>
          <w:p w:rsidR="00183FF2" w:rsidRPr="00711A7F" w:rsidRDefault="00183FF2" w:rsidP="00FC1192">
            <w:pPr>
              <w:spacing w:before="120" w:after="120"/>
              <w:rPr>
                <w:lang w:val="de-DE"/>
              </w:rPr>
            </w:pPr>
            <w:r w:rsidRPr="00711A7F">
              <w:rPr>
                <w:lang w:val="de-DE"/>
              </w:rPr>
              <w:t>- Họp Ban đại diện cha mẹ học sinh nhà trường từ 8h00’ tại phòng Truyền thống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Huỳnh Bảo Luân</w:t>
            </w:r>
          </w:p>
        </w:tc>
      </w:tr>
      <w:tr w:rsidR="00183FF2" w:rsidRPr="00711A7F" w:rsidTr="00E7059F">
        <w:trPr>
          <w:trHeight w:val="525"/>
          <w:jc w:val="center"/>
        </w:trPr>
        <w:tc>
          <w:tcPr>
            <w:tcW w:w="1528" w:type="dxa"/>
          </w:tcPr>
          <w:p w:rsidR="00183FF2" w:rsidRPr="00711A7F" w:rsidRDefault="00183FF2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18/9/2019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EC6FFC">
            <w:pPr>
              <w:rPr>
                <w:color w:val="000000"/>
                <w:lang w:val="nb-NO"/>
              </w:rPr>
            </w:pPr>
            <w:r w:rsidRPr="00711A7F">
              <w:rPr>
                <w:lang w:val="de-DE"/>
              </w:rPr>
              <w:t>- Dạy và học theo PPCT và TKB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 xml:space="preserve">Thầy Hoàng Trọng Lập </w:t>
            </w:r>
          </w:p>
        </w:tc>
      </w:tr>
      <w:tr w:rsidR="00183FF2" w:rsidRPr="00711A7F" w:rsidTr="00E7059F">
        <w:trPr>
          <w:jc w:val="center"/>
        </w:trPr>
        <w:tc>
          <w:tcPr>
            <w:tcW w:w="1528" w:type="dxa"/>
            <w:vAlign w:val="center"/>
          </w:tcPr>
          <w:p w:rsidR="00183FF2" w:rsidRPr="00711A7F" w:rsidRDefault="00183FF2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:rsidR="00183FF2" w:rsidRPr="00711A7F" w:rsidRDefault="00183FF2" w:rsidP="006F6804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19/9/2019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5C578B">
            <w:pPr>
              <w:rPr>
                <w:lang w:val="de-DE"/>
              </w:rPr>
            </w:pPr>
            <w:r w:rsidRPr="00711A7F">
              <w:rPr>
                <w:lang w:val="de-DE"/>
              </w:rPr>
              <w:t>- Dạy và học theo PPCT và TKB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Huỳnh Bảo Luân</w:t>
            </w:r>
          </w:p>
        </w:tc>
      </w:tr>
      <w:tr w:rsidR="00183FF2" w:rsidRPr="00711A7F" w:rsidTr="00E7059F">
        <w:trPr>
          <w:jc w:val="center"/>
        </w:trPr>
        <w:tc>
          <w:tcPr>
            <w:tcW w:w="1528" w:type="dxa"/>
            <w:vAlign w:val="center"/>
          </w:tcPr>
          <w:p w:rsidR="00183FF2" w:rsidRPr="00711A7F" w:rsidRDefault="00183FF2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:rsidR="00183FF2" w:rsidRPr="00711A7F" w:rsidRDefault="00183FF2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20/9/2019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5C578B">
            <w:pPr>
              <w:rPr>
                <w:lang w:val="de-DE"/>
              </w:rPr>
            </w:pPr>
            <w:r w:rsidRPr="00711A7F">
              <w:rPr>
                <w:lang w:val="de-DE"/>
              </w:rPr>
              <w:t>- Dạy và học theo PPCT và TKB</w:t>
            </w:r>
          </w:p>
          <w:p w:rsidR="00183FF2" w:rsidRPr="00711A7F" w:rsidRDefault="00183FF2" w:rsidP="007D7812">
            <w:pPr>
              <w:jc w:val="both"/>
              <w:rPr>
                <w:lang w:val="de-DE"/>
              </w:rPr>
            </w:pPr>
            <w:r w:rsidRPr="00711A7F">
              <w:rPr>
                <w:lang w:val="de-DE"/>
              </w:rPr>
              <w:t>- Thảo luận dự toán thu chi ngân sách nhà nước năm 2020 tại Sở GD&amp;ĐT Đắk Lắk (Hiệu trưởng và Kế toán).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Hoàng Trọng Lập</w:t>
            </w:r>
          </w:p>
        </w:tc>
      </w:tr>
      <w:tr w:rsidR="00183FF2" w:rsidRPr="00711A7F" w:rsidTr="00E7059F">
        <w:trPr>
          <w:jc w:val="center"/>
        </w:trPr>
        <w:tc>
          <w:tcPr>
            <w:tcW w:w="1528" w:type="dxa"/>
            <w:vAlign w:val="center"/>
          </w:tcPr>
          <w:p w:rsidR="00183FF2" w:rsidRPr="00711A7F" w:rsidRDefault="00183FF2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:rsidR="00183FF2" w:rsidRPr="00711A7F" w:rsidRDefault="00183FF2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21/9/2019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5C578B">
            <w:pPr>
              <w:rPr>
                <w:lang w:val="de-DE"/>
              </w:rPr>
            </w:pPr>
            <w:r w:rsidRPr="00711A7F">
              <w:rPr>
                <w:color w:val="000000"/>
                <w:lang w:val="de-DE"/>
              </w:rPr>
              <w:t xml:space="preserve">- Dạy và học </w:t>
            </w:r>
            <w:r w:rsidRPr="00711A7F">
              <w:rPr>
                <w:lang w:val="de-DE"/>
              </w:rPr>
              <w:t>Tiếng Anh tăng cường từ 7h45’- 11h00’</w:t>
            </w:r>
          </w:p>
          <w:p w:rsidR="00183FF2" w:rsidRPr="00711A7F" w:rsidRDefault="00183FF2" w:rsidP="005C578B">
            <w:pPr>
              <w:rPr>
                <w:lang w:val="de-DE"/>
              </w:rPr>
            </w:pPr>
            <w:r w:rsidRPr="00711A7F">
              <w:rPr>
                <w:lang w:val="de-DE"/>
              </w:rPr>
              <w:t xml:space="preserve">- Họp chuyên môn </w:t>
            </w:r>
            <w:r w:rsidR="00711A7F" w:rsidRPr="00711A7F">
              <w:rPr>
                <w:lang w:val="de-DE"/>
              </w:rPr>
              <w:t xml:space="preserve">từ 8h00 tại Phòng Hội đồng </w:t>
            </w:r>
            <w:r w:rsidRPr="00711A7F">
              <w:rPr>
                <w:lang w:val="de-DE"/>
              </w:rPr>
              <w:t xml:space="preserve">(thành phần: BGH, </w:t>
            </w:r>
            <w:r w:rsidR="00CC0E9F" w:rsidRPr="00711A7F">
              <w:rPr>
                <w:lang w:val="de-DE"/>
              </w:rPr>
              <w:t xml:space="preserve">TKHĐ, </w:t>
            </w:r>
            <w:r w:rsidRPr="00711A7F">
              <w:rPr>
                <w:lang w:val="de-DE"/>
              </w:rPr>
              <w:t>TTCM, TPCM, các giáo viên dạy thêm học thêm tại trường).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04054B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183FF2" w:rsidRPr="00711A7F" w:rsidTr="00E7059F">
        <w:trPr>
          <w:jc w:val="center"/>
        </w:trPr>
        <w:tc>
          <w:tcPr>
            <w:tcW w:w="1528" w:type="dxa"/>
            <w:vAlign w:val="center"/>
          </w:tcPr>
          <w:p w:rsidR="00183FF2" w:rsidRPr="00711A7F" w:rsidRDefault="00183FF2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:rsidR="00183FF2" w:rsidRPr="00711A7F" w:rsidRDefault="00183FF2" w:rsidP="00CD2BF4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22/9/2019</w:t>
            </w:r>
          </w:p>
        </w:tc>
        <w:tc>
          <w:tcPr>
            <w:tcW w:w="6972" w:type="dxa"/>
            <w:vAlign w:val="center"/>
          </w:tcPr>
          <w:p w:rsidR="00183FF2" w:rsidRPr="00711A7F" w:rsidRDefault="00183FF2" w:rsidP="005C578B">
            <w:pPr>
              <w:rPr>
                <w:lang w:val="de-DE"/>
              </w:rPr>
            </w:pPr>
            <w:r w:rsidRPr="00711A7F">
              <w:rPr>
                <w:lang w:val="de-DE"/>
              </w:rPr>
              <w:t xml:space="preserve">- Hội nghị Cha mẹ học sinh nhà trường từ 7h30’ tại Phòng Hội đồng (thành phần: Hiệu trưởng, Các Phó Hiệu trưởng, Chủ tịch Công đoàn, Bí thư Đoàn thanh niên, </w:t>
            </w:r>
            <w:r w:rsidR="00CC0E9F" w:rsidRPr="00711A7F">
              <w:rPr>
                <w:lang w:val="de-DE"/>
              </w:rPr>
              <w:t xml:space="preserve">TKHĐ, </w:t>
            </w:r>
            <w:r w:rsidRPr="00711A7F">
              <w:rPr>
                <w:lang w:val="de-DE"/>
              </w:rPr>
              <w:t>GVCN các lớp, Ban Đại diện cha mẹ học sinh nhà trường, Trưởng Ban đại diện cha mẹ học sinh các lớp).</w:t>
            </w:r>
          </w:p>
        </w:tc>
        <w:tc>
          <w:tcPr>
            <w:tcW w:w="3085" w:type="dxa"/>
            <w:vAlign w:val="center"/>
          </w:tcPr>
          <w:p w:rsidR="00183FF2" w:rsidRPr="00711A7F" w:rsidRDefault="00183FF2" w:rsidP="0048093A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Cô Phạm Thị Dinh</w:t>
            </w:r>
          </w:p>
        </w:tc>
      </w:tr>
    </w:tbl>
    <w:p w:rsidR="00711A7F" w:rsidRDefault="00711A7F" w:rsidP="00D074BC">
      <w:pPr>
        <w:ind w:left="5760" w:firstLine="720"/>
        <w:rPr>
          <w:i/>
          <w:iCs/>
          <w:lang w:val="de-DE"/>
        </w:rPr>
      </w:pPr>
    </w:p>
    <w:p w:rsidR="00183FF2" w:rsidRPr="00711A7F" w:rsidRDefault="00183FF2" w:rsidP="00D074BC">
      <w:pPr>
        <w:ind w:left="5760" w:firstLine="720"/>
        <w:rPr>
          <w:i/>
          <w:iCs/>
          <w:lang w:val="de-DE"/>
        </w:rPr>
      </w:pPr>
      <w:bookmarkStart w:id="0" w:name="_GoBack"/>
      <w:bookmarkEnd w:id="0"/>
      <w:r w:rsidRPr="00711A7F">
        <w:rPr>
          <w:i/>
          <w:iCs/>
          <w:lang w:val="de-DE"/>
        </w:rPr>
        <w:t>Ea Kar, ngày 15 tháng 9 năm 2019</w:t>
      </w:r>
    </w:p>
    <w:p w:rsidR="00183FF2" w:rsidRPr="00711A7F" w:rsidRDefault="00183FF2" w:rsidP="00C6263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:rsidR="00183FF2" w:rsidRPr="00711A7F" w:rsidRDefault="00183FF2" w:rsidP="00B7120B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(đã ký)</w:t>
      </w:r>
    </w:p>
    <w:p w:rsidR="00183FF2" w:rsidRPr="00711A7F" w:rsidRDefault="00183FF2" w:rsidP="00CF380E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PHẠM THỊ DINH</w:t>
      </w:r>
    </w:p>
    <w:sectPr w:rsidR="00183FF2" w:rsidRPr="00711A7F" w:rsidSect="004C11EE">
      <w:pgSz w:w="12240" w:h="15840"/>
      <w:pgMar w:top="170" w:right="851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59"/>
    <w:rsid w:val="00012757"/>
    <w:rsid w:val="000130E8"/>
    <w:rsid w:val="00013B6F"/>
    <w:rsid w:val="00014B8D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04ED"/>
    <w:rsid w:val="00032425"/>
    <w:rsid w:val="00034631"/>
    <w:rsid w:val="00034B31"/>
    <w:rsid w:val="00035C6C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129"/>
    <w:rsid w:val="000F2519"/>
    <w:rsid w:val="00102DDB"/>
    <w:rsid w:val="00102F58"/>
    <w:rsid w:val="001032F3"/>
    <w:rsid w:val="001042DA"/>
    <w:rsid w:val="0010451D"/>
    <w:rsid w:val="00104CE9"/>
    <w:rsid w:val="00106CBC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3FF2"/>
    <w:rsid w:val="001843C9"/>
    <w:rsid w:val="00184F65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E33"/>
    <w:rsid w:val="001D35E4"/>
    <w:rsid w:val="001D59DD"/>
    <w:rsid w:val="001D5F63"/>
    <w:rsid w:val="001D609E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1ED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4FD2"/>
    <w:rsid w:val="00235041"/>
    <w:rsid w:val="00236B12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5C69"/>
    <w:rsid w:val="002971A3"/>
    <w:rsid w:val="002971BB"/>
    <w:rsid w:val="00297481"/>
    <w:rsid w:val="002A398E"/>
    <w:rsid w:val="002A6A81"/>
    <w:rsid w:val="002A7A29"/>
    <w:rsid w:val="002B12CD"/>
    <w:rsid w:val="002B2185"/>
    <w:rsid w:val="002B4256"/>
    <w:rsid w:val="002B4595"/>
    <w:rsid w:val="002B64B7"/>
    <w:rsid w:val="002B6CB6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010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44A4"/>
    <w:rsid w:val="00324A8E"/>
    <w:rsid w:val="00325D56"/>
    <w:rsid w:val="0032650D"/>
    <w:rsid w:val="00332655"/>
    <w:rsid w:val="003352BD"/>
    <w:rsid w:val="00337729"/>
    <w:rsid w:val="00341430"/>
    <w:rsid w:val="003424FD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5269"/>
    <w:rsid w:val="00367328"/>
    <w:rsid w:val="003723BF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1C2E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309E5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7156"/>
    <w:rsid w:val="00477420"/>
    <w:rsid w:val="0048016D"/>
    <w:rsid w:val="0048093A"/>
    <w:rsid w:val="00482ECE"/>
    <w:rsid w:val="0048308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11EE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0069"/>
    <w:rsid w:val="004E446E"/>
    <w:rsid w:val="004E6F67"/>
    <w:rsid w:val="004F0CAD"/>
    <w:rsid w:val="004F15FB"/>
    <w:rsid w:val="004F68B7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42E"/>
    <w:rsid w:val="005758C9"/>
    <w:rsid w:val="0057671D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C16"/>
    <w:rsid w:val="005C578B"/>
    <w:rsid w:val="005D421D"/>
    <w:rsid w:val="005D6059"/>
    <w:rsid w:val="005E3398"/>
    <w:rsid w:val="005E3ADC"/>
    <w:rsid w:val="005E4A19"/>
    <w:rsid w:val="005E6AE6"/>
    <w:rsid w:val="005E6DF0"/>
    <w:rsid w:val="005F5024"/>
    <w:rsid w:val="005F5523"/>
    <w:rsid w:val="005F683C"/>
    <w:rsid w:val="005F7B4F"/>
    <w:rsid w:val="00600195"/>
    <w:rsid w:val="00600203"/>
    <w:rsid w:val="00601CFF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6804"/>
    <w:rsid w:val="00700B50"/>
    <w:rsid w:val="00701295"/>
    <w:rsid w:val="00701D24"/>
    <w:rsid w:val="00702432"/>
    <w:rsid w:val="0070251C"/>
    <w:rsid w:val="007036F9"/>
    <w:rsid w:val="0070503E"/>
    <w:rsid w:val="007056C8"/>
    <w:rsid w:val="007076EF"/>
    <w:rsid w:val="00711543"/>
    <w:rsid w:val="00711658"/>
    <w:rsid w:val="00711A7F"/>
    <w:rsid w:val="007126C1"/>
    <w:rsid w:val="007136D7"/>
    <w:rsid w:val="007166C1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7A35"/>
    <w:rsid w:val="00737C65"/>
    <w:rsid w:val="00737C82"/>
    <w:rsid w:val="007425D6"/>
    <w:rsid w:val="00742E08"/>
    <w:rsid w:val="007437AE"/>
    <w:rsid w:val="0074632E"/>
    <w:rsid w:val="007469E9"/>
    <w:rsid w:val="0075033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D35"/>
    <w:rsid w:val="007804D8"/>
    <w:rsid w:val="00780B9E"/>
    <w:rsid w:val="00781956"/>
    <w:rsid w:val="00783B77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A77"/>
    <w:rsid w:val="007F70E1"/>
    <w:rsid w:val="00800F5C"/>
    <w:rsid w:val="0080259E"/>
    <w:rsid w:val="00803100"/>
    <w:rsid w:val="0080553F"/>
    <w:rsid w:val="008062CF"/>
    <w:rsid w:val="008069CB"/>
    <w:rsid w:val="00806E1F"/>
    <w:rsid w:val="0080786A"/>
    <w:rsid w:val="008116ED"/>
    <w:rsid w:val="00812C30"/>
    <w:rsid w:val="0081408B"/>
    <w:rsid w:val="00815FE0"/>
    <w:rsid w:val="008160EB"/>
    <w:rsid w:val="00816256"/>
    <w:rsid w:val="00817C2C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D70"/>
    <w:rsid w:val="008A30D7"/>
    <w:rsid w:val="008A362C"/>
    <w:rsid w:val="008A3C96"/>
    <w:rsid w:val="008A4631"/>
    <w:rsid w:val="008B26BE"/>
    <w:rsid w:val="008B2898"/>
    <w:rsid w:val="008C1205"/>
    <w:rsid w:val="008C3CA6"/>
    <w:rsid w:val="008C4968"/>
    <w:rsid w:val="008C6283"/>
    <w:rsid w:val="008D027F"/>
    <w:rsid w:val="008D074E"/>
    <w:rsid w:val="008D6AAA"/>
    <w:rsid w:val="008D7417"/>
    <w:rsid w:val="008D761A"/>
    <w:rsid w:val="008D7C79"/>
    <w:rsid w:val="008E0127"/>
    <w:rsid w:val="008E0328"/>
    <w:rsid w:val="008E0519"/>
    <w:rsid w:val="008E1367"/>
    <w:rsid w:val="008E2A44"/>
    <w:rsid w:val="008E579F"/>
    <w:rsid w:val="008E6185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92E"/>
    <w:rsid w:val="00914F01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3941"/>
    <w:rsid w:val="00944189"/>
    <w:rsid w:val="009455E5"/>
    <w:rsid w:val="0094561E"/>
    <w:rsid w:val="00950326"/>
    <w:rsid w:val="00951B9A"/>
    <w:rsid w:val="00954E6D"/>
    <w:rsid w:val="00955C18"/>
    <w:rsid w:val="0095635B"/>
    <w:rsid w:val="009618F1"/>
    <w:rsid w:val="009620C0"/>
    <w:rsid w:val="00963CBD"/>
    <w:rsid w:val="00967B71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C76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370F"/>
    <w:rsid w:val="009D40D9"/>
    <w:rsid w:val="009D5740"/>
    <w:rsid w:val="009D7589"/>
    <w:rsid w:val="009D75E6"/>
    <w:rsid w:val="009E0418"/>
    <w:rsid w:val="009E1BB8"/>
    <w:rsid w:val="009E2350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DE9"/>
    <w:rsid w:val="00AA60A2"/>
    <w:rsid w:val="00AB2867"/>
    <w:rsid w:val="00AB4571"/>
    <w:rsid w:val="00AB6DDD"/>
    <w:rsid w:val="00AB6FC1"/>
    <w:rsid w:val="00AB746D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8FB"/>
    <w:rsid w:val="00AE23A9"/>
    <w:rsid w:val="00AE29D7"/>
    <w:rsid w:val="00AE6DF5"/>
    <w:rsid w:val="00AF0243"/>
    <w:rsid w:val="00AF1980"/>
    <w:rsid w:val="00AF2B49"/>
    <w:rsid w:val="00AF4936"/>
    <w:rsid w:val="00AF59C5"/>
    <w:rsid w:val="00AF7492"/>
    <w:rsid w:val="00AF7BDA"/>
    <w:rsid w:val="00B00EAD"/>
    <w:rsid w:val="00B05B67"/>
    <w:rsid w:val="00B10EC0"/>
    <w:rsid w:val="00B111A9"/>
    <w:rsid w:val="00B13F10"/>
    <w:rsid w:val="00B152A2"/>
    <w:rsid w:val="00B15788"/>
    <w:rsid w:val="00B15AAD"/>
    <w:rsid w:val="00B211FA"/>
    <w:rsid w:val="00B22626"/>
    <w:rsid w:val="00B22BC4"/>
    <w:rsid w:val="00B23502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F0F"/>
    <w:rsid w:val="00B642B7"/>
    <w:rsid w:val="00B66456"/>
    <w:rsid w:val="00B71015"/>
    <w:rsid w:val="00B7118F"/>
    <w:rsid w:val="00B7120B"/>
    <w:rsid w:val="00B712E0"/>
    <w:rsid w:val="00B72075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4EA1"/>
    <w:rsid w:val="00BD56AD"/>
    <w:rsid w:val="00BE074C"/>
    <w:rsid w:val="00BE296F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C0E9F"/>
    <w:rsid w:val="00CC13A2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B1908"/>
    <w:rsid w:val="00DB1936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BBF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274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059F"/>
    <w:rsid w:val="00E7364F"/>
    <w:rsid w:val="00E74728"/>
    <w:rsid w:val="00E74D4B"/>
    <w:rsid w:val="00E75632"/>
    <w:rsid w:val="00E7794D"/>
    <w:rsid w:val="00E82B00"/>
    <w:rsid w:val="00E83251"/>
    <w:rsid w:val="00E83B7E"/>
    <w:rsid w:val="00E83F94"/>
    <w:rsid w:val="00E850D9"/>
    <w:rsid w:val="00E91C47"/>
    <w:rsid w:val="00E92812"/>
    <w:rsid w:val="00E93F08"/>
    <w:rsid w:val="00EA02BE"/>
    <w:rsid w:val="00EA27C7"/>
    <w:rsid w:val="00EA3091"/>
    <w:rsid w:val="00EA31C4"/>
    <w:rsid w:val="00EA3489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55E"/>
    <w:rsid w:val="00EC18A5"/>
    <w:rsid w:val="00EC6FFC"/>
    <w:rsid w:val="00EC71BA"/>
    <w:rsid w:val="00ED0174"/>
    <w:rsid w:val="00ED1A48"/>
    <w:rsid w:val="00ED1E02"/>
    <w:rsid w:val="00ED3555"/>
    <w:rsid w:val="00ED526A"/>
    <w:rsid w:val="00ED549E"/>
    <w:rsid w:val="00ED550B"/>
    <w:rsid w:val="00EE013C"/>
    <w:rsid w:val="00EE0784"/>
    <w:rsid w:val="00EE07E3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F011A0"/>
    <w:rsid w:val="00F0131C"/>
    <w:rsid w:val="00F0186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79AF"/>
    <w:rsid w:val="00F37D16"/>
    <w:rsid w:val="00F40408"/>
    <w:rsid w:val="00F42774"/>
    <w:rsid w:val="00F42EF9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F7D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3EAE"/>
    <w:rsid w:val="00FA6C21"/>
    <w:rsid w:val="00FB1B02"/>
    <w:rsid w:val="00FB2E55"/>
    <w:rsid w:val="00FB4D3B"/>
    <w:rsid w:val="00FB7605"/>
    <w:rsid w:val="00FC0786"/>
    <w:rsid w:val="00FC1192"/>
    <w:rsid w:val="00FC2408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3E8"/>
    <w:rsid w:val="00FF3933"/>
    <w:rsid w:val="00FF3CBD"/>
    <w:rsid w:val="00FF4A2A"/>
    <w:rsid w:val="00FF4C70"/>
    <w:rsid w:val="00FF542D"/>
    <w:rsid w:val="00FF5856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484780"/>
  <w15:docId w15:val="{EC74DF0D-BD7A-41DF-97B4-F71AA7B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2060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Nguyễn Đức Khanh</cp:lastModifiedBy>
  <cp:revision>23</cp:revision>
  <cp:lastPrinted>2019-09-08T10:08:00Z</cp:lastPrinted>
  <dcterms:created xsi:type="dcterms:W3CDTF">2019-09-14T21:49:00Z</dcterms:created>
  <dcterms:modified xsi:type="dcterms:W3CDTF">2019-09-15T13:43:00Z</dcterms:modified>
</cp:coreProperties>
</file>