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42" w:rsidRDefault="00166142" w:rsidP="00166142">
      <w:pPr>
        <w:spacing w:after="0"/>
        <w:rPr>
          <w:rFonts w:asciiTheme="majorHAnsi" w:hAnsiTheme="majorHAnsi" w:cstheme="majorHAnsi"/>
          <w:b/>
          <w:szCs w:val="24"/>
        </w:rPr>
      </w:pPr>
      <w:r w:rsidRPr="004F03B6">
        <w:rPr>
          <w:rFonts w:asciiTheme="majorHAnsi" w:hAnsiTheme="majorHAnsi" w:cstheme="majorHAnsi"/>
          <w:b/>
          <w:sz w:val="24"/>
          <w:szCs w:val="24"/>
        </w:rPr>
        <w:t>TRƯỜNG THPT NGÔ GIA TỰ</w:t>
      </w:r>
      <w:r w:rsidRPr="004F03B6">
        <w:rPr>
          <w:rFonts w:asciiTheme="majorHAnsi" w:hAnsiTheme="majorHAnsi" w:cstheme="majorHAnsi"/>
          <w:b/>
          <w:sz w:val="24"/>
          <w:szCs w:val="24"/>
        </w:rPr>
        <w:tab/>
      </w:r>
      <w:r>
        <w:rPr>
          <w:rFonts w:asciiTheme="majorHAnsi" w:hAnsiTheme="majorHAnsi" w:cstheme="majorHAnsi"/>
          <w:b/>
          <w:sz w:val="24"/>
          <w:szCs w:val="24"/>
        </w:rPr>
        <w:t xml:space="preserve">                     </w:t>
      </w:r>
      <w:r w:rsidRPr="00D11C63">
        <w:rPr>
          <w:rFonts w:asciiTheme="majorHAnsi" w:hAnsiTheme="majorHAnsi" w:cstheme="majorHAnsi"/>
          <w:b/>
          <w:sz w:val="30"/>
          <w:szCs w:val="24"/>
        </w:rPr>
        <w:t xml:space="preserve">ĐỀ KIỂM TRA TẬP TRUNG </w:t>
      </w:r>
    </w:p>
    <w:p w:rsidR="00166142" w:rsidRPr="004F03B6" w:rsidRDefault="00166142" w:rsidP="00166142">
      <w:pPr>
        <w:spacing w:after="0"/>
        <w:rPr>
          <w:rFonts w:asciiTheme="majorHAnsi" w:hAnsiTheme="majorHAnsi" w:cstheme="majorHAnsi"/>
          <w:b/>
          <w:sz w:val="24"/>
          <w:szCs w:val="24"/>
        </w:rPr>
      </w:pPr>
      <w:r>
        <w:rPr>
          <w:rFonts w:asciiTheme="majorHAnsi" w:hAnsiTheme="majorHAnsi" w:cstheme="majorHAnsi"/>
          <w:b/>
          <w:sz w:val="24"/>
          <w:szCs w:val="24"/>
        </w:rPr>
        <w:t xml:space="preserve">        </w:t>
      </w:r>
      <w:r w:rsidRPr="00D11C63">
        <w:rPr>
          <w:rFonts w:asciiTheme="majorHAnsi" w:hAnsiTheme="majorHAnsi" w:cstheme="majorHAnsi"/>
          <w:b/>
          <w:sz w:val="24"/>
          <w:szCs w:val="24"/>
          <w:u w:val="single"/>
        </w:rPr>
        <w:t>TỔ</w:t>
      </w:r>
      <w:r>
        <w:rPr>
          <w:rFonts w:asciiTheme="majorHAnsi" w:hAnsiTheme="majorHAnsi" w:cstheme="majorHAnsi"/>
          <w:b/>
          <w:sz w:val="24"/>
          <w:szCs w:val="24"/>
          <w:u w:val="single"/>
        </w:rPr>
        <w:t xml:space="preserve"> :</w:t>
      </w:r>
      <w:r w:rsidRPr="00D11C63">
        <w:rPr>
          <w:rFonts w:asciiTheme="majorHAnsi" w:hAnsiTheme="majorHAnsi" w:cstheme="majorHAnsi"/>
          <w:b/>
          <w:sz w:val="24"/>
          <w:szCs w:val="24"/>
          <w:u w:val="single"/>
        </w:rPr>
        <w:t xml:space="preserve"> VẬT LÝ – KTCN</w:t>
      </w:r>
      <w:r w:rsidRPr="00D11C63">
        <w:rPr>
          <w:rFonts w:asciiTheme="majorHAnsi" w:hAnsiTheme="majorHAnsi" w:cstheme="majorHAnsi"/>
          <w:b/>
          <w:szCs w:val="24"/>
        </w:rPr>
        <w:t xml:space="preserve"> </w:t>
      </w:r>
      <w:r>
        <w:rPr>
          <w:rFonts w:asciiTheme="majorHAnsi" w:hAnsiTheme="majorHAnsi" w:cstheme="majorHAnsi"/>
          <w:b/>
          <w:szCs w:val="24"/>
        </w:rPr>
        <w:t xml:space="preserve">                                        </w:t>
      </w:r>
      <w:r w:rsidRPr="00D11C63">
        <w:rPr>
          <w:rFonts w:asciiTheme="majorHAnsi" w:hAnsiTheme="majorHAnsi" w:cstheme="majorHAnsi"/>
          <w:b/>
          <w:szCs w:val="24"/>
        </w:rPr>
        <w:t>NĂM HỌC 2019 - 2020</w:t>
      </w:r>
    </w:p>
    <w:p w:rsidR="00166142" w:rsidRDefault="00166142" w:rsidP="00166142">
      <w:pPr>
        <w:spacing w:after="0"/>
        <w:rPr>
          <w:rFonts w:asciiTheme="majorHAnsi" w:hAnsiTheme="majorHAnsi" w:cstheme="majorHAnsi"/>
          <w:b/>
          <w:sz w:val="24"/>
          <w:szCs w:val="24"/>
        </w:rPr>
      </w:pPr>
      <w:r>
        <w:rPr>
          <w:rFonts w:asciiTheme="majorHAnsi" w:hAnsiTheme="majorHAnsi" w:cstheme="majorHAnsi"/>
          <w:b/>
          <w:sz w:val="24"/>
          <w:szCs w:val="24"/>
        </w:rPr>
        <w:t xml:space="preserve">        </w:t>
      </w:r>
      <w:r w:rsidRPr="004F03B6">
        <w:rPr>
          <w:rFonts w:asciiTheme="majorHAnsi" w:hAnsiTheme="majorHAnsi" w:cstheme="majorHAnsi"/>
          <w:b/>
          <w:sz w:val="24"/>
          <w:szCs w:val="24"/>
        </w:rPr>
        <w:tab/>
      </w:r>
      <w:r w:rsidRPr="004F03B6">
        <w:rPr>
          <w:rFonts w:asciiTheme="majorHAnsi" w:hAnsiTheme="majorHAnsi" w:cstheme="majorHAnsi"/>
          <w:b/>
          <w:sz w:val="24"/>
          <w:szCs w:val="24"/>
        </w:rPr>
        <w:tab/>
      </w:r>
      <w:r w:rsidRPr="004F03B6">
        <w:rPr>
          <w:rFonts w:asciiTheme="majorHAnsi" w:hAnsiTheme="majorHAnsi" w:cstheme="majorHAnsi"/>
          <w:b/>
          <w:sz w:val="24"/>
          <w:szCs w:val="24"/>
        </w:rPr>
        <w:tab/>
      </w:r>
      <w:r>
        <w:rPr>
          <w:rFonts w:asciiTheme="majorHAnsi" w:hAnsiTheme="majorHAnsi" w:cstheme="majorHAnsi"/>
          <w:b/>
          <w:sz w:val="24"/>
          <w:szCs w:val="24"/>
        </w:rPr>
        <w:t xml:space="preserve">  </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 xml:space="preserve">    Môn:  VẬT LÝ – Khối  lớp : 11       </w:t>
      </w:r>
    </w:p>
    <w:p w:rsidR="00166142" w:rsidRPr="00D11C63" w:rsidRDefault="00166142" w:rsidP="00166142">
      <w:pPr>
        <w:spacing w:after="0"/>
        <w:ind w:left="4320" w:firstLine="720"/>
        <w:rPr>
          <w:rFonts w:asciiTheme="majorHAnsi" w:hAnsiTheme="majorHAnsi" w:cstheme="majorHAnsi"/>
          <w:i/>
          <w:sz w:val="24"/>
          <w:szCs w:val="24"/>
        </w:rPr>
      </w:pPr>
      <w:r>
        <w:rPr>
          <w:rFonts w:asciiTheme="majorHAnsi" w:hAnsiTheme="majorHAnsi" w:cstheme="majorHAnsi"/>
          <w:b/>
          <w:sz w:val="24"/>
          <w:szCs w:val="24"/>
        </w:rPr>
        <w:t xml:space="preserve">       </w:t>
      </w:r>
      <w:r w:rsidRPr="00D11C63">
        <w:rPr>
          <w:rFonts w:asciiTheme="majorHAnsi" w:hAnsiTheme="majorHAnsi" w:cstheme="majorHAnsi"/>
          <w:i/>
          <w:sz w:val="24"/>
          <w:szCs w:val="24"/>
        </w:rPr>
        <w:t>Thời gian làm bài : 45 phút</w:t>
      </w:r>
    </w:p>
    <w:p w:rsidR="002F2C59" w:rsidRDefault="002F2C59" w:rsidP="002F2C59">
      <w:pPr>
        <w:rPr>
          <w:b/>
          <w:sz w:val="28"/>
          <w:szCs w:val="28"/>
        </w:rPr>
      </w:pPr>
      <w:r w:rsidRPr="000E5611">
        <w:rPr>
          <w:b/>
          <w:szCs w:val="26"/>
        </w:rPr>
        <w:t>ĐÁP ÁN</w:t>
      </w:r>
      <w:r w:rsidR="00D332C9">
        <w:rPr>
          <w:b/>
          <w:szCs w:val="26"/>
        </w:rPr>
        <w:t xml:space="preserve"> ĐỀ CHÍNH THỨC</w:t>
      </w:r>
      <w:bookmarkStart w:id="0" w:name="_GoBack"/>
      <w:bookmarkEnd w:id="0"/>
      <w:r>
        <w:rPr>
          <w:b/>
          <w:sz w:val="28"/>
          <w:szCs w:val="28"/>
        </w:rPr>
        <w:t xml:space="preserve"> </w:t>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60"/>
        <w:gridCol w:w="900"/>
      </w:tblGrid>
      <w:tr w:rsidR="002F2C59" w:rsidRPr="000E5611" w:rsidTr="00037A30">
        <w:trPr>
          <w:trHeight w:val="143"/>
        </w:trPr>
        <w:tc>
          <w:tcPr>
            <w:tcW w:w="648" w:type="dxa"/>
          </w:tcPr>
          <w:p w:rsidR="002F2C59" w:rsidRPr="000E5611" w:rsidRDefault="002F2C59" w:rsidP="00037A30">
            <w:pPr>
              <w:jc w:val="center"/>
              <w:rPr>
                <w:szCs w:val="26"/>
              </w:rPr>
            </w:pPr>
            <w:r w:rsidRPr="000E5611">
              <w:rPr>
                <w:szCs w:val="26"/>
              </w:rPr>
              <w:t>Câu</w:t>
            </w:r>
          </w:p>
        </w:tc>
        <w:tc>
          <w:tcPr>
            <w:tcW w:w="8460" w:type="dxa"/>
          </w:tcPr>
          <w:p w:rsidR="002F2C59" w:rsidRPr="000E5611" w:rsidRDefault="002F2C59" w:rsidP="00037A30">
            <w:pPr>
              <w:jc w:val="center"/>
              <w:rPr>
                <w:szCs w:val="26"/>
              </w:rPr>
            </w:pPr>
            <w:r w:rsidRPr="000E5611">
              <w:rPr>
                <w:szCs w:val="26"/>
              </w:rPr>
              <w:t>Nội dung</w:t>
            </w:r>
          </w:p>
        </w:tc>
        <w:tc>
          <w:tcPr>
            <w:tcW w:w="900" w:type="dxa"/>
          </w:tcPr>
          <w:p w:rsidR="002F2C59" w:rsidRPr="000E5611" w:rsidRDefault="002F2C59" w:rsidP="00037A30">
            <w:pPr>
              <w:jc w:val="center"/>
              <w:rPr>
                <w:szCs w:val="26"/>
              </w:rPr>
            </w:pPr>
            <w:r w:rsidRPr="000E5611">
              <w:rPr>
                <w:szCs w:val="26"/>
              </w:rPr>
              <w:t>Điểm</w:t>
            </w:r>
          </w:p>
        </w:tc>
      </w:tr>
      <w:tr w:rsidR="002F2C59" w:rsidRPr="000E5611" w:rsidTr="00166142">
        <w:trPr>
          <w:trHeight w:val="1344"/>
        </w:trPr>
        <w:tc>
          <w:tcPr>
            <w:tcW w:w="648" w:type="dxa"/>
          </w:tcPr>
          <w:p w:rsidR="002F2C59" w:rsidRPr="000E5611" w:rsidRDefault="002F2C59" w:rsidP="00037A30">
            <w:pPr>
              <w:rPr>
                <w:szCs w:val="26"/>
              </w:rPr>
            </w:pPr>
            <w:r w:rsidRPr="000E5611">
              <w:rPr>
                <w:szCs w:val="26"/>
              </w:rPr>
              <w:t>1</w:t>
            </w:r>
          </w:p>
        </w:tc>
        <w:tc>
          <w:tcPr>
            <w:tcW w:w="8460" w:type="dxa"/>
          </w:tcPr>
          <w:p w:rsidR="002F2C59" w:rsidRDefault="002F2C59" w:rsidP="00037A30">
            <w:pPr>
              <w:rPr>
                <w:szCs w:val="26"/>
              </w:rPr>
            </w:pPr>
            <w:r>
              <w:rPr>
                <w:szCs w:val="26"/>
              </w:rPr>
              <w:t xml:space="preserve">Định nghĩa </w:t>
            </w:r>
            <w:r w:rsidR="00B710DD">
              <w:rPr>
                <w:szCs w:val="26"/>
              </w:rPr>
              <w:t>điện trường</w:t>
            </w:r>
            <w:r w:rsidR="00166142">
              <w:rPr>
                <w:szCs w:val="26"/>
              </w:rPr>
              <w:t>: Điện trường là dạng vật chất (môi trường) tồn tại xung quanh điện tích và gắn liền với điện tích, tác dụng lực điện lên các điện tích khác đặt trong nó</w:t>
            </w:r>
          </w:p>
          <w:p w:rsidR="002F2C59" w:rsidRPr="002F2C59" w:rsidRDefault="002F2C59" w:rsidP="00037A30">
            <w:pPr>
              <w:rPr>
                <w:szCs w:val="26"/>
              </w:rPr>
            </w:pPr>
          </w:p>
        </w:tc>
        <w:tc>
          <w:tcPr>
            <w:tcW w:w="900" w:type="dxa"/>
          </w:tcPr>
          <w:p w:rsidR="002F2C59" w:rsidRPr="000E5611" w:rsidRDefault="002F2C59" w:rsidP="00037A30">
            <w:pPr>
              <w:rPr>
                <w:szCs w:val="26"/>
                <w:lang w:val="pt-BR"/>
              </w:rPr>
            </w:pPr>
            <w:r w:rsidRPr="000E5611">
              <w:rPr>
                <w:szCs w:val="26"/>
                <w:lang w:val="pt-BR"/>
              </w:rPr>
              <w:t>1</w:t>
            </w:r>
          </w:p>
          <w:p w:rsidR="002F2C59" w:rsidRPr="000E5611" w:rsidRDefault="002F2C59" w:rsidP="00037A30">
            <w:pPr>
              <w:rPr>
                <w:szCs w:val="26"/>
                <w:lang w:val="pt-BR"/>
              </w:rPr>
            </w:pPr>
          </w:p>
        </w:tc>
      </w:tr>
      <w:tr w:rsidR="00A7007B" w:rsidRPr="000E5611" w:rsidTr="00037A30">
        <w:trPr>
          <w:trHeight w:val="143"/>
        </w:trPr>
        <w:tc>
          <w:tcPr>
            <w:tcW w:w="648" w:type="dxa"/>
          </w:tcPr>
          <w:p w:rsidR="00A7007B" w:rsidRPr="000E5611" w:rsidRDefault="00A7007B" w:rsidP="00037A30">
            <w:pPr>
              <w:rPr>
                <w:szCs w:val="26"/>
              </w:rPr>
            </w:pPr>
            <w:r>
              <w:rPr>
                <w:szCs w:val="26"/>
              </w:rPr>
              <w:t>2</w:t>
            </w:r>
          </w:p>
        </w:tc>
        <w:tc>
          <w:tcPr>
            <w:tcW w:w="8460" w:type="dxa"/>
          </w:tcPr>
          <w:p w:rsidR="00A77F10" w:rsidRDefault="00A7007B" w:rsidP="00A77F10">
            <w:pPr>
              <w:rPr>
                <w:rFonts w:ascii="VNI-Times" w:hAnsi="VNI-Times"/>
                <w:szCs w:val="26"/>
              </w:rPr>
            </w:pPr>
            <w:r>
              <w:rPr>
                <w:szCs w:val="26"/>
              </w:rPr>
              <w:t>A</w:t>
            </w:r>
            <w:r>
              <w:rPr>
                <w:szCs w:val="26"/>
                <w:vertAlign w:val="subscript"/>
              </w:rPr>
              <w:t>ng</w:t>
            </w:r>
            <w:r>
              <w:rPr>
                <w:szCs w:val="26"/>
              </w:rPr>
              <w:t>=</w:t>
            </w:r>
            <w:r w:rsidRPr="006076A0">
              <w:rPr>
                <w:rFonts w:ascii="VNI-Times" w:hAnsi="VNI-Times"/>
                <w:szCs w:val="26"/>
              </w:rPr>
              <w:sym w:font="Symbol" w:char="F078"/>
            </w:r>
            <w:r>
              <w:rPr>
                <w:rFonts w:ascii="VNI-Times" w:hAnsi="VNI-Times"/>
                <w:szCs w:val="26"/>
              </w:rPr>
              <w:t xml:space="preserve">It </w:t>
            </w:r>
            <w:r w:rsidR="00A77F10">
              <w:rPr>
                <w:rFonts w:ascii="VNI-Times" w:hAnsi="VNI-Times"/>
                <w:szCs w:val="26"/>
              </w:rPr>
              <w:t xml:space="preserve">. </w:t>
            </w:r>
          </w:p>
          <w:p w:rsidR="0029321B" w:rsidRPr="0029321B" w:rsidRDefault="0029321B" w:rsidP="00A77F10">
            <w:pPr>
              <w:rPr>
                <w:szCs w:val="26"/>
              </w:rPr>
            </w:pPr>
            <w:r>
              <w:rPr>
                <w:rFonts w:ascii="VNI-Times" w:hAnsi="VNI-Times"/>
                <w:szCs w:val="26"/>
              </w:rPr>
              <w:t>N</w:t>
            </w:r>
            <w:r>
              <w:rPr>
                <w:szCs w:val="26"/>
              </w:rPr>
              <w:t xml:space="preserve">êu các đại lượng: </w:t>
            </w:r>
          </w:p>
          <w:p w:rsidR="00A7007B" w:rsidRDefault="00A7007B" w:rsidP="00A77F10">
            <w:pPr>
              <w:rPr>
                <w:rFonts w:ascii="VNI-Times" w:hAnsi="VNI-Times"/>
                <w:szCs w:val="26"/>
              </w:rPr>
            </w:pPr>
            <w:r w:rsidRPr="006076A0">
              <w:rPr>
                <w:rFonts w:ascii="VNI-Allegie" w:hAnsi="VNI-Allegie"/>
                <w:szCs w:val="26"/>
              </w:rPr>
              <w:t>P</w:t>
            </w:r>
            <w:r w:rsidRPr="006076A0">
              <w:rPr>
                <w:rFonts w:ascii="VNI-Times" w:hAnsi="VNI-Times"/>
                <w:szCs w:val="26"/>
              </w:rPr>
              <w:t xml:space="preserve"> </w:t>
            </w:r>
            <w:r>
              <w:rPr>
                <w:rFonts w:ascii="VNI-Times" w:hAnsi="VNI-Times"/>
                <w:szCs w:val="26"/>
                <w:vertAlign w:val="subscript"/>
                <w:lang w:val="it-IT"/>
              </w:rPr>
              <w:t>ng</w:t>
            </w:r>
            <w:r>
              <w:rPr>
                <w:szCs w:val="26"/>
              </w:rPr>
              <w:t>=</w:t>
            </w:r>
            <w:r w:rsidRPr="006076A0">
              <w:rPr>
                <w:rFonts w:ascii="VNI-Times" w:hAnsi="VNI-Times"/>
                <w:szCs w:val="26"/>
              </w:rPr>
              <w:sym w:font="Symbol" w:char="F078"/>
            </w:r>
            <w:r>
              <w:rPr>
                <w:rFonts w:ascii="VNI-Times" w:hAnsi="VNI-Times"/>
                <w:szCs w:val="26"/>
              </w:rPr>
              <w:t>I</w:t>
            </w:r>
          </w:p>
          <w:p w:rsidR="0029321B" w:rsidRPr="0029321B" w:rsidRDefault="0029321B" w:rsidP="0029321B">
            <w:pPr>
              <w:rPr>
                <w:szCs w:val="26"/>
              </w:rPr>
            </w:pPr>
            <w:r>
              <w:rPr>
                <w:rFonts w:ascii="VNI-Times" w:hAnsi="VNI-Times"/>
                <w:szCs w:val="26"/>
              </w:rPr>
              <w:t>N</w:t>
            </w:r>
            <w:r>
              <w:rPr>
                <w:szCs w:val="26"/>
              </w:rPr>
              <w:t xml:space="preserve">êu các đại lượng: </w:t>
            </w:r>
          </w:p>
        </w:tc>
        <w:tc>
          <w:tcPr>
            <w:tcW w:w="900" w:type="dxa"/>
          </w:tcPr>
          <w:p w:rsidR="00A7007B" w:rsidRDefault="00166142" w:rsidP="00037A30">
            <w:pPr>
              <w:rPr>
                <w:szCs w:val="26"/>
                <w:lang w:val="pt-BR"/>
              </w:rPr>
            </w:pPr>
            <w:r>
              <w:rPr>
                <w:szCs w:val="26"/>
                <w:lang w:val="pt-BR"/>
              </w:rPr>
              <w:t>0,</w:t>
            </w:r>
            <w:r w:rsidR="0029321B">
              <w:rPr>
                <w:szCs w:val="26"/>
                <w:lang w:val="pt-BR"/>
              </w:rPr>
              <w:t>2</w:t>
            </w:r>
            <w:r>
              <w:rPr>
                <w:szCs w:val="26"/>
                <w:lang w:val="pt-BR"/>
              </w:rPr>
              <w:t>5</w:t>
            </w:r>
          </w:p>
          <w:p w:rsidR="00166142" w:rsidRDefault="00166142" w:rsidP="00037A30">
            <w:pPr>
              <w:rPr>
                <w:szCs w:val="26"/>
                <w:lang w:val="pt-BR"/>
              </w:rPr>
            </w:pPr>
            <w:r>
              <w:rPr>
                <w:szCs w:val="26"/>
                <w:lang w:val="pt-BR"/>
              </w:rPr>
              <w:t>0,</w:t>
            </w:r>
            <w:r w:rsidR="0029321B">
              <w:rPr>
                <w:szCs w:val="26"/>
                <w:lang w:val="pt-BR"/>
              </w:rPr>
              <w:t>2</w:t>
            </w:r>
            <w:r>
              <w:rPr>
                <w:szCs w:val="26"/>
                <w:lang w:val="pt-BR"/>
              </w:rPr>
              <w:t>5</w:t>
            </w:r>
          </w:p>
          <w:p w:rsidR="0029321B" w:rsidRDefault="0029321B" w:rsidP="0029321B">
            <w:pPr>
              <w:rPr>
                <w:szCs w:val="26"/>
                <w:lang w:val="pt-BR"/>
              </w:rPr>
            </w:pPr>
            <w:r>
              <w:rPr>
                <w:szCs w:val="26"/>
                <w:lang w:val="pt-BR"/>
              </w:rPr>
              <w:t>0,25</w:t>
            </w:r>
          </w:p>
          <w:p w:rsidR="0029321B" w:rsidRPr="000E5611" w:rsidRDefault="0029321B" w:rsidP="0029321B">
            <w:pPr>
              <w:rPr>
                <w:szCs w:val="26"/>
                <w:lang w:val="pt-BR"/>
              </w:rPr>
            </w:pPr>
            <w:r>
              <w:rPr>
                <w:szCs w:val="26"/>
                <w:lang w:val="pt-BR"/>
              </w:rPr>
              <w:t>0,25</w:t>
            </w:r>
          </w:p>
        </w:tc>
      </w:tr>
      <w:tr w:rsidR="002F2C59" w:rsidRPr="00BC19BB" w:rsidTr="00AC56BF">
        <w:trPr>
          <w:trHeight w:val="3233"/>
        </w:trPr>
        <w:tc>
          <w:tcPr>
            <w:tcW w:w="648" w:type="dxa"/>
            <w:vMerge w:val="restart"/>
          </w:tcPr>
          <w:p w:rsidR="002F2C59" w:rsidRPr="00D611B8" w:rsidRDefault="00A7007B" w:rsidP="00037A30">
            <w:pPr>
              <w:rPr>
                <w:szCs w:val="26"/>
              </w:rPr>
            </w:pPr>
            <w:r>
              <w:rPr>
                <w:szCs w:val="26"/>
              </w:rPr>
              <w:t>3</w:t>
            </w:r>
          </w:p>
        </w:tc>
        <w:tc>
          <w:tcPr>
            <w:tcW w:w="8460" w:type="dxa"/>
          </w:tcPr>
          <w:p w:rsidR="002F2C59" w:rsidRPr="00F501AC" w:rsidRDefault="002F2C59" w:rsidP="00037A30">
            <w:pPr>
              <w:rPr>
                <w:szCs w:val="26"/>
              </w:rPr>
            </w:pPr>
            <w:r>
              <w:rPr>
                <w:szCs w:val="26"/>
              </w:rPr>
              <w:t>a)</w:t>
            </w:r>
            <w:r w:rsidR="00A77F10">
              <w:rPr>
                <w:szCs w:val="26"/>
              </w:rPr>
              <w:t>Biểu</w:t>
            </w:r>
            <w:r>
              <w:rPr>
                <w:szCs w:val="26"/>
              </w:rPr>
              <w:t xml:space="preserve"> thức định luật Cu-lông:</w:t>
            </w:r>
            <w:r w:rsidRPr="00F501AC">
              <w:rPr>
                <w:szCs w:val="26"/>
              </w:rPr>
              <w:t xml:space="preserve"> </w:t>
            </w:r>
            <w:r>
              <w:rPr>
                <w:szCs w:val="26"/>
              </w:rPr>
              <w:t xml:space="preserve">Lực tương tác giữa hai điện tích: </w:t>
            </w:r>
            <w:r w:rsidRPr="00D611B8">
              <w:rPr>
                <w:position w:val="-24"/>
                <w:szCs w:val="26"/>
              </w:rPr>
              <w:object w:dxaOrig="12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33.15pt" o:ole="">
                  <v:imagedata r:id="rId5" o:title=""/>
                </v:shape>
                <o:OLEObject Type="Embed" ProgID="Equation.DSMT4" ShapeID="_x0000_i1025" DrawAspect="Content" ObjectID="_1635318145" r:id="rId6"/>
              </w:object>
            </w:r>
          </w:p>
          <w:p w:rsidR="002F2C59" w:rsidRDefault="002F2C59" w:rsidP="00037A30">
            <w:pPr>
              <w:rPr>
                <w:szCs w:val="26"/>
              </w:rPr>
            </w:pPr>
            <w:r>
              <w:rPr>
                <w:szCs w:val="26"/>
              </w:rPr>
              <w:t>Trong đó: F:  Lực tương tác giữa hai điện tích (N)</w:t>
            </w:r>
          </w:p>
          <w:p w:rsidR="002F2C59" w:rsidRDefault="002F2C59" w:rsidP="00037A30">
            <w:pPr>
              <w:rPr>
                <w:szCs w:val="26"/>
              </w:rPr>
            </w:pPr>
            <w:r w:rsidRPr="00D611B8">
              <w:rPr>
                <w:szCs w:val="26"/>
                <w:lang w:val="sv-SE"/>
              </w:rPr>
              <w:t xml:space="preserve">                 </w:t>
            </w:r>
            <w:r>
              <w:rPr>
                <w:szCs w:val="26"/>
              </w:rPr>
              <w:t>k = 9.10</w:t>
            </w:r>
            <w:r>
              <w:rPr>
                <w:szCs w:val="26"/>
                <w:vertAlign w:val="superscript"/>
              </w:rPr>
              <w:t>9</w:t>
            </w:r>
            <w:r>
              <w:rPr>
                <w:szCs w:val="26"/>
              </w:rPr>
              <w:t xml:space="preserve"> (N/m) : hệ số tỉ lệ</w:t>
            </w:r>
          </w:p>
          <w:p w:rsidR="002F2C59" w:rsidRDefault="002F2C59" w:rsidP="00037A30">
            <w:pPr>
              <w:rPr>
                <w:szCs w:val="26"/>
              </w:rPr>
            </w:pPr>
            <w:r>
              <w:rPr>
                <w:szCs w:val="26"/>
              </w:rPr>
              <w:t xml:space="preserve">                 q</w:t>
            </w:r>
            <w:r>
              <w:rPr>
                <w:szCs w:val="26"/>
                <w:vertAlign w:val="subscript"/>
              </w:rPr>
              <w:t>1,</w:t>
            </w:r>
            <w:r>
              <w:rPr>
                <w:szCs w:val="26"/>
              </w:rPr>
              <w:t>q</w:t>
            </w:r>
            <w:r>
              <w:rPr>
                <w:szCs w:val="26"/>
                <w:vertAlign w:val="subscript"/>
              </w:rPr>
              <w:t>2</w:t>
            </w:r>
            <w:r>
              <w:rPr>
                <w:szCs w:val="26"/>
              </w:rPr>
              <w:t xml:space="preserve"> : Hai điện tích điểm (C)</w:t>
            </w:r>
          </w:p>
          <w:p w:rsidR="002F2C59" w:rsidRPr="00AC56BF" w:rsidRDefault="002F2C59" w:rsidP="00037A30">
            <w:pPr>
              <w:rPr>
                <w:szCs w:val="26"/>
              </w:rPr>
            </w:pPr>
            <w:r>
              <w:rPr>
                <w:szCs w:val="26"/>
              </w:rPr>
              <w:t xml:space="preserve">                 r: Khoảng cách giữa hai điện tích điểm (m)</w:t>
            </w:r>
          </w:p>
        </w:tc>
        <w:tc>
          <w:tcPr>
            <w:tcW w:w="900" w:type="dxa"/>
          </w:tcPr>
          <w:p w:rsidR="002F2C59" w:rsidRPr="006957E0" w:rsidRDefault="002F2C59" w:rsidP="00037A30">
            <w:pPr>
              <w:rPr>
                <w:szCs w:val="26"/>
              </w:rPr>
            </w:pPr>
            <w:r>
              <w:rPr>
                <w:szCs w:val="26"/>
              </w:rPr>
              <w:t>0,</w:t>
            </w:r>
            <w:r w:rsidR="00166142">
              <w:rPr>
                <w:szCs w:val="26"/>
              </w:rPr>
              <w:t>5</w:t>
            </w:r>
          </w:p>
          <w:p w:rsidR="002F2C59" w:rsidRDefault="002F2C59" w:rsidP="00037A30">
            <w:pPr>
              <w:rPr>
                <w:szCs w:val="26"/>
              </w:rPr>
            </w:pPr>
          </w:p>
          <w:p w:rsidR="002F2C59" w:rsidRPr="006957E0" w:rsidRDefault="002F2C59" w:rsidP="00166142">
            <w:pPr>
              <w:rPr>
                <w:szCs w:val="26"/>
              </w:rPr>
            </w:pPr>
            <w:r>
              <w:rPr>
                <w:szCs w:val="26"/>
              </w:rPr>
              <w:t>0,</w:t>
            </w:r>
            <w:r w:rsidR="00166142">
              <w:rPr>
                <w:szCs w:val="26"/>
              </w:rPr>
              <w:t>5</w:t>
            </w:r>
          </w:p>
        </w:tc>
      </w:tr>
      <w:tr w:rsidR="002F2C59" w:rsidRPr="000E5611" w:rsidTr="00AC56BF">
        <w:trPr>
          <w:trHeight w:val="1185"/>
        </w:trPr>
        <w:tc>
          <w:tcPr>
            <w:tcW w:w="648" w:type="dxa"/>
            <w:vMerge/>
          </w:tcPr>
          <w:p w:rsidR="002F2C59" w:rsidRPr="000E5611" w:rsidRDefault="002F2C59" w:rsidP="00037A30">
            <w:pPr>
              <w:rPr>
                <w:szCs w:val="26"/>
                <w:lang w:val="pt-BR"/>
              </w:rPr>
            </w:pPr>
          </w:p>
        </w:tc>
        <w:tc>
          <w:tcPr>
            <w:tcW w:w="8460" w:type="dxa"/>
          </w:tcPr>
          <w:p w:rsidR="002F2C59" w:rsidRPr="00AC56BF" w:rsidRDefault="002F2C59" w:rsidP="00AC56BF">
            <w:pPr>
              <w:rPr>
                <w:szCs w:val="26"/>
              </w:rPr>
            </w:pPr>
            <w:r>
              <w:rPr>
                <w:szCs w:val="26"/>
                <w:lang w:val="pt-BR"/>
              </w:rPr>
              <w:t xml:space="preserve">b) </w:t>
            </w:r>
            <w:r w:rsidR="00166142" w:rsidRPr="00F501AC">
              <w:rPr>
                <w:position w:val="-28"/>
                <w:szCs w:val="26"/>
              </w:rPr>
              <w:object w:dxaOrig="5300" w:dyaOrig="760">
                <v:shape id="_x0000_i1026" type="#_x0000_t75" style="width:265.05pt;height:38.25pt" o:ole="">
                  <v:imagedata r:id="rId7" o:title=""/>
                </v:shape>
                <o:OLEObject Type="Embed" ProgID="Equation.DSMT4" ShapeID="_x0000_i1026" DrawAspect="Content" ObjectID="_1635318146" r:id="rId8"/>
              </w:object>
            </w:r>
          </w:p>
        </w:tc>
        <w:tc>
          <w:tcPr>
            <w:tcW w:w="900" w:type="dxa"/>
          </w:tcPr>
          <w:p w:rsidR="002F2C59" w:rsidRPr="00AC56BF" w:rsidRDefault="00A77F10" w:rsidP="00037A30">
            <w:pPr>
              <w:rPr>
                <w:szCs w:val="26"/>
                <w:lang w:val="pt-BR"/>
              </w:rPr>
            </w:pPr>
            <w:r>
              <w:rPr>
                <w:szCs w:val="26"/>
                <w:lang w:val="pt-BR"/>
              </w:rPr>
              <w:t>1</w:t>
            </w:r>
          </w:p>
        </w:tc>
      </w:tr>
      <w:tr w:rsidR="00037A30" w:rsidRPr="000E5611" w:rsidTr="00AC56BF">
        <w:trPr>
          <w:trHeight w:val="5376"/>
        </w:trPr>
        <w:tc>
          <w:tcPr>
            <w:tcW w:w="648" w:type="dxa"/>
          </w:tcPr>
          <w:p w:rsidR="00037A30" w:rsidRPr="000E5611" w:rsidRDefault="00037A30" w:rsidP="00037A30">
            <w:pPr>
              <w:rPr>
                <w:szCs w:val="26"/>
                <w:lang w:val="pt-BR"/>
              </w:rPr>
            </w:pPr>
            <w:r>
              <w:rPr>
                <w:szCs w:val="26"/>
                <w:lang w:val="pt-BR"/>
              </w:rPr>
              <w:lastRenderedPageBreak/>
              <w:t>3</w:t>
            </w:r>
          </w:p>
        </w:tc>
        <w:tc>
          <w:tcPr>
            <w:tcW w:w="8460" w:type="dxa"/>
          </w:tcPr>
          <w:p w:rsidR="00037A30" w:rsidRPr="00987972" w:rsidRDefault="00037A30" w:rsidP="00037A30">
            <w:pPr>
              <w:rPr>
                <w:szCs w:val="26"/>
                <w:lang w:val="pt-BR"/>
              </w:rPr>
            </w:pPr>
            <w:r>
              <w:rPr>
                <w:szCs w:val="26"/>
              </w:rPr>
              <w:t>a</w:t>
            </w:r>
            <w:r w:rsidRPr="00987972">
              <w:rPr>
                <w:szCs w:val="26"/>
                <w:lang w:val="pt-BR"/>
              </w:rPr>
              <w:t xml:space="preserve">) Hình vẽ:             </w:t>
            </w:r>
            <w:r>
              <w:rPr>
                <w:noProof/>
                <w:szCs w:val="26"/>
              </w:rPr>
              <mc:AlternateContent>
                <mc:Choice Requires="wpc">
                  <w:drawing>
                    <wp:inline distT="0" distB="0" distL="0" distR="0" wp14:anchorId="0C145C67" wp14:editId="042999B0">
                      <wp:extent cx="3770889" cy="704007"/>
                      <wp:effectExtent l="0" t="0" r="0" b="127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1743075" y="1143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A30" w:rsidRDefault="00037A30" w:rsidP="002F2C59">
                                    <w:r>
                                      <w:sym w:font="Wingdings" w:char="F09F"/>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2609850" y="1143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A30" w:rsidRDefault="00037A30" w:rsidP="002F2C59">
                                    <w:r>
                                      <w:sym w:font="Wingdings" w:char="F09F"/>
                                    </w:r>
                                  </w:p>
                                </w:txbxContent>
                              </wps:txbx>
                              <wps:bodyPr rot="0" vert="horz" wrap="square" lIns="91440" tIns="45720" rIns="91440" bIns="45720" anchor="t" anchorCtr="0" upright="1">
                                <a:noAutofit/>
                              </wps:bodyPr>
                            </wps:wsp>
                            <wps:wsp>
                              <wps:cNvPr id="4" name="Line 6"/>
                              <wps:cNvCnPr/>
                              <wps:spPr bwMode="auto">
                                <a:xfrm>
                                  <a:off x="685800" y="228600"/>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7"/>
                              <wps:cNvSpPr txBox="1">
                                <a:spLocks noChangeArrowheads="1"/>
                              </wps:cNvSpPr>
                              <wps:spPr bwMode="auto">
                                <a:xfrm>
                                  <a:off x="1714500" y="2286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A30" w:rsidRPr="00655F2D" w:rsidRDefault="00037A30" w:rsidP="002F2C59">
                                    <w:r>
                                      <w:t>M</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514600" y="2286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A30" w:rsidRPr="007B2466" w:rsidRDefault="00037A30" w:rsidP="002F2C59">
                                    <w:r>
                                      <w:t>B</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571500" y="1143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A30" w:rsidRDefault="00037A30" w:rsidP="002F2C59">
                                    <w:r>
                                      <w:sym w:font="Wingdings" w:char="F09F"/>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457200" y="1143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A30" w:rsidRPr="00655F2D" w:rsidRDefault="00037A30" w:rsidP="002F2C59">
                                    <w:r>
                                      <w:t>A</w:t>
                                    </w:r>
                                  </w:p>
                                </w:txbxContent>
                              </wps:txbx>
                              <wps:bodyPr rot="0" vert="horz" wrap="square" lIns="91440" tIns="45720" rIns="91440" bIns="45720" anchor="t" anchorCtr="0" upright="1">
                                <a:noAutofit/>
                              </wps:bodyPr>
                            </wps:wsp>
                            <wps:wsp>
                              <wps:cNvPr id="9" name="Line 11"/>
                              <wps:cNvCnPr/>
                              <wps:spPr bwMode="auto">
                                <a:xfrm>
                                  <a:off x="1809750" y="227965"/>
                                  <a:ext cx="4972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flipH="1">
                                  <a:off x="1268730" y="229870"/>
                                  <a:ext cx="5410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3"/>
                              <wps:cNvSpPr txBox="1">
                                <a:spLocks noChangeArrowheads="1"/>
                              </wps:cNvSpPr>
                              <wps:spPr bwMode="auto">
                                <a:xfrm>
                                  <a:off x="2056976" y="230085"/>
                                  <a:ext cx="457309" cy="473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A30" w:rsidRDefault="00037A30" w:rsidP="002F2C59">
                                    <w:r w:rsidRPr="007B2466">
                                      <w:rPr>
                                        <w:position w:val="-12"/>
                                      </w:rPr>
                                      <w:object w:dxaOrig="300" w:dyaOrig="400">
                                        <v:shape id="_x0000_i1028" type="#_x0000_t75" style="width:19.1pt;height:24.85pt" o:ole="">
                                          <v:imagedata r:id="rId9" o:title=""/>
                                        </v:shape>
                                        <o:OLEObject Type="Embed" ProgID="Equation.DSMT4" ShapeID="_x0000_i1028" DrawAspect="Content" ObjectID="_1635318177" r:id="rId10"/>
                                      </w:object>
                                    </w:r>
                                    <w:r>
                                      <w:sym w:font="Wingdings" w:char="F09F"/>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1400175" y="114230"/>
                                  <a:ext cx="342900" cy="45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A30" w:rsidRDefault="00037A30" w:rsidP="002F2C59">
                                    <w:r w:rsidRPr="007B2466">
                                      <w:rPr>
                                        <w:position w:val="-4"/>
                                      </w:rPr>
                                      <w:object w:dxaOrig="240" w:dyaOrig="320">
                                        <v:shape id="_x0000_i1030" type="#_x0000_t75" style="width:12.1pt;height:24.2pt" o:ole="">
                                          <v:imagedata r:id="rId11" o:title=""/>
                                        </v:shape>
                                        <o:OLEObject Type="Embed" ProgID="Equation.DSMT4" ShapeID="_x0000_i1030" DrawAspect="Content" ObjectID="_1635318178" r:id="rId12"/>
                                      </w:object>
                                    </w:r>
                                    <w:r>
                                      <w:sym w:font="Wingdings" w:char="F09F"/>
                                    </w:r>
                                  </w:p>
                                </w:txbxContent>
                              </wps:txbx>
                              <wps:bodyPr rot="0" vert="horz" wrap="square" lIns="91440" tIns="45720" rIns="91440" bIns="45720" anchor="t" anchorCtr="0" upright="1">
                                <a:noAutofit/>
                              </wps:bodyPr>
                            </wps:wsp>
                            <wps:wsp>
                              <wps:cNvPr id="19" name="Text Box 15"/>
                              <wps:cNvSpPr txBox="1">
                                <a:spLocks noChangeArrowheads="1"/>
                              </wps:cNvSpPr>
                              <wps:spPr bwMode="auto">
                                <a:xfrm>
                                  <a:off x="1057201" y="227827"/>
                                  <a:ext cx="342877" cy="427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A30" w:rsidRDefault="00037A30" w:rsidP="002F2C59">
                                    <w:r w:rsidRPr="007B2466">
                                      <w:rPr>
                                        <w:position w:val="-12"/>
                                      </w:rPr>
                                      <w:object w:dxaOrig="320" w:dyaOrig="400">
                                        <v:shape id="_x0000_i1032" type="#_x0000_t75" style="width:15.95pt;height:19.75pt" o:ole="">
                                          <v:imagedata r:id="rId13" o:title=""/>
                                        </v:shape>
                                        <o:OLEObject Type="Embed" ProgID="Equation.DSMT4" ShapeID="_x0000_i1032" DrawAspect="Content" ObjectID="_1635318179" r:id="rId14"/>
                                      </w:object>
                                    </w:r>
                                    <w:r>
                                      <w:sym w:font="Wingdings" w:char="F09F"/>
                                    </w:r>
                                  </w:p>
                                </w:txbxContent>
                              </wps:txbx>
                              <wps:bodyPr rot="0" vert="horz" wrap="square" lIns="91440" tIns="45720" rIns="91440" bIns="45720" anchor="t" anchorCtr="0" upright="1">
                                <a:noAutofit/>
                              </wps:bodyPr>
                            </wps:wsp>
                            <wps:wsp>
                              <wps:cNvPr id="20" name="Line 16"/>
                              <wps:cNvCnPr/>
                              <wps:spPr bwMode="auto">
                                <a:xfrm>
                                  <a:off x="1535430" y="227965"/>
                                  <a:ext cx="321945"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C145C67" id="Canvas 21" o:spid="_x0000_s1026" editas="canvas" style="width:296.9pt;height:55.45pt;mso-position-horizontal-relative:char;mso-position-vertical-relative:line" coordsize="37706,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">
                      <v:shape id="_x0000_s1027" type="#_x0000_t75" style="position:absolute;width:37706;height:703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7430;top:114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037A30" w:rsidRDefault="00037A30" w:rsidP="002F2C59">
                              <w:r>
                                <w:sym w:font="Wingdings" w:char="F09F"/>
                              </w:r>
                            </w:p>
                          </w:txbxContent>
                        </v:textbox>
                      </v:shape>
                      <v:shape id="Text Box 5" o:spid="_x0000_s1029" type="#_x0000_t202" style="position:absolute;left:26098;top:114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37A30" w:rsidRDefault="00037A30" w:rsidP="002F2C59">
                              <w:r>
                                <w:sym w:font="Wingdings" w:char="F09F"/>
                              </w:r>
                            </w:p>
                          </w:txbxContent>
                        </v:textbox>
                      </v:shape>
                      <v:line id="Line 6" o:spid="_x0000_s1030" style="position:absolute;visibility:visible;mso-wrap-style:square" from="6858,2286" to="2743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7" o:spid="_x0000_s1031" type="#_x0000_t202" style="position:absolute;left:17145;top:2286;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37A30" w:rsidRPr="00655F2D" w:rsidRDefault="00037A30" w:rsidP="002F2C59">
                              <w:r>
                                <w:t>M</w:t>
                              </w:r>
                            </w:p>
                          </w:txbxContent>
                        </v:textbox>
                      </v:shape>
                      <v:shape id="Text Box 8" o:spid="_x0000_s1032" type="#_x0000_t202" style="position:absolute;left:25146;top:2286;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37A30" w:rsidRPr="007B2466" w:rsidRDefault="00037A30" w:rsidP="002F2C59">
                              <w:r>
                                <w:t>B</w:t>
                              </w:r>
                            </w:p>
                          </w:txbxContent>
                        </v:textbox>
                      </v:shape>
                      <v:shape id="Text Box 9" o:spid="_x0000_s1033" type="#_x0000_t202" style="position:absolute;left:5715;top:114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37A30" w:rsidRDefault="00037A30" w:rsidP="002F2C59">
                              <w:r>
                                <w:sym w:font="Wingdings" w:char="F09F"/>
                              </w:r>
                            </w:p>
                          </w:txbxContent>
                        </v:textbox>
                      </v:shape>
                      <v:shape id="Text Box 10" o:spid="_x0000_s1034" type="#_x0000_t202" style="position:absolute;left:4572;top:114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037A30" w:rsidRPr="00655F2D" w:rsidRDefault="00037A30" w:rsidP="002F2C59">
                              <w:r>
                                <w:t>A</w:t>
                              </w:r>
                            </w:p>
                          </w:txbxContent>
                        </v:textbox>
                      </v:shape>
                      <v:line id="Line 11" o:spid="_x0000_s1035" style="position:absolute;visibility:visible;mso-wrap-style:square" from="18097,2279" to="2306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2" o:spid="_x0000_s1036" style="position:absolute;flip:x;visibility:visible;mso-wrap-style:square" from="12687,2298" to="18097,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shape id="Text Box 13" o:spid="_x0000_s1037" type="#_x0000_t202" style="position:absolute;left:20569;top:2300;width:4573;height: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037A30" w:rsidRDefault="00037A30" w:rsidP="002F2C59">
                              <w:r w:rsidRPr="007B2466">
                                <w:rPr>
                                  <w:position w:val="-12"/>
                                </w:rPr>
                                <w:object w:dxaOrig="300" w:dyaOrig="400">
                                  <v:shape id="_x0000_i1028" type="#_x0000_t75" style="width:19.1pt;height:24.85pt" o:ole="">
                                    <v:imagedata r:id="rId9" o:title=""/>
                                  </v:shape>
                                  <o:OLEObject Type="Embed" ProgID="Equation.DSMT4" ShapeID="_x0000_i1028" DrawAspect="Content" ObjectID="_1635318177" r:id="rId15"/>
                                </w:object>
                              </w:r>
                              <w:r>
                                <w:sym w:font="Wingdings" w:char="F09F"/>
                              </w:r>
                            </w:p>
                          </w:txbxContent>
                        </v:textbox>
                      </v:shape>
                      <v:shape id="Text Box 14" o:spid="_x0000_s1038" type="#_x0000_t202" style="position:absolute;left:14001;top:1142;width:342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037A30" w:rsidRDefault="00037A30" w:rsidP="002F2C59">
                              <w:r w:rsidRPr="007B2466">
                                <w:rPr>
                                  <w:position w:val="-4"/>
                                </w:rPr>
                                <w:object w:dxaOrig="240" w:dyaOrig="320">
                                  <v:shape id="_x0000_i1030" type="#_x0000_t75" style="width:12.1pt;height:24.2pt" o:ole="">
                                    <v:imagedata r:id="rId11" o:title=""/>
                                  </v:shape>
                                  <o:OLEObject Type="Embed" ProgID="Equation.DSMT4" ShapeID="_x0000_i1030" DrawAspect="Content" ObjectID="_1635318178" r:id="rId16"/>
                                </w:object>
                              </w:r>
                              <w:r>
                                <w:sym w:font="Wingdings" w:char="F09F"/>
                              </w:r>
                            </w:p>
                          </w:txbxContent>
                        </v:textbox>
                      </v:shape>
                      <v:shape id="Text Box 15" o:spid="_x0000_s1039" type="#_x0000_t202" style="position:absolute;left:10572;top:2278;width:3428;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037A30" w:rsidRDefault="00037A30" w:rsidP="002F2C59">
                              <w:r w:rsidRPr="007B2466">
                                <w:rPr>
                                  <w:position w:val="-12"/>
                                </w:rPr>
                                <w:object w:dxaOrig="320" w:dyaOrig="400">
                                  <v:shape id="_x0000_i1032" type="#_x0000_t75" style="width:15.95pt;height:19.75pt" o:ole="">
                                    <v:imagedata r:id="rId13" o:title=""/>
                                  </v:shape>
                                  <o:OLEObject Type="Embed" ProgID="Equation.DSMT4" ShapeID="_x0000_i1032" DrawAspect="Content" ObjectID="_1635318179" r:id="rId17"/>
                                </w:object>
                              </w:r>
                              <w:r>
                                <w:sym w:font="Wingdings" w:char="F09F"/>
                              </w:r>
                            </w:p>
                          </w:txbxContent>
                        </v:textbox>
                      </v:shape>
                      <v:line id="Line 16" o:spid="_x0000_s1040" style="position:absolute;visibility:visible;mso-wrap-style:square" from="15354,2279" to="1857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">
                        <v:stroke startarrow="block"/>
                      </v:line>
                      <w10:anchorlock/>
                    </v:group>
                  </w:pict>
                </mc:Fallback>
              </mc:AlternateContent>
            </w:r>
          </w:p>
          <w:p w:rsidR="00037A30" w:rsidRPr="00987972" w:rsidRDefault="00037A30" w:rsidP="00037A30">
            <w:pPr>
              <w:rPr>
                <w:szCs w:val="26"/>
                <w:lang w:val="pt-BR"/>
              </w:rPr>
            </w:pPr>
            <w:r w:rsidRPr="00987972">
              <w:rPr>
                <w:position w:val="-28"/>
                <w:szCs w:val="26"/>
                <w:lang w:val="de-DE"/>
              </w:rPr>
              <w:object w:dxaOrig="3260" w:dyaOrig="760">
                <v:shape id="_x0000_i1033" type="#_x0000_t75" style="width:163.1pt;height:38.25pt" o:ole="">
                  <v:imagedata r:id="rId18" o:title=""/>
                </v:shape>
                <o:OLEObject Type="Embed" ProgID="Equation.DSMT4" ShapeID="_x0000_i1033" DrawAspect="Content" ObjectID="_1635318147" r:id="rId19"/>
              </w:object>
            </w:r>
            <w:r w:rsidRPr="00987972">
              <w:rPr>
                <w:szCs w:val="26"/>
                <w:lang w:val="pt-BR"/>
              </w:rPr>
              <w:t xml:space="preserve"> (V/m)</w:t>
            </w:r>
          </w:p>
          <w:p w:rsidR="00037A30" w:rsidRDefault="00037A30" w:rsidP="00037A30">
            <w:pPr>
              <w:rPr>
                <w:szCs w:val="26"/>
                <w:lang w:val="pt-BR"/>
              </w:rPr>
            </w:pPr>
            <w:r w:rsidRPr="00987972">
              <w:rPr>
                <w:position w:val="-28"/>
                <w:szCs w:val="26"/>
                <w:lang w:val="de-DE"/>
              </w:rPr>
              <w:object w:dxaOrig="3400" w:dyaOrig="760">
                <v:shape id="_x0000_i1034" type="#_x0000_t75" style="width:170.1pt;height:38.25pt" o:ole="">
                  <v:imagedata r:id="rId20" o:title=""/>
                </v:shape>
                <o:OLEObject Type="Embed" ProgID="Equation.DSMT4" ShapeID="_x0000_i1034" DrawAspect="Content" ObjectID="_1635318148" r:id="rId21"/>
              </w:object>
            </w:r>
            <w:r w:rsidRPr="00987972">
              <w:rPr>
                <w:szCs w:val="26"/>
                <w:lang w:val="pt-BR"/>
              </w:rPr>
              <w:t xml:space="preserve"> (V/m)</w:t>
            </w:r>
          </w:p>
          <w:p w:rsidR="00037A30" w:rsidRDefault="00037A30" w:rsidP="00037A30">
            <w:pPr>
              <w:rPr>
                <w:szCs w:val="26"/>
                <w:lang w:val="pt-BR"/>
              </w:rPr>
            </w:pPr>
            <w:r>
              <w:rPr>
                <w:szCs w:val="26"/>
                <w:lang w:val="pt-BR"/>
              </w:rPr>
              <w:t xml:space="preserve">Nguyên lí chồng chất điện trường: </w:t>
            </w:r>
            <w:r w:rsidRPr="00987972">
              <w:rPr>
                <w:position w:val="-12"/>
                <w:szCs w:val="26"/>
                <w:lang w:val="pt-BR"/>
              </w:rPr>
              <w:object w:dxaOrig="1160" w:dyaOrig="400">
                <v:shape id="_x0000_i1035" type="#_x0000_t75" style="width:58pt;height:19.75pt" o:ole="">
                  <v:imagedata r:id="rId22" o:title=""/>
                </v:shape>
                <o:OLEObject Type="Embed" ProgID="Equation.DSMT4" ShapeID="_x0000_i1035" DrawAspect="Content" ObjectID="_1635318149" r:id="rId23"/>
              </w:object>
            </w:r>
          </w:p>
          <w:p w:rsidR="00037A30" w:rsidRDefault="00037A30" w:rsidP="00037A30">
            <w:pPr>
              <w:rPr>
                <w:lang w:val="pt-BR"/>
              </w:rPr>
            </w:pPr>
            <w:r>
              <w:rPr>
                <w:szCs w:val="26"/>
                <w:lang w:val="pt-BR"/>
              </w:rPr>
              <w:t xml:space="preserve">Vì </w:t>
            </w:r>
            <w:r w:rsidRPr="007B2466">
              <w:rPr>
                <w:position w:val="-12"/>
              </w:rPr>
              <w:object w:dxaOrig="300" w:dyaOrig="400">
                <v:shape id="_x0000_i1036" type="#_x0000_t75" style="width:15.3pt;height:19.75pt" o:ole="">
                  <v:imagedata r:id="rId9" o:title=""/>
                </v:shape>
                <o:OLEObject Type="Embed" ProgID="Equation.DSMT4" ShapeID="_x0000_i1036" DrawAspect="Content" ObjectID="_1635318150" r:id="rId24"/>
              </w:object>
            </w:r>
            <w:r w:rsidRPr="00987972">
              <w:rPr>
                <w:lang w:val="pt-BR"/>
              </w:rPr>
              <w:t xml:space="preserve">cùng phương ngược chiều </w:t>
            </w:r>
            <w:r w:rsidRPr="007B2466">
              <w:rPr>
                <w:position w:val="-12"/>
              </w:rPr>
              <w:object w:dxaOrig="320" w:dyaOrig="400">
                <v:shape id="_x0000_i1037" type="#_x0000_t75" style="width:15.95pt;height:19.75pt" o:ole="">
                  <v:imagedata r:id="rId13" o:title=""/>
                </v:shape>
                <o:OLEObject Type="Embed" ProgID="Equation.DSMT4" ShapeID="_x0000_i1037" DrawAspect="Content" ObjectID="_1635318151" r:id="rId25"/>
              </w:object>
            </w:r>
            <w:r w:rsidRPr="00987972">
              <w:rPr>
                <w:lang w:val="pt-BR"/>
              </w:rPr>
              <w:t xml:space="preserve"> nên: E = |E</w:t>
            </w:r>
            <w:r>
              <w:rPr>
                <w:vertAlign w:val="subscript"/>
                <w:lang w:val="pt-BR"/>
              </w:rPr>
              <w:t>1</w:t>
            </w:r>
            <w:r>
              <w:rPr>
                <w:lang w:val="pt-BR"/>
              </w:rPr>
              <w:t xml:space="preserve"> – E</w:t>
            </w:r>
            <w:r>
              <w:rPr>
                <w:vertAlign w:val="subscript"/>
                <w:lang w:val="pt-BR"/>
              </w:rPr>
              <w:t>2</w:t>
            </w:r>
            <w:r>
              <w:rPr>
                <w:lang w:val="pt-BR"/>
              </w:rPr>
              <w:t xml:space="preserve">| = </w:t>
            </w:r>
            <w:r>
              <w:t>7280</w:t>
            </w:r>
            <w:r>
              <w:rPr>
                <w:lang w:val="pt-BR"/>
              </w:rPr>
              <w:t>(V/m)</w:t>
            </w:r>
          </w:p>
          <w:p w:rsidR="00037A30" w:rsidRPr="00AC56BF" w:rsidRDefault="00037A30" w:rsidP="00AC56BF">
            <w:pPr>
              <w:rPr>
                <w:szCs w:val="26"/>
              </w:rPr>
            </w:pPr>
            <w:r>
              <w:rPr>
                <w:lang w:val="pt-BR"/>
              </w:rPr>
              <w:t>Vì E</w:t>
            </w:r>
            <w:r>
              <w:rPr>
                <w:vertAlign w:val="subscript"/>
              </w:rPr>
              <w:t>2</w:t>
            </w:r>
            <w:r>
              <w:rPr>
                <w:lang w:val="pt-BR"/>
              </w:rPr>
              <w:t xml:space="preserve"> &gt; E</w:t>
            </w:r>
            <w:r>
              <w:rPr>
                <w:vertAlign w:val="subscript"/>
              </w:rPr>
              <w:t>1</w:t>
            </w:r>
            <w:r>
              <w:rPr>
                <w:lang w:val="pt-BR"/>
              </w:rPr>
              <w:t xml:space="preserve"> nên </w:t>
            </w:r>
            <w:r w:rsidRPr="007B2466">
              <w:rPr>
                <w:position w:val="-4"/>
              </w:rPr>
              <w:object w:dxaOrig="240" w:dyaOrig="320">
                <v:shape id="_x0000_i1038" type="#_x0000_t75" style="width:12.1pt;height:15.95pt" o:ole="">
                  <v:imagedata r:id="rId11" o:title=""/>
                </v:shape>
                <o:OLEObject Type="Embed" ProgID="Equation.DSMT4" ShapeID="_x0000_i1038" DrawAspect="Content" ObjectID="_1635318152" r:id="rId26"/>
              </w:object>
            </w:r>
            <w:r>
              <w:t xml:space="preserve">cùng hướng với </w:t>
            </w:r>
            <w:r w:rsidRPr="007B2466">
              <w:rPr>
                <w:position w:val="-12"/>
              </w:rPr>
              <w:object w:dxaOrig="320" w:dyaOrig="400">
                <v:shape id="_x0000_i1039" type="#_x0000_t75" style="width:15.95pt;height:19.75pt" o:ole="">
                  <v:imagedata r:id="rId27" o:title=""/>
                </v:shape>
                <o:OLEObject Type="Embed" ProgID="Equation.DSMT4" ShapeID="_x0000_i1039" DrawAspect="Content" ObjectID="_1635318153" r:id="rId28"/>
              </w:object>
            </w:r>
          </w:p>
        </w:tc>
        <w:tc>
          <w:tcPr>
            <w:tcW w:w="900" w:type="dxa"/>
          </w:tcPr>
          <w:p w:rsidR="00037A30" w:rsidRPr="007B2466" w:rsidRDefault="00037A30" w:rsidP="00037A30">
            <w:pPr>
              <w:rPr>
                <w:szCs w:val="26"/>
                <w:lang w:val="pt-BR"/>
              </w:rPr>
            </w:pPr>
          </w:p>
          <w:p w:rsidR="00037A30" w:rsidRDefault="00037A30" w:rsidP="00037A30">
            <w:pPr>
              <w:rPr>
                <w:szCs w:val="26"/>
                <w:lang w:val="de-DE"/>
              </w:rPr>
            </w:pPr>
            <w:r>
              <w:rPr>
                <w:szCs w:val="26"/>
                <w:lang w:val="de-DE"/>
              </w:rPr>
              <w:t>0,25</w:t>
            </w:r>
          </w:p>
          <w:p w:rsidR="00037A30" w:rsidRDefault="00037A30" w:rsidP="00037A30">
            <w:pPr>
              <w:rPr>
                <w:szCs w:val="26"/>
                <w:lang w:val="de-DE"/>
              </w:rPr>
            </w:pPr>
          </w:p>
          <w:p w:rsidR="00037A30" w:rsidRDefault="00037A30" w:rsidP="00037A30">
            <w:pPr>
              <w:rPr>
                <w:szCs w:val="26"/>
                <w:lang w:val="de-DE"/>
              </w:rPr>
            </w:pPr>
            <w:r>
              <w:rPr>
                <w:szCs w:val="26"/>
                <w:lang w:val="de-DE"/>
              </w:rPr>
              <w:t>0,5</w:t>
            </w:r>
          </w:p>
          <w:p w:rsidR="00037A30" w:rsidRDefault="00037A30" w:rsidP="00037A30">
            <w:pPr>
              <w:rPr>
                <w:szCs w:val="26"/>
                <w:lang w:val="de-DE"/>
              </w:rPr>
            </w:pPr>
          </w:p>
          <w:p w:rsidR="00037A30" w:rsidRDefault="00037A30" w:rsidP="00037A30">
            <w:pPr>
              <w:rPr>
                <w:szCs w:val="26"/>
                <w:lang w:val="de-DE"/>
              </w:rPr>
            </w:pPr>
            <w:r>
              <w:rPr>
                <w:szCs w:val="26"/>
                <w:lang w:val="de-DE"/>
              </w:rPr>
              <w:t>0,5</w:t>
            </w:r>
          </w:p>
          <w:p w:rsidR="00037A30" w:rsidRDefault="00037A30" w:rsidP="00037A30">
            <w:pPr>
              <w:rPr>
                <w:szCs w:val="26"/>
                <w:lang w:val="de-DE"/>
              </w:rPr>
            </w:pPr>
          </w:p>
          <w:p w:rsidR="00037A30" w:rsidRDefault="00037A30" w:rsidP="00037A30">
            <w:pPr>
              <w:spacing w:line="360" w:lineRule="auto"/>
              <w:rPr>
                <w:szCs w:val="26"/>
                <w:lang w:val="de-DE"/>
              </w:rPr>
            </w:pPr>
            <w:r>
              <w:rPr>
                <w:szCs w:val="26"/>
                <w:lang w:val="de-DE"/>
              </w:rPr>
              <w:t>0,25</w:t>
            </w:r>
          </w:p>
          <w:p w:rsidR="00037A30" w:rsidRDefault="00A77F10" w:rsidP="00037A30">
            <w:pPr>
              <w:spacing w:line="360" w:lineRule="auto"/>
              <w:rPr>
                <w:szCs w:val="26"/>
              </w:rPr>
            </w:pPr>
            <w:r>
              <w:rPr>
                <w:szCs w:val="26"/>
              </w:rPr>
              <w:t>0,25</w:t>
            </w:r>
          </w:p>
          <w:p w:rsidR="00A77F10" w:rsidRPr="00AC56BF" w:rsidRDefault="00AC56BF" w:rsidP="00AC56BF">
            <w:pPr>
              <w:spacing w:line="360" w:lineRule="auto"/>
              <w:rPr>
                <w:szCs w:val="26"/>
              </w:rPr>
            </w:pPr>
            <w:r>
              <w:rPr>
                <w:szCs w:val="26"/>
              </w:rPr>
              <w:t>0,25</w:t>
            </w:r>
          </w:p>
        </w:tc>
      </w:tr>
      <w:tr w:rsidR="002F2C59" w:rsidRPr="000E5611" w:rsidTr="00A77F10">
        <w:trPr>
          <w:trHeight w:val="1123"/>
        </w:trPr>
        <w:tc>
          <w:tcPr>
            <w:tcW w:w="648" w:type="dxa"/>
            <w:vMerge w:val="restart"/>
          </w:tcPr>
          <w:p w:rsidR="002F2C59" w:rsidRPr="00987972" w:rsidRDefault="002F2C59" w:rsidP="00037A30">
            <w:pPr>
              <w:rPr>
                <w:szCs w:val="26"/>
              </w:rPr>
            </w:pPr>
            <w:r>
              <w:rPr>
                <w:szCs w:val="26"/>
              </w:rPr>
              <w:t>4</w:t>
            </w:r>
          </w:p>
        </w:tc>
        <w:tc>
          <w:tcPr>
            <w:tcW w:w="8460" w:type="dxa"/>
          </w:tcPr>
          <w:p w:rsidR="002F2C59" w:rsidRDefault="002F2C59" w:rsidP="00037A30">
            <w:pPr>
              <w:rPr>
                <w:rFonts w:ascii="VNI-Times" w:hAnsi="VNI-Times"/>
                <w:szCs w:val="26"/>
              </w:rPr>
            </w:pPr>
            <w:r w:rsidRPr="00E84F0F">
              <w:rPr>
                <w:szCs w:val="26"/>
              </w:rPr>
              <w:t xml:space="preserve">a) </w:t>
            </w:r>
            <w:r w:rsidRPr="00987972">
              <w:rPr>
                <w:b/>
                <w:position w:val="-4"/>
                <w:szCs w:val="26"/>
              </w:rPr>
              <w:object w:dxaOrig="180" w:dyaOrig="279">
                <v:shape id="_x0000_i1040" type="#_x0000_t75" style="width:8.9pt;height:14pt" o:ole="">
                  <v:imagedata r:id="rId29" o:title=""/>
                </v:shape>
                <o:OLEObject Type="Embed" ProgID="Equation.DSMT4" ShapeID="_x0000_i1040" DrawAspect="Content" ObjectID="_1635318154" r:id="rId30"/>
              </w:object>
            </w:r>
            <w:r w:rsidRPr="006076A0">
              <w:rPr>
                <w:rFonts w:ascii="VNI-Times" w:hAnsi="VNI-Times"/>
                <w:szCs w:val="26"/>
              </w:rPr>
              <w:sym w:font="Symbol" w:char="F078"/>
            </w:r>
            <w:r w:rsidRPr="00987972">
              <w:rPr>
                <w:rFonts w:ascii="VNI-Times" w:hAnsi="VNI-Times"/>
                <w:szCs w:val="26"/>
                <w:vertAlign w:val="subscript"/>
              </w:rPr>
              <w:t>b</w:t>
            </w:r>
            <w:r w:rsidRPr="006076A0">
              <w:rPr>
                <w:rFonts w:ascii="VNI-Times" w:hAnsi="VNI-Times"/>
                <w:szCs w:val="26"/>
              </w:rPr>
              <w:t xml:space="preserve"> </w:t>
            </w:r>
            <w:r>
              <w:rPr>
                <w:rFonts w:ascii="VNI-Times" w:hAnsi="VNI-Times"/>
                <w:szCs w:val="26"/>
              </w:rPr>
              <w:t xml:space="preserve">= </w:t>
            </w:r>
            <w:r>
              <w:rPr>
                <w:rFonts w:ascii="Calibri" w:hAnsi="Calibri"/>
                <w:szCs w:val="26"/>
              </w:rPr>
              <w:t>8</w:t>
            </w:r>
            <w:r>
              <w:rPr>
                <w:rFonts w:ascii="VNI-Times" w:hAnsi="VNI-Times"/>
                <w:szCs w:val="26"/>
              </w:rPr>
              <w:t xml:space="preserve"> + 4 = </w:t>
            </w:r>
            <w:r>
              <w:rPr>
                <w:rFonts w:ascii="Calibri" w:hAnsi="Calibri"/>
                <w:szCs w:val="26"/>
              </w:rPr>
              <w:t>12</w:t>
            </w:r>
            <w:r>
              <w:rPr>
                <w:rFonts w:ascii="VNI-Times" w:hAnsi="VNI-Times"/>
                <w:szCs w:val="26"/>
              </w:rPr>
              <w:t>V</w:t>
            </w:r>
          </w:p>
          <w:p w:rsidR="002F2C59" w:rsidRDefault="002F2C59" w:rsidP="00037A30">
            <w:pPr>
              <w:rPr>
                <w:rFonts w:ascii="VNI-Times" w:hAnsi="VNI-Times"/>
                <w:szCs w:val="26"/>
              </w:rPr>
            </w:pPr>
            <w:r>
              <w:rPr>
                <w:rFonts w:ascii="VNI-Times" w:hAnsi="VNI-Times"/>
                <w:szCs w:val="26"/>
              </w:rPr>
              <w:t xml:space="preserve">   r</w:t>
            </w:r>
            <w:r>
              <w:rPr>
                <w:rFonts w:ascii="VNI-Times" w:hAnsi="VNI-Times"/>
                <w:szCs w:val="26"/>
                <w:vertAlign w:val="subscript"/>
                <w:lang w:val="pt-BR"/>
              </w:rPr>
              <w:t>b</w:t>
            </w:r>
            <w:r w:rsidRPr="006076A0">
              <w:rPr>
                <w:rFonts w:ascii="VNI-Times" w:hAnsi="VNI-Times"/>
                <w:szCs w:val="26"/>
              </w:rPr>
              <w:t xml:space="preserve"> = </w:t>
            </w:r>
            <w:r>
              <w:rPr>
                <w:rFonts w:ascii="VNI-Times" w:hAnsi="VNI-Times"/>
                <w:szCs w:val="26"/>
                <w:lang w:val="pt-BR"/>
              </w:rPr>
              <w:t>3+2=5</w:t>
            </w:r>
            <w:r w:rsidRPr="006076A0">
              <w:rPr>
                <w:rFonts w:ascii="VNI-Times" w:hAnsi="VNI-Times"/>
                <w:szCs w:val="26"/>
                <w:lang w:val="pt-BR"/>
              </w:rPr>
              <w:t xml:space="preserve"> </w:t>
            </w:r>
            <w:r w:rsidRPr="006076A0">
              <w:rPr>
                <w:rFonts w:ascii="VNI-Times" w:hAnsi="VNI-Times"/>
                <w:szCs w:val="26"/>
              </w:rPr>
              <w:sym w:font="Symbol" w:char="F057"/>
            </w:r>
          </w:p>
          <w:p w:rsidR="002F2C59" w:rsidRPr="00E84F0F" w:rsidRDefault="002F2C59" w:rsidP="00037A30">
            <w:pPr>
              <w:rPr>
                <w:b/>
                <w:szCs w:val="26"/>
              </w:rPr>
            </w:pPr>
          </w:p>
        </w:tc>
        <w:tc>
          <w:tcPr>
            <w:tcW w:w="900" w:type="dxa"/>
          </w:tcPr>
          <w:p w:rsidR="002F2C59" w:rsidRDefault="00A77F10" w:rsidP="00037A30">
            <w:pPr>
              <w:spacing w:line="360" w:lineRule="auto"/>
              <w:rPr>
                <w:szCs w:val="26"/>
              </w:rPr>
            </w:pPr>
            <w:r>
              <w:rPr>
                <w:szCs w:val="26"/>
              </w:rPr>
              <w:t>0,</w:t>
            </w:r>
            <w:r w:rsidR="002F2C59">
              <w:rPr>
                <w:szCs w:val="26"/>
              </w:rPr>
              <w:t>5</w:t>
            </w:r>
          </w:p>
          <w:p w:rsidR="00A77F10" w:rsidRPr="00987972" w:rsidRDefault="00A77F10" w:rsidP="00037A30">
            <w:pPr>
              <w:spacing w:line="360" w:lineRule="auto"/>
              <w:rPr>
                <w:szCs w:val="26"/>
              </w:rPr>
            </w:pPr>
            <w:r>
              <w:rPr>
                <w:szCs w:val="26"/>
              </w:rPr>
              <w:t>0,5</w:t>
            </w:r>
          </w:p>
        </w:tc>
      </w:tr>
      <w:tr w:rsidR="002F2C59" w:rsidRPr="000E5611" w:rsidTr="00AC56BF">
        <w:trPr>
          <w:trHeight w:val="4351"/>
        </w:trPr>
        <w:tc>
          <w:tcPr>
            <w:tcW w:w="648" w:type="dxa"/>
            <w:vMerge/>
          </w:tcPr>
          <w:p w:rsidR="002F2C59" w:rsidRDefault="002F2C59" w:rsidP="00037A30">
            <w:pPr>
              <w:rPr>
                <w:szCs w:val="26"/>
              </w:rPr>
            </w:pPr>
          </w:p>
        </w:tc>
        <w:tc>
          <w:tcPr>
            <w:tcW w:w="8460" w:type="dxa"/>
          </w:tcPr>
          <w:p w:rsidR="002F2C59" w:rsidRDefault="002F2C59" w:rsidP="00037A30">
            <w:pPr>
              <w:rPr>
                <w:szCs w:val="26"/>
                <w:lang w:val="pt-BR"/>
              </w:rPr>
            </w:pPr>
            <w:r>
              <w:rPr>
                <w:rFonts w:ascii="VNI-Times" w:hAnsi="VNI-Times"/>
                <w:szCs w:val="26"/>
              </w:rPr>
              <w:t>b)</w:t>
            </w:r>
          </w:p>
          <w:p w:rsidR="002F2C59" w:rsidRDefault="00D332C9" w:rsidP="00037A30">
            <w:pPr>
              <w:rPr>
                <w:rFonts w:ascii="VNI-Times" w:hAnsi="VNI-Times"/>
                <w:szCs w:val="26"/>
              </w:rPr>
            </w:pPr>
            <m:oMath>
              <m:sSub>
                <m:sSubPr>
                  <m:ctrlPr>
                    <w:rPr>
                      <w:rFonts w:ascii="Cambria Math" w:hAnsi="Cambria Math"/>
                      <w:i/>
                      <w:szCs w:val="26"/>
                    </w:rPr>
                  </m:ctrlPr>
                </m:sSubPr>
                <m:e>
                  <m:r>
                    <w:rPr>
                      <w:rFonts w:ascii="Cambria Math" w:hAnsi="Cambria Math"/>
                      <w:szCs w:val="26"/>
                    </w:rPr>
                    <m:t>R</m:t>
                  </m:r>
                </m:e>
                <m:sub>
                  <m:r>
                    <w:rPr>
                      <w:rFonts w:ascii="Cambria Math" w:hAnsi="Cambria Math"/>
                      <w:szCs w:val="26"/>
                    </w:rPr>
                    <m:t>12</m:t>
                  </m:r>
                </m:sub>
              </m:sSub>
            </m:oMath>
            <w:r w:rsidR="002F2C59">
              <w:rPr>
                <w:rFonts w:ascii="VNI-Times" w:hAnsi="VNI-Times"/>
                <w:szCs w:val="26"/>
              </w:rPr>
              <w:t>= 4</w:t>
            </w:r>
            <w:r w:rsidR="002F2C59" w:rsidRPr="006076A0">
              <w:rPr>
                <w:rFonts w:ascii="VNI-Times" w:hAnsi="VNI-Times"/>
                <w:szCs w:val="26"/>
              </w:rPr>
              <w:sym w:font="Symbol" w:char="F057"/>
            </w:r>
          </w:p>
          <w:p w:rsidR="002F2C59" w:rsidRDefault="002F2C59" w:rsidP="00037A30">
            <w:pPr>
              <w:rPr>
                <w:rFonts w:ascii="VNI-Times" w:hAnsi="VNI-Times"/>
                <w:szCs w:val="26"/>
              </w:rPr>
            </w:pPr>
            <w:r>
              <w:rPr>
                <w:szCs w:val="26"/>
                <w:lang w:val="pt-BR"/>
              </w:rPr>
              <w:t>R</w:t>
            </w:r>
            <w:r>
              <w:rPr>
                <w:szCs w:val="26"/>
                <w:vertAlign w:val="subscript"/>
              </w:rPr>
              <w:t>N</w:t>
            </w:r>
            <w:r>
              <w:rPr>
                <w:szCs w:val="26"/>
                <w:lang w:val="pt-BR"/>
              </w:rPr>
              <w:t xml:space="preserve"> = </w:t>
            </w:r>
            <m:oMath>
              <m:sSub>
                <m:sSubPr>
                  <m:ctrlPr>
                    <w:rPr>
                      <w:rFonts w:ascii="Cambria Math" w:hAnsi="Cambria Math"/>
                      <w:i/>
                      <w:szCs w:val="26"/>
                    </w:rPr>
                  </m:ctrlPr>
                </m:sSubPr>
                <m:e>
                  <m:r>
                    <w:rPr>
                      <w:rFonts w:ascii="Cambria Math" w:hAnsi="Cambria Math"/>
                      <w:szCs w:val="26"/>
                    </w:rPr>
                    <m:t>R</m:t>
                  </m:r>
                </m:e>
                <m:sub>
                  <m:r>
                    <w:rPr>
                      <w:rFonts w:ascii="Cambria Math" w:hAnsi="Cambria Math"/>
                      <w:szCs w:val="26"/>
                    </w:rPr>
                    <m:t>12</m:t>
                  </m:r>
                </m:sub>
              </m:sSub>
            </m:oMath>
            <w:r>
              <w:rPr>
                <w:rFonts w:ascii="VNI-Times" w:hAnsi="VNI-Times"/>
                <w:szCs w:val="26"/>
              </w:rPr>
              <w:t>+R</w:t>
            </w:r>
            <w:r w:rsidRPr="00A7007B">
              <w:rPr>
                <w:rFonts w:ascii="VNI-Times" w:hAnsi="VNI-Times"/>
                <w:szCs w:val="26"/>
                <w:vertAlign w:val="subscript"/>
              </w:rPr>
              <w:t>3</w:t>
            </w:r>
            <w:r>
              <w:rPr>
                <w:rFonts w:ascii="VNI-Times" w:hAnsi="VNI-Times"/>
                <w:szCs w:val="26"/>
              </w:rPr>
              <w:t xml:space="preserve">= </w:t>
            </w:r>
            <w:r>
              <w:rPr>
                <w:szCs w:val="26"/>
              </w:rPr>
              <w:t>4+3</w:t>
            </w:r>
            <w:r>
              <w:rPr>
                <w:szCs w:val="26"/>
                <w:lang w:val="pt-BR"/>
              </w:rPr>
              <w:t xml:space="preserve"> = </w:t>
            </w:r>
            <w:r>
              <w:rPr>
                <w:szCs w:val="26"/>
              </w:rPr>
              <w:t>7</w:t>
            </w:r>
            <w:r w:rsidRPr="006076A0">
              <w:rPr>
                <w:rFonts w:ascii="VNI-Times" w:hAnsi="VNI-Times"/>
                <w:szCs w:val="26"/>
              </w:rPr>
              <w:sym w:font="Symbol" w:char="F057"/>
            </w:r>
          </w:p>
          <w:p w:rsidR="002F2C59" w:rsidRDefault="002F2C59" w:rsidP="00037A30">
            <w:pPr>
              <w:rPr>
                <w:b/>
                <w:szCs w:val="26"/>
              </w:rPr>
            </w:pPr>
            <m:oMath>
              <m:r>
                <m:rPr>
                  <m:sty m:val="bi"/>
                </m:rPr>
                <w:rPr>
                  <w:rFonts w:ascii="Cambria Math" w:hAnsi="Cambria Math"/>
                  <w:szCs w:val="26"/>
                </w:rPr>
                <m:t>I=</m:t>
              </m:r>
              <m:f>
                <m:fPr>
                  <m:ctrlPr>
                    <w:rPr>
                      <w:rFonts w:ascii="Cambria Math" w:hAnsi="Cambria Math"/>
                      <w:b/>
                      <w:i/>
                      <w:szCs w:val="26"/>
                    </w:rPr>
                  </m:ctrlPr>
                </m:fPr>
                <m:num>
                  <m:r>
                    <m:rPr>
                      <m:sty m:val="p"/>
                    </m:rPr>
                    <w:rPr>
                      <w:rFonts w:ascii="Cambria Math" w:hAnsi="Cambria Math"/>
                      <w:szCs w:val="26"/>
                    </w:rPr>
                    <w:sym w:font="Symbol" w:char="F078"/>
                  </m:r>
                  <m:r>
                    <m:rPr>
                      <m:sty m:val="p"/>
                    </m:rPr>
                    <w:rPr>
                      <w:rFonts w:ascii="Cambria Math" w:hAnsi="Cambria Math"/>
                      <w:szCs w:val="26"/>
                      <w:vertAlign w:val="subscript"/>
                    </w:rPr>
                    <m:t>b</m:t>
                  </m:r>
                  <m:r>
                    <m:rPr>
                      <m:sty m:val="p"/>
                    </m:rPr>
                    <w:rPr>
                      <w:rFonts w:ascii="Cambria Math" w:hAnsi="Cambria Math"/>
                      <w:szCs w:val="26"/>
                    </w:rPr>
                    <m:t xml:space="preserve"> </m:t>
                  </m:r>
                </m:num>
                <m:den>
                  <m:r>
                    <m:rPr>
                      <m:sty m:val="p"/>
                    </m:rPr>
                    <w:rPr>
                      <w:rFonts w:ascii="Cambria Math" w:hAnsi="Cambria Math"/>
                      <w:szCs w:val="26"/>
                    </w:rPr>
                    <m:t xml:space="preserve"> </m:t>
                  </m:r>
                  <m:sSub>
                    <m:sSubPr>
                      <m:ctrlPr>
                        <w:rPr>
                          <w:rFonts w:ascii="Cambria Math" w:hAnsi="Cambria Math"/>
                          <w:szCs w:val="26"/>
                        </w:rPr>
                      </m:ctrlPr>
                    </m:sSubPr>
                    <m:e>
                      <m:r>
                        <w:rPr>
                          <w:rFonts w:ascii="Cambria Math" w:hAnsi="Cambria Math"/>
                          <w:szCs w:val="26"/>
                        </w:rPr>
                        <m:t>R</m:t>
                      </m:r>
                    </m:e>
                    <m:sub>
                      <m:r>
                        <w:rPr>
                          <w:rFonts w:ascii="Cambria Math" w:hAnsi="Cambria Math"/>
                          <w:szCs w:val="26"/>
                        </w:rPr>
                        <m:t>N+</m:t>
                      </m:r>
                    </m:sub>
                  </m:sSub>
                  <m:r>
                    <m:rPr>
                      <m:sty m:val="p"/>
                    </m:rPr>
                    <w:rPr>
                      <w:rFonts w:ascii="Cambria Math" w:hAnsi="Cambria Math"/>
                      <w:szCs w:val="26"/>
                    </w:rPr>
                    <m:t>r</m:t>
                  </m:r>
                  <m:r>
                    <m:rPr>
                      <m:sty m:val="p"/>
                    </m:rPr>
                    <w:rPr>
                      <w:rFonts w:ascii="Cambria Math" w:hAnsi="Cambria Math"/>
                      <w:szCs w:val="26"/>
                      <w:vertAlign w:val="subscript"/>
                      <w:lang w:val="pt-BR"/>
                    </w:rPr>
                    <m:t>b</m:t>
                  </m:r>
                </m:den>
              </m:f>
            </m:oMath>
            <w:r>
              <w:rPr>
                <w:b/>
                <w:szCs w:val="26"/>
              </w:rPr>
              <w:t>=1A</w:t>
            </w:r>
          </w:p>
          <w:p w:rsidR="00DF6676" w:rsidRDefault="00DF6676" w:rsidP="00037A30">
            <w:pPr>
              <w:rPr>
                <w:szCs w:val="26"/>
              </w:rPr>
            </w:pPr>
            <w:r>
              <w:rPr>
                <w:b/>
                <w:szCs w:val="26"/>
              </w:rPr>
              <w:t>Vì R</w:t>
            </w:r>
            <w:r>
              <w:rPr>
                <w:szCs w:val="26"/>
                <w:vertAlign w:val="subscript"/>
              </w:rPr>
              <w:t>3</w:t>
            </w:r>
            <w:r>
              <w:rPr>
                <w:szCs w:val="26"/>
              </w:rPr>
              <w:t xml:space="preserve"> nt R</w:t>
            </w:r>
            <w:r>
              <w:rPr>
                <w:szCs w:val="26"/>
                <w:vertAlign w:val="subscript"/>
              </w:rPr>
              <w:t>12</w:t>
            </w:r>
            <w:r>
              <w:rPr>
                <w:szCs w:val="26"/>
              </w:rPr>
              <w:t xml:space="preserve"> nên I</w:t>
            </w:r>
            <w:r>
              <w:rPr>
                <w:szCs w:val="26"/>
                <w:vertAlign w:val="subscript"/>
              </w:rPr>
              <w:t>3</w:t>
            </w:r>
            <w:r>
              <w:rPr>
                <w:szCs w:val="26"/>
              </w:rPr>
              <w:t xml:space="preserve"> = I</w:t>
            </w:r>
            <w:r>
              <w:rPr>
                <w:szCs w:val="26"/>
                <w:vertAlign w:val="subscript"/>
              </w:rPr>
              <w:t>12</w:t>
            </w:r>
            <w:r>
              <w:rPr>
                <w:szCs w:val="26"/>
              </w:rPr>
              <w:t>=I = 1A</w:t>
            </w:r>
          </w:p>
          <w:p w:rsidR="00DF6676" w:rsidRDefault="00DF6676" w:rsidP="00037A30">
            <w:pPr>
              <w:rPr>
                <w:szCs w:val="26"/>
              </w:rPr>
            </w:pPr>
            <w:r>
              <w:rPr>
                <w:szCs w:val="26"/>
              </w:rPr>
              <w:t>U</w:t>
            </w:r>
            <w:r>
              <w:rPr>
                <w:szCs w:val="26"/>
                <w:vertAlign w:val="subscript"/>
              </w:rPr>
              <w:t>1</w:t>
            </w:r>
            <w:r>
              <w:rPr>
                <w:szCs w:val="26"/>
              </w:rPr>
              <w:t xml:space="preserve"> =U</w:t>
            </w:r>
            <w:r>
              <w:rPr>
                <w:szCs w:val="26"/>
                <w:vertAlign w:val="subscript"/>
              </w:rPr>
              <w:t>2</w:t>
            </w:r>
            <w:r>
              <w:rPr>
                <w:szCs w:val="26"/>
              </w:rPr>
              <w:t xml:space="preserve"> =U</w:t>
            </w:r>
            <w:r>
              <w:rPr>
                <w:szCs w:val="26"/>
                <w:vertAlign w:val="subscript"/>
              </w:rPr>
              <w:t>12</w:t>
            </w:r>
            <w:r>
              <w:rPr>
                <w:szCs w:val="26"/>
              </w:rPr>
              <w:t>=I</w:t>
            </w:r>
            <w:r>
              <w:rPr>
                <w:szCs w:val="26"/>
                <w:vertAlign w:val="subscript"/>
              </w:rPr>
              <w:t>12</w:t>
            </w:r>
            <w:r>
              <w:rPr>
                <w:szCs w:val="26"/>
              </w:rPr>
              <w:t>.R</w:t>
            </w:r>
            <w:r>
              <w:rPr>
                <w:szCs w:val="26"/>
                <w:vertAlign w:val="subscript"/>
              </w:rPr>
              <w:t>12</w:t>
            </w:r>
            <w:r>
              <w:rPr>
                <w:szCs w:val="26"/>
              </w:rPr>
              <w:t>= 4V</w:t>
            </w:r>
          </w:p>
          <w:p w:rsidR="00DF6676" w:rsidRPr="00AC56BF" w:rsidRDefault="00DF6676" w:rsidP="00037A30">
            <w:pPr>
              <w:rPr>
                <w:rFonts w:ascii="VNI-Times" w:hAnsi="VNI-Times"/>
                <w:position w:val="-30"/>
                <w:szCs w:val="26"/>
                <w:lang w:val="sv-SE"/>
              </w:rPr>
            </w:pPr>
            <w:r>
              <w:rPr>
                <w:szCs w:val="26"/>
              </w:rPr>
              <w:t>I</w:t>
            </w:r>
            <w:r>
              <w:rPr>
                <w:szCs w:val="26"/>
                <w:vertAlign w:val="subscript"/>
              </w:rPr>
              <w:t>1</w:t>
            </w:r>
            <w:r>
              <w:rPr>
                <w:szCs w:val="26"/>
              </w:rPr>
              <w:t xml:space="preserve"> = </w:t>
            </w:r>
            <w:r w:rsidR="00AC56BF" w:rsidRPr="003A0056">
              <w:rPr>
                <w:rFonts w:ascii="VNI-Times" w:hAnsi="VNI-Times"/>
                <w:position w:val="-30"/>
                <w:szCs w:val="26"/>
                <w:lang w:val="sv-SE"/>
              </w:rPr>
              <w:object w:dxaOrig="1800" w:dyaOrig="680">
                <v:shape id="_x0000_i1041" type="#_x0000_t75" style="width:89.85pt;height:33.75pt" o:ole="">
                  <v:imagedata r:id="rId31" o:title=""/>
                </v:shape>
                <o:OLEObject Type="Embed" ProgID="Equation.DSMT4" ShapeID="_x0000_i1041" DrawAspect="Content" ObjectID="_1635318155" r:id="rId32"/>
              </w:object>
            </w:r>
            <w:r w:rsidR="00AC56BF">
              <w:rPr>
                <w:rFonts w:ascii="VNI-Times" w:hAnsi="VNI-Times"/>
                <w:position w:val="-30"/>
                <w:szCs w:val="26"/>
                <w:lang w:val="sv-SE"/>
              </w:rPr>
              <w:t xml:space="preserve">          </w:t>
            </w:r>
            <w:r>
              <w:rPr>
                <w:szCs w:val="26"/>
              </w:rPr>
              <w:t>I</w:t>
            </w:r>
            <w:r>
              <w:rPr>
                <w:szCs w:val="26"/>
                <w:vertAlign w:val="subscript"/>
              </w:rPr>
              <w:t>2</w:t>
            </w:r>
            <w:r>
              <w:rPr>
                <w:szCs w:val="26"/>
              </w:rPr>
              <w:t xml:space="preserve"> = </w:t>
            </w:r>
            <w:r w:rsidRPr="003A0056">
              <w:rPr>
                <w:rFonts w:ascii="VNI-Times" w:hAnsi="VNI-Times"/>
                <w:position w:val="-30"/>
                <w:szCs w:val="26"/>
                <w:lang w:val="sv-SE"/>
              </w:rPr>
              <w:object w:dxaOrig="1880" w:dyaOrig="680">
                <v:shape id="_x0000_i1042" type="#_x0000_t75" style="width:93.65pt;height:33.75pt" o:ole="">
                  <v:imagedata r:id="rId33" o:title=""/>
                </v:shape>
                <o:OLEObject Type="Embed" ProgID="Equation.DSMT4" ShapeID="_x0000_i1042" DrawAspect="Content" ObjectID="_1635318156" r:id="rId34"/>
              </w:object>
            </w:r>
          </w:p>
        </w:tc>
        <w:tc>
          <w:tcPr>
            <w:tcW w:w="900" w:type="dxa"/>
          </w:tcPr>
          <w:p w:rsidR="00A77F10" w:rsidRDefault="00A77F10" w:rsidP="00037A30">
            <w:pPr>
              <w:rPr>
                <w:szCs w:val="26"/>
              </w:rPr>
            </w:pPr>
          </w:p>
          <w:p w:rsidR="00A77F10" w:rsidRDefault="00A77F10" w:rsidP="00037A30">
            <w:pPr>
              <w:rPr>
                <w:szCs w:val="26"/>
              </w:rPr>
            </w:pPr>
          </w:p>
          <w:p w:rsidR="00A77F10" w:rsidRDefault="00A77F10" w:rsidP="00037A30">
            <w:pPr>
              <w:rPr>
                <w:szCs w:val="26"/>
              </w:rPr>
            </w:pPr>
          </w:p>
          <w:p w:rsidR="002F2C59" w:rsidRDefault="002F2C59" w:rsidP="00037A30">
            <w:pPr>
              <w:rPr>
                <w:szCs w:val="26"/>
              </w:rPr>
            </w:pPr>
            <w:r>
              <w:rPr>
                <w:szCs w:val="26"/>
              </w:rPr>
              <w:t>0,</w:t>
            </w:r>
            <w:r w:rsidR="00A77F10">
              <w:rPr>
                <w:szCs w:val="26"/>
              </w:rPr>
              <w:t>2</w:t>
            </w:r>
            <w:r>
              <w:rPr>
                <w:szCs w:val="26"/>
              </w:rPr>
              <w:t>5</w:t>
            </w:r>
          </w:p>
          <w:p w:rsidR="00A77F10" w:rsidRDefault="00A77F10" w:rsidP="00037A30">
            <w:pPr>
              <w:rPr>
                <w:szCs w:val="26"/>
              </w:rPr>
            </w:pPr>
            <w:r>
              <w:rPr>
                <w:szCs w:val="26"/>
              </w:rPr>
              <w:t>0,25</w:t>
            </w:r>
          </w:p>
          <w:p w:rsidR="00A77F10" w:rsidRDefault="00A77F10" w:rsidP="00037A30">
            <w:pPr>
              <w:rPr>
                <w:szCs w:val="26"/>
              </w:rPr>
            </w:pPr>
            <w:r>
              <w:rPr>
                <w:szCs w:val="26"/>
              </w:rPr>
              <w:t>0,25</w:t>
            </w:r>
          </w:p>
          <w:p w:rsidR="00A77F10" w:rsidRDefault="00A77F10" w:rsidP="00037A30">
            <w:pPr>
              <w:rPr>
                <w:szCs w:val="26"/>
              </w:rPr>
            </w:pPr>
          </w:p>
          <w:p w:rsidR="00A77F10" w:rsidRPr="00637A34" w:rsidRDefault="00A77F10" w:rsidP="00037A30">
            <w:pPr>
              <w:rPr>
                <w:szCs w:val="26"/>
              </w:rPr>
            </w:pPr>
            <w:r>
              <w:rPr>
                <w:szCs w:val="26"/>
              </w:rPr>
              <w:t>0,25</w:t>
            </w:r>
          </w:p>
        </w:tc>
      </w:tr>
      <w:tr w:rsidR="002F2C59" w:rsidRPr="000E5611" w:rsidTr="00037A30">
        <w:trPr>
          <w:trHeight w:val="1883"/>
        </w:trPr>
        <w:tc>
          <w:tcPr>
            <w:tcW w:w="648" w:type="dxa"/>
          </w:tcPr>
          <w:p w:rsidR="002F2C59" w:rsidRDefault="002F2C59" w:rsidP="00037A30">
            <w:pPr>
              <w:rPr>
                <w:szCs w:val="26"/>
              </w:rPr>
            </w:pPr>
          </w:p>
        </w:tc>
        <w:tc>
          <w:tcPr>
            <w:tcW w:w="8460" w:type="dxa"/>
          </w:tcPr>
          <w:p w:rsidR="002F2C59" w:rsidRPr="00B40044" w:rsidRDefault="002F2C59" w:rsidP="00037A30">
            <w:pPr>
              <w:rPr>
                <w:szCs w:val="26"/>
              </w:rPr>
            </w:pPr>
            <w:r w:rsidRPr="003A0056">
              <w:rPr>
                <w:szCs w:val="26"/>
                <w:lang w:val="nl-NL"/>
              </w:rPr>
              <w:t xml:space="preserve">b)  </w:t>
            </w:r>
          </w:p>
          <w:p w:rsidR="002F2C59" w:rsidRPr="006B46B3" w:rsidRDefault="002F2C59" w:rsidP="00037A30">
            <w:pPr>
              <w:rPr>
                <w:szCs w:val="26"/>
                <w:lang w:val="it-IT"/>
              </w:rPr>
            </w:pPr>
            <w:r>
              <w:rPr>
                <w:szCs w:val="26"/>
              </w:rPr>
              <w:t>Q</w:t>
            </w:r>
            <w:r w:rsidR="00DF6676">
              <w:rPr>
                <w:rFonts w:ascii="VNI-Times" w:hAnsi="VNI-Times"/>
                <w:szCs w:val="26"/>
                <w:vertAlign w:val="subscript"/>
                <w:lang w:val="it-IT"/>
              </w:rPr>
              <w:t>N</w:t>
            </w:r>
            <w:r w:rsidRPr="003C7478">
              <w:rPr>
                <w:rFonts w:ascii="VNI-Times" w:hAnsi="VNI-Times"/>
                <w:szCs w:val="26"/>
                <w:lang w:val="it-IT"/>
              </w:rPr>
              <w:t>=</w:t>
            </w:r>
            <w:r>
              <w:rPr>
                <w:rFonts w:ascii="VNI-Times" w:hAnsi="VNI-Times"/>
                <w:szCs w:val="26"/>
                <w:lang w:val="it-IT"/>
              </w:rPr>
              <w:t xml:space="preserve"> </w:t>
            </w:r>
            <m:oMath>
              <m:sSubSup>
                <m:sSubSupPr>
                  <m:ctrlPr>
                    <w:rPr>
                      <w:rFonts w:ascii="Cambria Math" w:hAnsi="Cambria Math"/>
                      <w:i/>
                      <w:szCs w:val="26"/>
                      <w:lang w:val="it-IT"/>
                    </w:rPr>
                  </m:ctrlPr>
                </m:sSubSupPr>
                <m:e>
                  <m:r>
                    <w:rPr>
                      <w:rFonts w:ascii="Cambria Math" w:hAnsi="Cambria Math"/>
                      <w:szCs w:val="26"/>
                      <w:lang w:val="it-IT"/>
                    </w:rPr>
                    <m:t>I</m:t>
                  </m:r>
                </m:e>
                <m:sub>
                  <m:r>
                    <w:rPr>
                      <w:rFonts w:ascii="Cambria Math" w:hAnsi="Cambria Math"/>
                      <w:szCs w:val="26"/>
                      <w:lang w:val="it-IT"/>
                    </w:rPr>
                    <m:t>N</m:t>
                  </m:r>
                </m:sub>
                <m:sup>
                  <m:r>
                    <w:rPr>
                      <w:rFonts w:ascii="Cambria Math" w:hAnsi="Cambria Math"/>
                      <w:szCs w:val="26"/>
                      <w:lang w:val="it-IT"/>
                    </w:rPr>
                    <m:t>2</m:t>
                  </m:r>
                </m:sup>
              </m:sSubSup>
              <m:sSub>
                <m:sSubPr>
                  <m:ctrlPr>
                    <w:rPr>
                      <w:rFonts w:ascii="Cambria Math" w:hAnsi="Cambria Math"/>
                      <w:i/>
                      <w:szCs w:val="26"/>
                      <w:lang w:val="it-IT"/>
                    </w:rPr>
                  </m:ctrlPr>
                </m:sSubPr>
                <m:e>
                  <m:r>
                    <w:rPr>
                      <w:rFonts w:ascii="Cambria Math" w:hAnsi="Cambria Math"/>
                      <w:szCs w:val="26"/>
                      <w:lang w:val="it-IT"/>
                    </w:rPr>
                    <m:t>R</m:t>
                  </m:r>
                </m:e>
                <m:sub>
                  <m:r>
                    <w:rPr>
                      <w:rFonts w:ascii="Cambria Math" w:hAnsi="Cambria Math"/>
                      <w:szCs w:val="26"/>
                      <w:lang w:val="it-IT"/>
                    </w:rPr>
                    <m:t>N</m:t>
                  </m:r>
                </m:sub>
              </m:sSub>
            </m:oMath>
            <w:r>
              <w:rPr>
                <w:rFonts w:ascii="VNI-Times" w:hAnsi="VNI-Times"/>
                <w:szCs w:val="26"/>
                <w:lang w:val="it-IT"/>
              </w:rPr>
              <w:t xml:space="preserve">t = </w:t>
            </w:r>
            <w:r w:rsidR="00DF6676">
              <w:rPr>
                <w:rFonts w:ascii="VNI-Times" w:hAnsi="VNI-Times"/>
                <w:szCs w:val="26"/>
                <w:lang w:val="it-IT"/>
              </w:rPr>
              <w:t>63</w:t>
            </w:r>
            <w:r w:rsidR="00FA5B3A">
              <w:rPr>
                <w:rFonts w:ascii="VNI-Times" w:hAnsi="VNI-Times"/>
                <w:szCs w:val="26"/>
                <w:lang w:val="it-IT"/>
              </w:rPr>
              <w:t>00 J</w:t>
            </w:r>
          </w:p>
        </w:tc>
        <w:tc>
          <w:tcPr>
            <w:tcW w:w="900" w:type="dxa"/>
          </w:tcPr>
          <w:p w:rsidR="002F2C59" w:rsidRPr="00637A34" w:rsidRDefault="00A77F10" w:rsidP="00037A30">
            <w:pPr>
              <w:rPr>
                <w:szCs w:val="26"/>
              </w:rPr>
            </w:pPr>
            <w:r>
              <w:rPr>
                <w:szCs w:val="26"/>
              </w:rPr>
              <w:t>0,5</w:t>
            </w:r>
          </w:p>
        </w:tc>
      </w:tr>
      <w:tr w:rsidR="00B710DD" w:rsidRPr="000E5611" w:rsidTr="00037A30">
        <w:trPr>
          <w:trHeight w:val="630"/>
        </w:trPr>
        <w:tc>
          <w:tcPr>
            <w:tcW w:w="648" w:type="dxa"/>
          </w:tcPr>
          <w:p w:rsidR="00B710DD" w:rsidRDefault="00B710DD" w:rsidP="00037A30">
            <w:pPr>
              <w:rPr>
                <w:szCs w:val="26"/>
              </w:rPr>
            </w:pPr>
          </w:p>
        </w:tc>
        <w:tc>
          <w:tcPr>
            <w:tcW w:w="8460" w:type="dxa"/>
          </w:tcPr>
          <w:p w:rsidR="00B710DD" w:rsidRDefault="00B710DD" w:rsidP="00037A30">
            <w:pPr>
              <w:rPr>
                <w:rFonts w:ascii="VNI-Times" w:hAnsi="VNI-Times"/>
                <w:szCs w:val="26"/>
                <w:vertAlign w:val="subscript"/>
              </w:rPr>
            </w:pPr>
            <w:r>
              <w:rPr>
                <w:rFonts w:ascii="VNI-Times" w:hAnsi="VNI-Times"/>
                <w:szCs w:val="26"/>
              </w:rPr>
              <w:t>d) U</w:t>
            </w:r>
            <w:r>
              <w:rPr>
                <w:rFonts w:ascii="VNI-Times" w:hAnsi="VNI-Times"/>
                <w:szCs w:val="26"/>
                <w:vertAlign w:val="subscript"/>
              </w:rPr>
              <w:t>MN</w:t>
            </w:r>
            <w:r>
              <w:rPr>
                <w:rFonts w:ascii="VNI-Times" w:hAnsi="VNI-Times"/>
                <w:szCs w:val="26"/>
              </w:rPr>
              <w:t>=U</w:t>
            </w:r>
            <w:r>
              <w:rPr>
                <w:rFonts w:ascii="VNI-Times" w:hAnsi="VNI-Times"/>
                <w:szCs w:val="26"/>
                <w:vertAlign w:val="subscript"/>
              </w:rPr>
              <w:t xml:space="preserve">MA </w:t>
            </w:r>
            <w:r>
              <w:rPr>
                <w:rFonts w:ascii="VNI-Times" w:hAnsi="VNI-Times"/>
                <w:szCs w:val="26"/>
              </w:rPr>
              <w:t>+U</w:t>
            </w:r>
            <w:r>
              <w:rPr>
                <w:rFonts w:ascii="VNI-Times" w:hAnsi="VNI-Times"/>
                <w:szCs w:val="26"/>
                <w:vertAlign w:val="subscript"/>
              </w:rPr>
              <w:t>AN</w:t>
            </w:r>
            <w:r>
              <w:rPr>
                <w:rFonts w:ascii="VNI-Times" w:hAnsi="VNI-Times"/>
                <w:szCs w:val="26"/>
              </w:rPr>
              <w:t>= - U</w:t>
            </w:r>
            <w:r>
              <w:rPr>
                <w:rFonts w:ascii="VNI-Times" w:hAnsi="VNI-Times"/>
                <w:szCs w:val="26"/>
                <w:vertAlign w:val="subscript"/>
              </w:rPr>
              <w:t>AM</w:t>
            </w:r>
            <w:r>
              <w:rPr>
                <w:rFonts w:ascii="VNI-Times" w:hAnsi="VNI-Times"/>
                <w:szCs w:val="26"/>
              </w:rPr>
              <w:t xml:space="preserve"> +U</w:t>
            </w:r>
            <w:r>
              <w:rPr>
                <w:rFonts w:ascii="VNI-Times" w:hAnsi="VNI-Times"/>
                <w:szCs w:val="26"/>
                <w:vertAlign w:val="subscript"/>
              </w:rPr>
              <w:t>ng1</w:t>
            </w:r>
            <w:r>
              <w:rPr>
                <w:rFonts w:ascii="VNI-Times" w:hAnsi="VNI-Times"/>
                <w:szCs w:val="26"/>
              </w:rPr>
              <w:t>=- U</w:t>
            </w:r>
            <w:r>
              <w:rPr>
                <w:rFonts w:ascii="VNI-Times" w:hAnsi="VNI-Times"/>
                <w:szCs w:val="26"/>
                <w:vertAlign w:val="subscript"/>
              </w:rPr>
              <w:t>1</w:t>
            </w:r>
            <w:r>
              <w:rPr>
                <w:rFonts w:ascii="VNI-Times" w:hAnsi="VNI-Times"/>
                <w:szCs w:val="26"/>
              </w:rPr>
              <w:t xml:space="preserve"> +U</w:t>
            </w:r>
            <w:r>
              <w:rPr>
                <w:rFonts w:ascii="VNI-Times" w:hAnsi="VNI-Times"/>
                <w:szCs w:val="26"/>
                <w:vertAlign w:val="subscript"/>
              </w:rPr>
              <w:t>ng1</w:t>
            </w:r>
          </w:p>
          <w:p w:rsidR="00037A30" w:rsidRDefault="00037A30" w:rsidP="00037A30">
            <w:pPr>
              <w:rPr>
                <w:szCs w:val="26"/>
              </w:rPr>
            </w:pPr>
            <w:r>
              <w:rPr>
                <w:rFonts w:ascii="VNI-Times" w:hAnsi="VNI-Times"/>
                <w:szCs w:val="26"/>
              </w:rPr>
              <w:t>U</w:t>
            </w:r>
            <w:r>
              <w:rPr>
                <w:rFonts w:ascii="VNI-Times" w:hAnsi="VNI-Times"/>
                <w:szCs w:val="26"/>
                <w:vertAlign w:val="subscript"/>
              </w:rPr>
              <w:t>ng1</w:t>
            </w:r>
            <w:r>
              <w:rPr>
                <w:rFonts w:ascii="VNI-Times" w:hAnsi="VNI-Times"/>
                <w:szCs w:val="26"/>
              </w:rPr>
              <w:t xml:space="preserve">= </w:t>
            </w:r>
            <w:r w:rsidRPr="00987972">
              <w:rPr>
                <w:b/>
                <w:position w:val="-4"/>
                <w:szCs w:val="26"/>
              </w:rPr>
              <w:object w:dxaOrig="180" w:dyaOrig="279">
                <v:shape id="_x0000_i1043" type="#_x0000_t75" style="width:8.9pt;height:14pt" o:ole="">
                  <v:imagedata r:id="rId29" o:title=""/>
                </v:shape>
                <o:OLEObject Type="Embed" ProgID="Equation.DSMT4" ShapeID="_x0000_i1043" DrawAspect="Content" ObjectID="_1635318157" r:id="rId35"/>
              </w:object>
            </w:r>
            <w:r w:rsidRPr="006076A0">
              <w:rPr>
                <w:rFonts w:ascii="VNI-Times" w:hAnsi="VNI-Times"/>
                <w:szCs w:val="26"/>
              </w:rPr>
              <w:sym w:font="Symbol" w:char="F078"/>
            </w:r>
            <w:r>
              <w:rPr>
                <w:rFonts w:ascii="VNI-Times" w:hAnsi="VNI-Times"/>
                <w:szCs w:val="26"/>
                <w:vertAlign w:val="subscript"/>
              </w:rPr>
              <w:t>1</w:t>
            </w:r>
            <w:r>
              <w:rPr>
                <w:rFonts w:ascii="VNI-Times" w:hAnsi="VNI-Times"/>
                <w:szCs w:val="26"/>
              </w:rPr>
              <w:t xml:space="preserve"> – </w:t>
            </w:r>
            <w:r>
              <w:rPr>
                <w:szCs w:val="26"/>
              </w:rPr>
              <w:t>Ir</w:t>
            </w:r>
            <w:r>
              <w:rPr>
                <w:szCs w:val="26"/>
                <w:vertAlign w:val="subscript"/>
              </w:rPr>
              <w:t>1</w:t>
            </w:r>
            <w:r>
              <w:rPr>
                <w:szCs w:val="26"/>
              </w:rPr>
              <w:t xml:space="preserve"> = 5V</w:t>
            </w:r>
          </w:p>
          <w:p w:rsidR="00037A30" w:rsidRPr="00037A30" w:rsidRDefault="00037A30" w:rsidP="00037A30">
            <w:pPr>
              <w:rPr>
                <w:szCs w:val="26"/>
              </w:rPr>
            </w:pPr>
            <w:r>
              <w:rPr>
                <w:rFonts w:ascii="VNI-Times" w:hAnsi="VNI-Times"/>
                <w:szCs w:val="26"/>
              </w:rPr>
              <w:t>U</w:t>
            </w:r>
            <w:r>
              <w:rPr>
                <w:rFonts w:ascii="VNI-Times" w:hAnsi="VNI-Times"/>
                <w:szCs w:val="26"/>
                <w:vertAlign w:val="subscript"/>
              </w:rPr>
              <w:t>MN</w:t>
            </w:r>
            <w:r>
              <w:rPr>
                <w:rFonts w:ascii="VNI-Times" w:hAnsi="VNI-Times"/>
                <w:szCs w:val="26"/>
              </w:rPr>
              <w:t xml:space="preserve"> = 1V</w:t>
            </w:r>
          </w:p>
        </w:tc>
        <w:tc>
          <w:tcPr>
            <w:tcW w:w="900" w:type="dxa"/>
          </w:tcPr>
          <w:p w:rsidR="00B710DD" w:rsidRDefault="00A77F10" w:rsidP="00037A30">
            <w:pPr>
              <w:rPr>
                <w:szCs w:val="26"/>
              </w:rPr>
            </w:pPr>
            <w:r>
              <w:rPr>
                <w:szCs w:val="26"/>
              </w:rPr>
              <w:t>0,5</w:t>
            </w:r>
          </w:p>
        </w:tc>
      </w:tr>
      <w:tr w:rsidR="002F2C59" w:rsidRPr="000E5611" w:rsidTr="00037A30">
        <w:trPr>
          <w:trHeight w:val="2690"/>
        </w:trPr>
        <w:tc>
          <w:tcPr>
            <w:tcW w:w="648" w:type="dxa"/>
          </w:tcPr>
          <w:p w:rsidR="002F2C59" w:rsidRDefault="002F2C59" w:rsidP="00037A30">
            <w:pPr>
              <w:rPr>
                <w:szCs w:val="26"/>
                <w:lang w:val="sv-SE"/>
              </w:rPr>
            </w:pPr>
          </w:p>
        </w:tc>
        <w:tc>
          <w:tcPr>
            <w:tcW w:w="8460" w:type="dxa"/>
          </w:tcPr>
          <w:p w:rsidR="002F2C59" w:rsidRDefault="002F2C59" w:rsidP="00037A30">
            <w:pPr>
              <w:rPr>
                <w:rFonts w:ascii="VNI-Times" w:hAnsi="VNI-Times"/>
                <w:szCs w:val="26"/>
                <w:lang w:val="sv-SE"/>
              </w:rPr>
            </w:pPr>
            <w:r>
              <w:rPr>
                <w:rFonts w:ascii="VNI-Times" w:hAnsi="VNI-Times"/>
                <w:szCs w:val="26"/>
                <w:lang w:val="sv-SE"/>
              </w:rPr>
              <w:t xml:space="preserve">d) </w:t>
            </w:r>
          </w:p>
          <w:p w:rsidR="002F2C59" w:rsidRPr="003C7478" w:rsidRDefault="008F121A" w:rsidP="00037A30">
            <w:pPr>
              <w:rPr>
                <w:rFonts w:ascii="VNI-Times" w:hAnsi="VNI-Times"/>
                <w:szCs w:val="26"/>
                <w:lang w:val="it-IT"/>
              </w:rPr>
            </w:pPr>
            <w:r w:rsidRPr="008F121A">
              <w:rPr>
                <w:rFonts w:ascii="VNI-Times" w:hAnsi="VNI-Times"/>
                <w:position w:val="-12"/>
                <w:szCs w:val="26"/>
                <w:lang w:val="sv-SE"/>
              </w:rPr>
              <w:object w:dxaOrig="2280" w:dyaOrig="360">
                <v:shape id="_x0000_i1044" type="#_x0000_t75" style="width:114.05pt;height:17.85pt" o:ole="">
                  <v:imagedata r:id="rId36" o:title=""/>
                </v:shape>
                <o:OLEObject Type="Embed" ProgID="Equation.DSMT4" ShapeID="_x0000_i1044" DrawAspect="Content" ObjectID="_1635318158" r:id="rId37"/>
              </w:object>
            </w:r>
          </w:p>
          <w:p w:rsidR="002F2C59" w:rsidRDefault="002F2C59" w:rsidP="00037A30">
            <w:pPr>
              <w:rPr>
                <w:rFonts w:ascii="VNI-Times" w:hAnsi="VNI-Times"/>
                <w:szCs w:val="26"/>
                <w:lang w:val="it-IT"/>
              </w:rPr>
            </w:pPr>
            <w:r w:rsidRPr="006076A0">
              <w:rPr>
                <w:rFonts w:ascii="VNI-Allegie" w:hAnsi="VNI-Allegie"/>
                <w:szCs w:val="26"/>
              </w:rPr>
              <w:t>P</w:t>
            </w:r>
            <w:r w:rsidRPr="006076A0">
              <w:rPr>
                <w:rFonts w:ascii="VNI-Times" w:hAnsi="VNI-Times"/>
                <w:szCs w:val="26"/>
              </w:rPr>
              <w:t xml:space="preserve"> </w:t>
            </w:r>
            <w:r>
              <w:rPr>
                <w:rFonts w:ascii="VNI-Times" w:hAnsi="VNI-Times"/>
                <w:szCs w:val="26"/>
                <w:vertAlign w:val="subscript"/>
                <w:lang w:val="it-IT"/>
              </w:rPr>
              <w:t>N</w:t>
            </w:r>
            <w:r>
              <w:rPr>
                <w:rFonts w:ascii="VNI-Times" w:hAnsi="VNI-Times"/>
                <w:szCs w:val="26"/>
                <w:lang w:val="it-IT"/>
              </w:rPr>
              <w:t xml:space="preserve"> = </w:t>
            </w:r>
            <w:r w:rsidRPr="00F92D0D">
              <w:rPr>
                <w:rFonts w:ascii="VNI-Times" w:hAnsi="VNI-Times"/>
                <w:position w:val="-30"/>
                <w:szCs w:val="26"/>
                <w:lang w:val="it-IT"/>
              </w:rPr>
              <w:object w:dxaOrig="4300" w:dyaOrig="720">
                <v:shape id="_x0000_i1045" type="#_x0000_t75" style="width:214.75pt;height:36.3pt" o:ole="">
                  <v:imagedata r:id="rId38" o:title=""/>
                </v:shape>
                <o:OLEObject Type="Embed" ProgID="Equation.DSMT4" ShapeID="_x0000_i1045" DrawAspect="Content" ObjectID="_1635318159" r:id="rId39"/>
              </w:object>
            </w:r>
          </w:p>
          <w:p w:rsidR="002F2C59" w:rsidRDefault="002F2C59" w:rsidP="00037A30">
            <w:pPr>
              <w:rPr>
                <w:rFonts w:ascii="VNI-Times" w:hAnsi="VNI-Times"/>
                <w:szCs w:val="26"/>
                <w:lang w:val="it-IT"/>
              </w:rPr>
            </w:pPr>
            <w:r>
              <w:rPr>
                <w:rFonts w:ascii="VNI-Times" w:hAnsi="VNI-Times"/>
                <w:szCs w:val="26"/>
                <w:lang w:val="it-IT"/>
              </w:rPr>
              <w:t xml:space="preserve">      </w:t>
            </w:r>
            <w:r w:rsidRPr="00F92D0D">
              <w:rPr>
                <w:rFonts w:ascii="VNI-Times" w:hAnsi="VNI-Times"/>
                <w:position w:val="-62"/>
                <w:szCs w:val="26"/>
                <w:lang w:val="it-IT"/>
              </w:rPr>
              <w:object w:dxaOrig="2000" w:dyaOrig="1040">
                <v:shape id="_x0000_i1046" type="#_x0000_t75" style="width:100.05pt;height:52.25pt" o:ole="">
                  <v:imagedata r:id="rId40" o:title=""/>
                </v:shape>
                <o:OLEObject Type="Embed" ProgID="Equation.DSMT4" ShapeID="_x0000_i1046" DrawAspect="Content" ObjectID="_1635318160" r:id="rId41"/>
              </w:object>
            </w:r>
          </w:p>
          <w:p w:rsidR="002F2C59" w:rsidRDefault="002F2C59" w:rsidP="00037A30">
            <w:pPr>
              <w:rPr>
                <w:rFonts w:ascii="VNI-Times" w:hAnsi="VNI-Times"/>
                <w:szCs w:val="26"/>
                <w:lang w:val="it-IT"/>
              </w:rPr>
            </w:pPr>
            <w:r>
              <w:rPr>
                <w:rFonts w:ascii="VNI-Times" w:hAnsi="VNI-Times"/>
                <w:szCs w:val="26"/>
                <w:lang w:val="it-IT"/>
              </w:rPr>
              <w:t xml:space="preserve">      </w:t>
            </w:r>
            <w:r w:rsidRPr="00F92D0D">
              <w:rPr>
                <w:rFonts w:ascii="VNI-Times" w:hAnsi="VNI-Times"/>
                <w:position w:val="-62"/>
                <w:szCs w:val="26"/>
                <w:lang w:val="it-IT"/>
              </w:rPr>
              <w:object w:dxaOrig="1780" w:dyaOrig="1040">
                <v:shape id="_x0000_i1047" type="#_x0000_t75" style="width:89.2pt;height:52.25pt" o:ole="">
                  <v:imagedata r:id="rId42" o:title=""/>
                </v:shape>
                <o:OLEObject Type="Embed" ProgID="Equation.DSMT4" ShapeID="_x0000_i1047" DrawAspect="Content" ObjectID="_1635318161" r:id="rId43"/>
              </w:object>
            </w:r>
            <w:r w:rsidRPr="00F92D0D">
              <w:rPr>
                <w:rFonts w:ascii="VNI-Times" w:hAnsi="VNI-Times"/>
                <w:position w:val="-62"/>
                <w:szCs w:val="26"/>
                <w:lang w:val="it-IT"/>
              </w:rPr>
              <w:object w:dxaOrig="1780" w:dyaOrig="1040">
                <v:shape id="_x0000_i1048" type="#_x0000_t75" style="width:89.2pt;height:52.25pt" o:ole="">
                  <v:imagedata r:id="rId44" o:title=""/>
                </v:shape>
                <o:OLEObject Type="Embed" ProgID="Equation.DSMT4" ShapeID="_x0000_i1048" DrawAspect="Content" ObjectID="_1635318162" r:id="rId45"/>
              </w:object>
            </w:r>
          </w:p>
          <w:p w:rsidR="002F2C59" w:rsidRPr="00DB07B8" w:rsidRDefault="002F2C59" w:rsidP="00037A30">
            <w:pPr>
              <w:rPr>
                <w:szCs w:val="26"/>
                <w:lang w:val="it-IT"/>
              </w:rPr>
            </w:pPr>
            <w:r w:rsidRPr="006076A0">
              <w:rPr>
                <w:rFonts w:ascii="VNI-Allegie" w:hAnsi="VNI-Allegie"/>
                <w:szCs w:val="26"/>
              </w:rPr>
              <w:t>P</w:t>
            </w:r>
            <w:r w:rsidRPr="006076A0">
              <w:rPr>
                <w:rFonts w:ascii="VNI-Times" w:hAnsi="VNI-Times"/>
                <w:szCs w:val="26"/>
              </w:rPr>
              <w:t xml:space="preserve"> </w:t>
            </w:r>
            <w:r w:rsidRPr="00DB07B8">
              <w:rPr>
                <w:rFonts w:ascii="VNI-Times" w:hAnsi="VNI-Times"/>
                <w:szCs w:val="26"/>
                <w:vertAlign w:val="subscript"/>
                <w:lang w:val="it-IT"/>
              </w:rPr>
              <w:t>N</w:t>
            </w:r>
            <w:r w:rsidRPr="00DB07B8">
              <w:rPr>
                <w:rFonts w:ascii="VNI-Times" w:hAnsi="VNI-Times"/>
                <w:szCs w:val="26"/>
                <w:lang w:val="it-IT"/>
              </w:rPr>
              <w:t xml:space="preserve">  c</w:t>
            </w:r>
            <w:r w:rsidRPr="00DB07B8">
              <w:rPr>
                <w:szCs w:val="26"/>
                <w:lang w:val="it-IT"/>
              </w:rPr>
              <w:t xml:space="preserve">ực đại khi </w:t>
            </w:r>
            <w:r w:rsidRPr="00DB07B8">
              <w:rPr>
                <w:position w:val="-30"/>
                <w:szCs w:val="26"/>
                <w:lang w:val="pt-BR"/>
              </w:rPr>
              <w:object w:dxaOrig="1560" w:dyaOrig="720">
                <v:shape id="_x0000_i1049" type="#_x0000_t75" style="width:77.75pt;height:36.3pt" o:ole="">
                  <v:imagedata r:id="rId46" o:title=""/>
                </v:shape>
                <o:OLEObject Type="Embed" ProgID="Equation.DSMT4" ShapeID="_x0000_i1049" DrawAspect="Content" ObjectID="_1635318163" r:id="rId47"/>
              </w:object>
            </w:r>
            <w:r w:rsidRPr="00DB07B8">
              <w:rPr>
                <w:szCs w:val="26"/>
                <w:lang w:val="it-IT"/>
              </w:rPr>
              <w:t xml:space="preserve"> cực tiểu</w:t>
            </w:r>
          </w:p>
          <w:p w:rsidR="002F2C59" w:rsidRPr="00DB07B8" w:rsidRDefault="002F2C59" w:rsidP="00037A30">
            <w:pPr>
              <w:rPr>
                <w:szCs w:val="26"/>
                <w:lang w:val="it-IT"/>
              </w:rPr>
            </w:pPr>
            <w:r>
              <w:rPr>
                <w:szCs w:val="26"/>
                <w:lang w:val="it-IT"/>
              </w:rPr>
              <w:t xml:space="preserve">Ta có: </w:t>
            </w:r>
            <w:r w:rsidRPr="00DB07B8">
              <w:rPr>
                <w:position w:val="-30"/>
                <w:szCs w:val="26"/>
                <w:lang w:val="pt-BR"/>
              </w:rPr>
              <w:object w:dxaOrig="1560" w:dyaOrig="720">
                <v:shape id="_x0000_i1050" type="#_x0000_t75" style="width:77.75pt;height:36.3pt" o:ole="">
                  <v:imagedata r:id="rId48" o:title=""/>
                </v:shape>
                <o:OLEObject Type="Embed" ProgID="Equation.DSMT4" ShapeID="_x0000_i1050" DrawAspect="Content" ObjectID="_1635318164" r:id="rId49"/>
              </w:object>
            </w:r>
            <w:r w:rsidRPr="00DB07B8">
              <w:rPr>
                <w:position w:val="-32"/>
                <w:szCs w:val="26"/>
                <w:lang w:val="pt-BR"/>
              </w:rPr>
              <w:object w:dxaOrig="1900" w:dyaOrig="780">
                <v:shape id="_x0000_i1051" type="#_x0000_t75" style="width:94.95pt;height:38.85pt" o:ole="">
                  <v:imagedata r:id="rId50" o:title=""/>
                </v:shape>
                <o:OLEObject Type="Embed" ProgID="Equation.DSMT4" ShapeID="_x0000_i1051" DrawAspect="Content" ObjectID="_1635318165" r:id="rId51"/>
              </w:object>
            </w:r>
          </w:p>
          <w:p w:rsidR="002F2C59" w:rsidRPr="00DB07B8" w:rsidRDefault="002F2C59" w:rsidP="00037A30">
            <w:pPr>
              <w:rPr>
                <w:b/>
                <w:szCs w:val="26"/>
                <w:lang w:val="it-IT"/>
              </w:rPr>
            </w:pPr>
            <w:r w:rsidRPr="00DB07B8">
              <w:rPr>
                <w:szCs w:val="26"/>
                <w:lang w:val="it-IT"/>
              </w:rPr>
              <w:t xml:space="preserve">                                  </w:t>
            </w:r>
            <w:r w:rsidRPr="00DB07B8">
              <w:rPr>
                <w:position w:val="-12"/>
                <w:szCs w:val="26"/>
                <w:lang w:val="pt-BR"/>
              </w:rPr>
              <w:object w:dxaOrig="1700" w:dyaOrig="360">
                <v:shape id="_x0000_i1052" type="#_x0000_t75" style="width:84.75pt;height:17.85pt" o:ole="">
                  <v:imagedata r:id="rId52" o:title=""/>
                </v:shape>
                <o:OLEObject Type="Embed" ProgID="Equation.DSMT4" ShapeID="_x0000_i1052" DrawAspect="Content" ObjectID="_1635318166" r:id="rId53"/>
              </w:object>
            </w:r>
            <w:r w:rsidRPr="00DB07B8">
              <w:rPr>
                <w:szCs w:val="26"/>
                <w:lang w:val="it-IT"/>
              </w:rPr>
              <w:t xml:space="preserve"> </w:t>
            </w:r>
          </w:p>
          <w:p w:rsidR="002F2C59" w:rsidRPr="00DB07B8" w:rsidRDefault="002F2C59" w:rsidP="00037A30">
            <w:pPr>
              <w:rPr>
                <w:szCs w:val="26"/>
                <w:lang w:val="it-IT"/>
              </w:rPr>
            </w:pPr>
            <w:r w:rsidRPr="00DB07B8">
              <w:rPr>
                <w:rFonts w:ascii="VNI-Times" w:hAnsi="VNI-Times"/>
                <w:szCs w:val="26"/>
                <w:lang w:val="it-IT"/>
              </w:rPr>
              <w:t>D</w:t>
            </w:r>
            <w:r w:rsidRPr="00DB07B8">
              <w:rPr>
                <w:szCs w:val="26"/>
                <w:lang w:val="it-IT"/>
              </w:rPr>
              <w:t xml:space="preserve">ấu “ = ” xảy ra hay </w:t>
            </w:r>
            <w:r w:rsidRPr="00DB07B8">
              <w:rPr>
                <w:position w:val="-30"/>
                <w:szCs w:val="26"/>
                <w:lang w:val="pt-BR"/>
              </w:rPr>
              <w:object w:dxaOrig="1560" w:dyaOrig="720">
                <v:shape id="_x0000_i1053" type="#_x0000_t75" style="width:77.75pt;height:36.3pt" o:ole="">
                  <v:imagedata r:id="rId46" o:title=""/>
                </v:shape>
                <o:OLEObject Type="Embed" ProgID="Equation.DSMT4" ShapeID="_x0000_i1053" DrawAspect="Content" ObjectID="_1635318167" r:id="rId54"/>
              </w:object>
            </w:r>
            <w:r w:rsidRPr="00DB07B8">
              <w:rPr>
                <w:szCs w:val="26"/>
                <w:lang w:val="it-IT"/>
              </w:rPr>
              <w:t xml:space="preserve"> cực tiểu khi : </w:t>
            </w:r>
            <w:r w:rsidRPr="00DB07B8">
              <w:rPr>
                <w:position w:val="-30"/>
                <w:szCs w:val="26"/>
                <w:lang w:val="pt-BR"/>
              </w:rPr>
              <w:object w:dxaOrig="920" w:dyaOrig="720">
                <v:shape id="_x0000_i1054" type="#_x0000_t75" style="width:45.9pt;height:36.3pt" o:ole="">
                  <v:imagedata r:id="rId55" o:title=""/>
                </v:shape>
                <o:OLEObject Type="Embed" ProgID="Equation.DSMT4" ShapeID="_x0000_i1054" DrawAspect="Content" ObjectID="_1635318168" r:id="rId56"/>
              </w:object>
            </w:r>
            <w:r w:rsidRPr="00DB07B8">
              <w:rPr>
                <w:szCs w:val="26"/>
                <w:lang w:val="it-IT"/>
              </w:rPr>
              <w:t xml:space="preserve"> </w:t>
            </w:r>
            <w:r w:rsidRPr="00DB07B8">
              <w:rPr>
                <w:position w:val="-12"/>
                <w:szCs w:val="26"/>
                <w:lang w:val="pt-BR"/>
              </w:rPr>
              <w:object w:dxaOrig="1100" w:dyaOrig="380">
                <v:shape id="_x0000_i1055" type="#_x0000_t75" style="width:54.8pt;height:19.1pt" o:ole="">
                  <v:imagedata r:id="rId57" o:title=""/>
                </v:shape>
                <o:OLEObject Type="Embed" ProgID="Equation.DSMT4" ShapeID="_x0000_i1055" DrawAspect="Content" ObjectID="_1635318169" r:id="rId58"/>
              </w:object>
            </w:r>
          </w:p>
          <w:p w:rsidR="002F2C59" w:rsidRDefault="002F2C59" w:rsidP="00037A30">
            <w:pPr>
              <w:rPr>
                <w:szCs w:val="26"/>
                <w:lang w:val="pt-BR"/>
              </w:rPr>
            </w:pPr>
            <w:r w:rsidRPr="00DB07B8">
              <w:rPr>
                <w:position w:val="-12"/>
                <w:szCs w:val="26"/>
                <w:lang w:val="pt-BR"/>
              </w:rPr>
              <w:object w:dxaOrig="1060" w:dyaOrig="380">
                <v:shape id="_x0000_i1056" type="#_x0000_t75" style="width:52.9pt;height:19.1pt" o:ole="">
                  <v:imagedata r:id="rId59" o:title=""/>
                </v:shape>
                <o:OLEObject Type="Embed" ProgID="Equation.DSMT4" ShapeID="_x0000_i1056" DrawAspect="Content" ObjectID="_1635318170" r:id="rId60"/>
              </w:object>
            </w:r>
          </w:p>
          <w:p w:rsidR="002F2C59" w:rsidRDefault="002F2C59" w:rsidP="00037A30">
            <w:pPr>
              <w:rPr>
                <w:szCs w:val="26"/>
                <w:lang w:val="it-IT"/>
              </w:rPr>
            </w:pPr>
            <w:r w:rsidRPr="00DB07B8">
              <w:rPr>
                <w:position w:val="-6"/>
                <w:szCs w:val="26"/>
                <w:lang w:val="it-IT"/>
              </w:rPr>
              <w:object w:dxaOrig="340" w:dyaOrig="240">
                <v:shape id="_x0000_i1057" type="#_x0000_t75" style="width:17.2pt;height:12.1pt" o:ole="">
                  <v:imagedata r:id="rId61" o:title=""/>
                </v:shape>
                <o:OLEObject Type="Embed" ProgID="Equation.DSMT4" ShapeID="_x0000_i1057" DrawAspect="Content" ObjectID="_1635318171" r:id="rId62"/>
              </w:object>
            </w:r>
            <w:r w:rsidR="008F121A" w:rsidRPr="008F121A">
              <w:rPr>
                <w:position w:val="-12"/>
                <w:szCs w:val="26"/>
                <w:lang w:val="it-IT"/>
              </w:rPr>
              <w:object w:dxaOrig="720" w:dyaOrig="360">
                <v:shape id="_x0000_i1058" type="#_x0000_t75" style="width:36.3pt;height:17.85pt" o:ole="">
                  <v:imagedata r:id="rId63" o:title=""/>
                </v:shape>
                <o:OLEObject Type="Embed" ProgID="Equation.DSMT4" ShapeID="_x0000_i1058" DrawAspect="Content" ObjectID="_1635318172" r:id="rId64"/>
              </w:object>
            </w:r>
            <w:r>
              <w:rPr>
                <w:szCs w:val="26"/>
                <w:lang w:val="it-IT"/>
              </w:rPr>
              <w:t>= r</w:t>
            </w:r>
            <w:r>
              <w:rPr>
                <w:szCs w:val="26"/>
                <w:vertAlign w:val="subscript"/>
                <w:lang w:val="it-IT"/>
              </w:rPr>
              <w:t>b</w:t>
            </w:r>
            <w:r>
              <w:rPr>
                <w:szCs w:val="26"/>
                <w:lang w:val="it-IT"/>
              </w:rPr>
              <w:t xml:space="preserve"> </w:t>
            </w:r>
          </w:p>
          <w:p w:rsidR="002F2C59" w:rsidRPr="008F121A" w:rsidRDefault="002F2C59" w:rsidP="00037A30">
            <w:pPr>
              <w:rPr>
                <w:szCs w:val="26"/>
                <w:lang w:val="it-IT"/>
              </w:rPr>
            </w:pPr>
            <w:r w:rsidRPr="00DB07B8">
              <w:rPr>
                <w:position w:val="-6"/>
                <w:szCs w:val="26"/>
                <w:lang w:val="it-IT"/>
              </w:rPr>
              <w:object w:dxaOrig="340" w:dyaOrig="240">
                <v:shape id="_x0000_i1059" type="#_x0000_t75" style="width:17.2pt;height:12.1pt" o:ole="">
                  <v:imagedata r:id="rId61" o:title=""/>
                </v:shape>
                <o:OLEObject Type="Embed" ProgID="Equation.DSMT4" ShapeID="_x0000_i1059" DrawAspect="Content" ObjectID="_1635318173" r:id="rId65"/>
              </w:object>
            </w:r>
            <w:r>
              <w:rPr>
                <w:szCs w:val="26"/>
                <w:lang w:val="it-IT"/>
              </w:rPr>
              <w:t xml:space="preserve"> </w:t>
            </w:r>
            <w:r w:rsidR="008F121A">
              <w:rPr>
                <w:szCs w:val="26"/>
                <w:lang w:val="it-IT"/>
              </w:rPr>
              <w:t>R</w:t>
            </w:r>
            <w:r w:rsidR="008F121A">
              <w:rPr>
                <w:szCs w:val="26"/>
                <w:vertAlign w:val="subscript"/>
                <w:lang w:val="it-IT"/>
              </w:rPr>
              <w:t>1X</w:t>
            </w:r>
            <w:r w:rsidR="008F121A">
              <w:rPr>
                <w:szCs w:val="26"/>
                <w:lang w:val="it-IT"/>
              </w:rPr>
              <w:t>= 2</w:t>
            </w:r>
          </w:p>
          <w:p w:rsidR="002F2C59" w:rsidRDefault="002F2C59" w:rsidP="00037A30">
            <w:pPr>
              <w:tabs>
                <w:tab w:val="left" w:pos="360"/>
              </w:tabs>
              <w:rPr>
                <w:szCs w:val="26"/>
                <w:lang w:val="it-IT"/>
              </w:rPr>
            </w:pPr>
            <w:r w:rsidRPr="00DB07B8">
              <w:rPr>
                <w:position w:val="-6"/>
                <w:szCs w:val="26"/>
                <w:lang w:val="it-IT"/>
              </w:rPr>
              <w:object w:dxaOrig="340" w:dyaOrig="240">
                <v:shape id="_x0000_i1060" type="#_x0000_t75" style="width:17.2pt;height:12.1pt" o:ole="">
                  <v:imagedata r:id="rId61" o:title=""/>
                </v:shape>
                <o:OLEObject Type="Embed" ProgID="Equation.DSMT4" ShapeID="_x0000_i1060" DrawAspect="Content" ObjectID="_1635318174" r:id="rId66"/>
              </w:object>
            </w:r>
            <w:r>
              <w:rPr>
                <w:szCs w:val="26"/>
                <w:lang w:val="it-IT"/>
              </w:rPr>
              <w:t>R</w:t>
            </w:r>
            <w:r>
              <w:rPr>
                <w:szCs w:val="26"/>
                <w:vertAlign w:val="subscript"/>
                <w:lang w:val="it-IT"/>
              </w:rPr>
              <w:t>x</w:t>
            </w:r>
            <w:r>
              <w:rPr>
                <w:szCs w:val="26"/>
                <w:lang w:val="it-IT"/>
              </w:rPr>
              <w:t xml:space="preserve"> = </w:t>
            </w:r>
            <w:r w:rsidR="008F121A">
              <w:rPr>
                <w:szCs w:val="26"/>
                <w:lang w:val="it-IT"/>
              </w:rPr>
              <w:t>3</w:t>
            </w:r>
            <w:r w:rsidR="008F121A" w:rsidRPr="006076A0">
              <w:rPr>
                <w:rFonts w:ascii="VNI-Times" w:hAnsi="VNI-Times"/>
                <w:szCs w:val="26"/>
              </w:rPr>
              <w:sym w:font="Symbol" w:char="F057"/>
            </w:r>
          </w:p>
          <w:p w:rsidR="002F2C59" w:rsidRPr="00B113F5" w:rsidRDefault="002F2C59" w:rsidP="00037A30">
            <w:pPr>
              <w:tabs>
                <w:tab w:val="left" w:pos="360"/>
              </w:tabs>
              <w:rPr>
                <w:szCs w:val="26"/>
              </w:rPr>
            </w:pPr>
            <w:r w:rsidRPr="006076A0">
              <w:rPr>
                <w:rFonts w:ascii="VNI-Allegie" w:hAnsi="VNI-Allegie"/>
                <w:szCs w:val="26"/>
              </w:rPr>
              <w:t>P</w:t>
            </w:r>
            <w:r w:rsidRPr="006076A0">
              <w:rPr>
                <w:rFonts w:ascii="VNI-Times" w:hAnsi="VNI-Times"/>
                <w:szCs w:val="26"/>
              </w:rPr>
              <w:t xml:space="preserve"> </w:t>
            </w:r>
            <w:r>
              <w:rPr>
                <w:rFonts w:ascii="VNI-Times" w:hAnsi="VNI-Times"/>
                <w:szCs w:val="26"/>
                <w:vertAlign w:val="subscript"/>
                <w:lang w:val="it-IT"/>
              </w:rPr>
              <w:t>N</w:t>
            </w:r>
            <w:r>
              <w:rPr>
                <w:rFonts w:ascii="VNI-Times" w:hAnsi="VNI-Times"/>
                <w:szCs w:val="26"/>
                <w:lang w:val="it-IT"/>
              </w:rPr>
              <w:t xml:space="preserve">  </w:t>
            </w:r>
            <w:r w:rsidRPr="00637A34">
              <w:rPr>
                <w:rFonts w:ascii="VNI-Times" w:hAnsi="VNI-Times"/>
                <w:position w:val="-30"/>
                <w:szCs w:val="26"/>
                <w:lang w:val="it-IT"/>
              </w:rPr>
              <w:object w:dxaOrig="580" w:dyaOrig="720">
                <v:shape id="_x0000_i1061" type="#_x0000_t75" style="width:29.3pt;height:36.3pt" o:ole="">
                  <v:imagedata r:id="rId67" o:title=""/>
                </v:shape>
                <o:OLEObject Type="Embed" ProgID="Equation.DSMT4" ShapeID="_x0000_i1061" DrawAspect="Content" ObjectID="_1635318175" r:id="rId68"/>
              </w:object>
            </w:r>
            <w:r>
              <w:rPr>
                <w:rFonts w:ascii="VNI-Times" w:hAnsi="VNI-Times"/>
                <w:szCs w:val="26"/>
                <w:lang w:val="it-IT"/>
              </w:rPr>
              <w:t xml:space="preserve"> </w:t>
            </w:r>
            <w:r w:rsidR="008F121A" w:rsidRPr="00637A34">
              <w:rPr>
                <w:rFonts w:ascii="VNI-Times" w:hAnsi="VNI-Times"/>
                <w:position w:val="-24"/>
                <w:szCs w:val="26"/>
                <w:lang w:val="it-IT"/>
              </w:rPr>
              <w:object w:dxaOrig="1400" w:dyaOrig="660">
                <v:shape id="_x0000_i1062" type="#_x0000_t75" style="width:69.45pt;height:33.15pt" o:ole="">
                  <v:imagedata r:id="rId69" o:title=""/>
                </v:shape>
                <o:OLEObject Type="Embed" ProgID="Equation.DSMT4" ShapeID="_x0000_i1062" DrawAspect="Content" ObjectID="_1635318176" r:id="rId70"/>
              </w:object>
            </w:r>
          </w:p>
        </w:tc>
        <w:tc>
          <w:tcPr>
            <w:tcW w:w="900" w:type="dxa"/>
          </w:tcPr>
          <w:p w:rsidR="002F2C59" w:rsidRDefault="002F2C59" w:rsidP="00037A30">
            <w:pPr>
              <w:rPr>
                <w:szCs w:val="26"/>
              </w:rPr>
            </w:pPr>
          </w:p>
          <w:p w:rsidR="002F2C59" w:rsidRDefault="002F2C59" w:rsidP="00037A30">
            <w:pPr>
              <w:rPr>
                <w:szCs w:val="26"/>
              </w:rPr>
            </w:pPr>
          </w:p>
          <w:p w:rsidR="002F2C59" w:rsidRDefault="002F2C59" w:rsidP="00037A30">
            <w:pPr>
              <w:rPr>
                <w:szCs w:val="26"/>
              </w:rPr>
            </w:pPr>
          </w:p>
          <w:p w:rsidR="002F2C59" w:rsidRDefault="002F2C59" w:rsidP="00037A30">
            <w:pPr>
              <w:rPr>
                <w:szCs w:val="26"/>
              </w:rPr>
            </w:pPr>
          </w:p>
          <w:p w:rsidR="002F2C59" w:rsidRDefault="002F2C59" w:rsidP="00037A30">
            <w:pPr>
              <w:rPr>
                <w:szCs w:val="26"/>
              </w:rPr>
            </w:pPr>
          </w:p>
          <w:p w:rsidR="002F2C59" w:rsidRDefault="002F2C59" w:rsidP="00037A30">
            <w:pPr>
              <w:rPr>
                <w:szCs w:val="26"/>
              </w:rPr>
            </w:pPr>
          </w:p>
          <w:p w:rsidR="002F2C59" w:rsidRDefault="002F2C59" w:rsidP="00037A30">
            <w:pPr>
              <w:rPr>
                <w:szCs w:val="26"/>
              </w:rPr>
            </w:pPr>
          </w:p>
          <w:p w:rsidR="002F2C59" w:rsidRDefault="002F2C59" w:rsidP="00037A30">
            <w:pPr>
              <w:rPr>
                <w:szCs w:val="26"/>
              </w:rPr>
            </w:pPr>
            <w:r>
              <w:rPr>
                <w:szCs w:val="26"/>
              </w:rPr>
              <w:t>0,25</w:t>
            </w:r>
          </w:p>
          <w:p w:rsidR="002F2C59" w:rsidRDefault="002F2C59" w:rsidP="00037A30">
            <w:pPr>
              <w:rPr>
                <w:szCs w:val="26"/>
              </w:rPr>
            </w:pPr>
          </w:p>
          <w:p w:rsidR="002F2C59" w:rsidRDefault="002F2C59" w:rsidP="00037A30">
            <w:pPr>
              <w:rPr>
                <w:szCs w:val="26"/>
              </w:rPr>
            </w:pPr>
          </w:p>
          <w:p w:rsidR="002F2C59" w:rsidRDefault="002F2C59" w:rsidP="00037A30">
            <w:pPr>
              <w:rPr>
                <w:szCs w:val="26"/>
              </w:rPr>
            </w:pPr>
          </w:p>
          <w:p w:rsidR="002F2C59" w:rsidRDefault="002F2C59" w:rsidP="00037A30">
            <w:pPr>
              <w:rPr>
                <w:szCs w:val="26"/>
              </w:rPr>
            </w:pPr>
            <w:r>
              <w:rPr>
                <w:szCs w:val="26"/>
              </w:rPr>
              <w:t>0,25</w:t>
            </w:r>
          </w:p>
          <w:p w:rsidR="00A77F10" w:rsidRDefault="00A77F10" w:rsidP="00037A30">
            <w:pPr>
              <w:rPr>
                <w:szCs w:val="26"/>
              </w:rPr>
            </w:pPr>
          </w:p>
          <w:p w:rsidR="00AC56BF" w:rsidRDefault="00AC56BF" w:rsidP="00037A30">
            <w:pPr>
              <w:rPr>
                <w:szCs w:val="26"/>
              </w:rPr>
            </w:pPr>
          </w:p>
          <w:p w:rsidR="00AC56BF" w:rsidRDefault="00AC56BF" w:rsidP="00037A30">
            <w:pPr>
              <w:rPr>
                <w:szCs w:val="26"/>
              </w:rPr>
            </w:pPr>
          </w:p>
          <w:p w:rsidR="002F2C59" w:rsidRDefault="002F2C59" w:rsidP="00037A30">
            <w:pPr>
              <w:rPr>
                <w:szCs w:val="26"/>
              </w:rPr>
            </w:pPr>
            <w:r>
              <w:rPr>
                <w:szCs w:val="26"/>
              </w:rPr>
              <w:t>0,25</w:t>
            </w:r>
          </w:p>
          <w:p w:rsidR="00A77F10" w:rsidRDefault="00A77F10" w:rsidP="00037A30">
            <w:pPr>
              <w:rPr>
                <w:szCs w:val="26"/>
              </w:rPr>
            </w:pPr>
          </w:p>
          <w:p w:rsidR="00AC56BF" w:rsidRDefault="00AC56BF" w:rsidP="00037A30">
            <w:pPr>
              <w:rPr>
                <w:szCs w:val="26"/>
              </w:rPr>
            </w:pPr>
          </w:p>
          <w:p w:rsidR="00AC56BF" w:rsidRDefault="00AC56BF" w:rsidP="00037A30">
            <w:pPr>
              <w:rPr>
                <w:szCs w:val="26"/>
              </w:rPr>
            </w:pPr>
          </w:p>
          <w:p w:rsidR="00AC56BF" w:rsidRDefault="00AC56BF" w:rsidP="00037A30">
            <w:pPr>
              <w:rPr>
                <w:szCs w:val="26"/>
              </w:rPr>
            </w:pPr>
          </w:p>
          <w:p w:rsidR="00A77F10" w:rsidRPr="00637A34" w:rsidRDefault="00A77F10" w:rsidP="00037A30">
            <w:pPr>
              <w:rPr>
                <w:szCs w:val="26"/>
              </w:rPr>
            </w:pPr>
            <w:r>
              <w:rPr>
                <w:szCs w:val="26"/>
              </w:rPr>
              <w:t>0,25</w:t>
            </w:r>
          </w:p>
        </w:tc>
      </w:tr>
    </w:tbl>
    <w:p w:rsidR="002F2C59" w:rsidRDefault="002F2C59" w:rsidP="002F2C59">
      <w:pPr>
        <w:rPr>
          <w:b/>
          <w:sz w:val="28"/>
          <w:szCs w:val="28"/>
        </w:rPr>
      </w:pPr>
    </w:p>
    <w:p w:rsidR="00911344" w:rsidRDefault="00911344"/>
    <w:sectPr w:rsidR="00911344" w:rsidSect="00166142">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NI-Allegie">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3296"/>
    <w:multiLevelType w:val="hybridMultilevel"/>
    <w:tmpl w:val="5526F04C"/>
    <w:lvl w:ilvl="0" w:tplc="EC08736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59"/>
    <w:rsid w:val="00037A30"/>
    <w:rsid w:val="00166142"/>
    <w:rsid w:val="0029321B"/>
    <w:rsid w:val="002F2C59"/>
    <w:rsid w:val="004B7B7B"/>
    <w:rsid w:val="008F121A"/>
    <w:rsid w:val="00911344"/>
    <w:rsid w:val="00A7007B"/>
    <w:rsid w:val="00A77F10"/>
    <w:rsid w:val="00AC56BF"/>
    <w:rsid w:val="00B710DD"/>
    <w:rsid w:val="00D332C9"/>
    <w:rsid w:val="00DF6676"/>
    <w:rsid w:val="00FA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DF2B"/>
  <w15:docId w15:val="{7D9CD800-C9B3-462A-B7EE-77615EAA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C59"/>
    <w:pPr>
      <w:spacing w:before="120" w:after="120" w:line="300" w:lineRule="auto"/>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2F2C59"/>
    <w:pPr>
      <w:numPr>
        <w:numId w:val="1"/>
      </w:numPr>
      <w:spacing w:before="0" w:after="160" w:line="240" w:lineRule="exact"/>
    </w:pPr>
    <w:rPr>
      <w:rFonts w:ascii="Verdana" w:eastAsia="Times New Roman" w:hAnsi="Verdana"/>
      <w:sz w:val="18"/>
      <w:szCs w:val="18"/>
      <w:lang w:val="vi-VN"/>
    </w:rPr>
  </w:style>
  <w:style w:type="paragraph" w:styleId="ListParagraph">
    <w:name w:val="List Paragraph"/>
    <w:basedOn w:val="Normal"/>
    <w:uiPriority w:val="34"/>
    <w:qFormat/>
    <w:rsid w:val="002F2C59"/>
    <w:pPr>
      <w:ind w:left="720"/>
      <w:contextualSpacing/>
    </w:pPr>
  </w:style>
  <w:style w:type="paragraph" w:styleId="BalloonText">
    <w:name w:val="Balloon Text"/>
    <w:basedOn w:val="Normal"/>
    <w:link w:val="BalloonTextChar"/>
    <w:uiPriority w:val="99"/>
    <w:semiHidden/>
    <w:unhideWhenUsed/>
    <w:rsid w:val="002F2C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59"/>
    <w:rPr>
      <w:rFonts w:ascii="Tahoma" w:eastAsia="Calibri" w:hAnsi="Tahoma" w:cs="Tahoma"/>
      <w:sz w:val="16"/>
      <w:szCs w:val="16"/>
    </w:rPr>
  </w:style>
  <w:style w:type="character" w:styleId="PlaceholderText">
    <w:name w:val="Placeholder Text"/>
    <w:basedOn w:val="DefaultParagraphFont"/>
    <w:uiPriority w:val="99"/>
    <w:semiHidden/>
    <w:rsid w:val="002F2C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6.wmf"/><Relationship Id="rId26" Type="http://schemas.openxmlformats.org/officeDocument/2006/relationships/oleObject" Target="embeddings/oleObject14.bin"/><Relationship Id="rId39" Type="http://schemas.openxmlformats.org/officeDocument/2006/relationships/oleObject" Target="embeddings/oleObject21.bin"/><Relationship Id="rId21" Type="http://schemas.openxmlformats.org/officeDocument/2006/relationships/oleObject" Target="embeddings/oleObject10.bin"/><Relationship Id="rId34" Type="http://schemas.openxmlformats.org/officeDocument/2006/relationships/oleObject" Target="embeddings/oleObject18.bin"/><Relationship Id="rId42" Type="http://schemas.openxmlformats.org/officeDocument/2006/relationships/image" Target="media/image16.wmf"/><Relationship Id="rId47" Type="http://schemas.openxmlformats.org/officeDocument/2006/relationships/oleObject" Target="embeddings/oleObject25.bin"/><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7.bin"/><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2.bin"/><Relationship Id="rId32" Type="http://schemas.openxmlformats.org/officeDocument/2006/relationships/oleObject" Target="embeddings/oleObject17.bin"/><Relationship Id="rId37" Type="http://schemas.openxmlformats.org/officeDocument/2006/relationships/oleObject" Target="embeddings/oleObject20.bin"/><Relationship Id="rId40" Type="http://schemas.openxmlformats.org/officeDocument/2006/relationships/image" Target="media/image15.wmf"/><Relationship Id="rId45" Type="http://schemas.openxmlformats.org/officeDocument/2006/relationships/oleObject" Target="embeddings/oleObject24.bin"/><Relationship Id="rId53" Type="http://schemas.openxmlformats.org/officeDocument/2006/relationships/oleObject" Target="embeddings/oleObject28.bin"/><Relationship Id="rId58" Type="http://schemas.openxmlformats.org/officeDocument/2006/relationships/oleObject" Target="embeddings/oleObject31.bin"/><Relationship Id="rId66" Type="http://schemas.openxmlformats.org/officeDocument/2006/relationships/oleObject" Target="embeddings/oleObject36.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image" Target="media/image13.wmf"/><Relationship Id="rId49" Type="http://schemas.openxmlformats.org/officeDocument/2006/relationships/oleObject" Target="embeddings/oleObject26.bin"/><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32.bin"/><Relationship Id="rId65" Type="http://schemas.openxmlformats.org/officeDocument/2006/relationships/oleObject" Target="embeddings/oleObject3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image" Target="media/image9.wmf"/><Relationship Id="rId30" Type="http://schemas.openxmlformats.org/officeDocument/2006/relationships/oleObject" Target="embeddings/oleObject16.bin"/><Relationship Id="rId35" Type="http://schemas.openxmlformats.org/officeDocument/2006/relationships/oleObject" Target="embeddings/oleObject19.bin"/><Relationship Id="rId43" Type="http://schemas.openxmlformats.org/officeDocument/2006/relationships/oleObject" Target="embeddings/oleObject23.bin"/><Relationship Id="rId48" Type="http://schemas.openxmlformats.org/officeDocument/2006/relationships/image" Target="media/image19.wmf"/><Relationship Id="rId56" Type="http://schemas.openxmlformats.org/officeDocument/2006/relationships/oleObject" Target="embeddings/oleObject30.bin"/><Relationship Id="rId64" Type="http://schemas.openxmlformats.org/officeDocument/2006/relationships/oleObject" Target="embeddings/oleObject34.bin"/><Relationship Id="rId69" Type="http://schemas.openxmlformats.org/officeDocument/2006/relationships/image" Target="media/image28.wmf"/><Relationship Id="rId8" Type="http://schemas.openxmlformats.org/officeDocument/2006/relationships/oleObject" Target="embeddings/oleObject2.bin"/><Relationship Id="rId51" Type="http://schemas.openxmlformats.org/officeDocument/2006/relationships/oleObject" Target="embeddings/oleObject27.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image" Target="media/image27.wmf"/><Relationship Id="rId20" Type="http://schemas.openxmlformats.org/officeDocument/2006/relationships/image" Target="media/image7.wmf"/><Relationship Id="rId41" Type="http://schemas.openxmlformats.org/officeDocument/2006/relationships/oleObject" Target="embeddings/oleObject22.bin"/><Relationship Id="rId54" Type="http://schemas.openxmlformats.org/officeDocument/2006/relationships/oleObject" Target="embeddings/oleObject29.bin"/><Relationship Id="rId62" Type="http://schemas.openxmlformats.org/officeDocument/2006/relationships/oleObject" Target="embeddings/oleObject33.bin"/><Relationship Id="rId70" Type="http://schemas.openxmlformats.org/officeDocument/2006/relationships/oleObject" Target="embeddings/oleObject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2019-11-10T16:34:00Z</dcterms:created>
  <dcterms:modified xsi:type="dcterms:W3CDTF">2019-11-15T03:15:00Z</dcterms:modified>
</cp:coreProperties>
</file>