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741"/>
      </w:tblGrid>
      <w:tr w:rsidR="00642DEE" w:rsidRPr="00AD138B" w14:paraId="1F2BDAC9" w14:textId="77777777" w:rsidTr="00BD0B0E">
        <w:tc>
          <w:tcPr>
            <w:tcW w:w="4536" w:type="dxa"/>
          </w:tcPr>
          <w:p w14:paraId="5C72391E" w14:textId="77777777" w:rsidR="00642DEE" w:rsidRPr="00AD138B" w:rsidRDefault="00642DEE" w:rsidP="00BD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38B">
              <w:rPr>
                <w:rFonts w:cs="Times New Roman"/>
                <w:sz w:val="24"/>
                <w:szCs w:val="24"/>
              </w:rPr>
              <w:t>SỞ GIÁO DỤC VÀ ĐÀO TẠO ĐẮK LẮK</w:t>
            </w:r>
          </w:p>
          <w:p w14:paraId="25061AC7" w14:textId="77777777" w:rsidR="00642DEE" w:rsidRPr="00AD138B" w:rsidRDefault="00642DEE" w:rsidP="00BD0B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138B"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500E5" wp14:editId="53B0540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236220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A52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8.6pt" to="173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D138B">
              <w:rPr>
                <w:rFonts w:cs="Times New Roman"/>
                <w:b/>
                <w:sz w:val="24"/>
                <w:szCs w:val="24"/>
              </w:rPr>
              <w:t>Trường THPT Ngô Gia Tự</w:t>
            </w:r>
          </w:p>
        </w:tc>
        <w:tc>
          <w:tcPr>
            <w:tcW w:w="6741" w:type="dxa"/>
          </w:tcPr>
          <w:p w14:paraId="763E06D4" w14:textId="77777777" w:rsidR="00642DEE" w:rsidRPr="00AD138B" w:rsidRDefault="00642DEE" w:rsidP="00BD0B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138B">
              <w:rPr>
                <w:rFonts w:cs="Times New Roman"/>
                <w:b/>
                <w:sz w:val="24"/>
                <w:szCs w:val="24"/>
              </w:rPr>
              <w:t>KHẢO SÁT CHẤT LƯỢNG HỌC SINH GIỎI</w:t>
            </w:r>
          </w:p>
          <w:p w14:paraId="4498D83E" w14:textId="075CC320" w:rsidR="00642DEE" w:rsidRPr="00AD138B" w:rsidRDefault="00642DEE" w:rsidP="00BD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38B">
              <w:rPr>
                <w:rFonts w:cs="Times New Roman"/>
                <w:sz w:val="24"/>
                <w:szCs w:val="24"/>
              </w:rPr>
              <w:t xml:space="preserve">Môn: </w:t>
            </w:r>
            <w:r>
              <w:rPr>
                <w:rFonts w:cs="Times New Roman"/>
                <w:sz w:val="24"/>
                <w:szCs w:val="24"/>
              </w:rPr>
              <w:t>TIẾNG ANH 12</w:t>
            </w:r>
            <w:r w:rsidRPr="00AD138B">
              <w:rPr>
                <w:rFonts w:cs="Times New Roman"/>
                <w:sz w:val="24"/>
                <w:szCs w:val="24"/>
              </w:rPr>
              <w:t xml:space="preserve"> – Lần thứ nhất</w:t>
            </w:r>
          </w:p>
          <w:p w14:paraId="36ACABA6" w14:textId="77777777" w:rsidR="00642DEE" w:rsidRPr="00AD138B" w:rsidRDefault="00642DEE" w:rsidP="00BD0B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38B">
              <w:rPr>
                <w:rFonts w:cs="Times New Roman"/>
                <w:sz w:val="24"/>
                <w:szCs w:val="24"/>
              </w:rPr>
              <w:t>Thời gian làm bài: 180 phút (</w:t>
            </w:r>
            <w:r w:rsidRPr="00AD138B">
              <w:rPr>
                <w:rFonts w:cs="Times New Roman"/>
                <w:i/>
                <w:sz w:val="24"/>
                <w:szCs w:val="24"/>
              </w:rPr>
              <w:t>không kể thời gian phát đề</w:t>
            </w:r>
            <w:r w:rsidRPr="00AD138B">
              <w:rPr>
                <w:rFonts w:cs="Times New Roman"/>
                <w:sz w:val="24"/>
                <w:szCs w:val="24"/>
              </w:rPr>
              <w:t xml:space="preserve">) </w:t>
            </w:r>
          </w:p>
          <w:p w14:paraId="1941D314" w14:textId="77777777" w:rsidR="00642DEE" w:rsidRPr="00AD138B" w:rsidRDefault="00642DEE" w:rsidP="00BD0B0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D138B">
              <w:rPr>
                <w:rFonts w:cs="Times New Roman"/>
                <w:i/>
                <w:sz w:val="24"/>
                <w:szCs w:val="24"/>
              </w:rPr>
              <w:t>Năm học: 2019 – 2020</w:t>
            </w:r>
          </w:p>
          <w:p w14:paraId="0D4B5C98" w14:textId="77777777" w:rsidR="00642DEE" w:rsidRPr="00AD138B" w:rsidRDefault="00642DEE" w:rsidP="00BD0B0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D138B">
              <w:rPr>
                <w:rFonts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3FCFD" wp14:editId="7E5D401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27940</wp:posOffset>
                      </wp:positionV>
                      <wp:extent cx="885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8BD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.2pt" to="18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636DB13" w14:textId="2926DC7A" w:rsidR="00642DEE" w:rsidRPr="0066043D" w:rsidRDefault="00642DEE" w:rsidP="00642DEE">
      <w:pPr>
        <w:pStyle w:val="NoSpacing1"/>
        <w:spacing w:line="28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043D">
        <w:rPr>
          <w:rFonts w:ascii="Times New Roman" w:hAnsi="Times New Roman"/>
          <w:b/>
          <w:sz w:val="32"/>
          <w:szCs w:val="32"/>
          <w:u w:val="single"/>
        </w:rPr>
        <w:t>HƯỚNG DẪN CHẤM</w:t>
      </w:r>
      <w:r w:rsidRPr="0066043D"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33BFA1B8" w14:textId="77777777" w:rsidR="00642DEE" w:rsidRDefault="00642DEE" w:rsidP="00642DEE">
      <w:pPr>
        <w:spacing w:line="280" w:lineRule="atLeast"/>
        <w:jc w:val="both"/>
        <w:rPr>
          <w:rFonts w:cs="Times New Roman"/>
          <w:b/>
          <w:color w:val="000000"/>
          <w:sz w:val="26"/>
          <w:szCs w:val="26"/>
          <w:lang w:val="nl-NL"/>
        </w:rPr>
      </w:pPr>
      <w:r>
        <w:rPr>
          <w:rFonts w:cs="Times New Roman"/>
          <w:b/>
          <w:color w:val="000000"/>
          <w:sz w:val="26"/>
          <w:szCs w:val="26"/>
          <w:lang w:val="nl-NL"/>
        </w:rPr>
        <w:t>Bài thi chấm theo thang điểm: 100</w:t>
      </w:r>
    </w:p>
    <w:p w14:paraId="52E4EF5D" w14:textId="77777777" w:rsidR="00642DEE" w:rsidRDefault="00642DEE" w:rsidP="00642DEE">
      <w:pPr>
        <w:pStyle w:val="NoSpacing1"/>
        <w:spacing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7F3873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8A577BC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A: PHONETICS</w:t>
      </w:r>
      <w:r>
        <w:rPr>
          <w:rFonts w:ascii="Times New Roman" w:hAnsi="Times New Roman"/>
          <w:b/>
          <w:sz w:val="24"/>
          <w:szCs w:val="24"/>
        </w:rPr>
        <w:t xml:space="preserve"> (5 điểm – Mỗi câu đúng 1 điểm)</w:t>
      </w:r>
    </w:p>
    <w:p w14:paraId="3EEF26C3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60"/>
        <w:gridCol w:w="960"/>
        <w:gridCol w:w="960"/>
        <w:gridCol w:w="960"/>
      </w:tblGrid>
      <w:tr w:rsidR="00642DEE" w14:paraId="380FEE80" w14:textId="77777777" w:rsidTr="00BD0B0E">
        <w:tc>
          <w:tcPr>
            <w:tcW w:w="948" w:type="dxa"/>
          </w:tcPr>
          <w:p w14:paraId="77AEDAE8" w14:textId="77777777" w:rsidR="00642DEE" w:rsidRDefault="00642DEE" w:rsidP="00BD0B0E">
            <w:pPr>
              <w:pStyle w:val="NoSpacing1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960" w:type="dxa"/>
          </w:tcPr>
          <w:p w14:paraId="0A10EED8" w14:textId="77777777" w:rsidR="00642DEE" w:rsidRDefault="00642DEE" w:rsidP="00BD0B0E">
            <w:pPr>
              <w:pStyle w:val="NoSpacing1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60" w:type="dxa"/>
          </w:tcPr>
          <w:p w14:paraId="46A791FC" w14:textId="77777777" w:rsidR="00642DEE" w:rsidRDefault="00642DEE" w:rsidP="00BD0B0E">
            <w:pPr>
              <w:pStyle w:val="NoSpacing1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960" w:type="dxa"/>
          </w:tcPr>
          <w:p w14:paraId="25984F42" w14:textId="77777777" w:rsidR="00642DEE" w:rsidRDefault="00642DEE" w:rsidP="00BD0B0E">
            <w:pPr>
              <w:pStyle w:val="NoSpacing1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960" w:type="dxa"/>
          </w:tcPr>
          <w:p w14:paraId="5F25613B" w14:textId="77777777" w:rsidR="00642DEE" w:rsidRDefault="00642DEE" w:rsidP="00BD0B0E">
            <w:pPr>
              <w:pStyle w:val="NoSpacing1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</w:tr>
    </w:tbl>
    <w:p w14:paraId="563D64B6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  <w:u w:val="single"/>
        </w:rPr>
      </w:pPr>
    </w:p>
    <w:p w14:paraId="0C4D8D83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B: VOCABULARY &amp; GRAMMAR</w:t>
      </w:r>
      <w:r>
        <w:rPr>
          <w:rFonts w:ascii="Times New Roman" w:hAnsi="Times New Roman"/>
          <w:b/>
          <w:sz w:val="24"/>
          <w:szCs w:val="24"/>
        </w:rPr>
        <w:t xml:space="preserve"> (45 điểm – mỗi câu đúng 1 điểm, riêng bài sửa lỗi, nếu tìm được lỗi mà sửa không đúng thì cho 0.5 điểm)</w:t>
      </w:r>
    </w:p>
    <w:p w14:paraId="163A8394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DD685F4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14:paraId="09DDBC88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914"/>
        <w:gridCol w:w="912"/>
        <w:gridCol w:w="912"/>
        <w:gridCol w:w="914"/>
        <w:gridCol w:w="914"/>
        <w:gridCol w:w="913"/>
        <w:gridCol w:w="915"/>
        <w:gridCol w:w="913"/>
        <w:gridCol w:w="1294"/>
      </w:tblGrid>
      <w:tr w:rsidR="00642DEE" w14:paraId="014A7725" w14:textId="77777777" w:rsidTr="00BD0B0E">
        <w:tc>
          <w:tcPr>
            <w:tcW w:w="913" w:type="dxa"/>
            <w:vAlign w:val="center"/>
          </w:tcPr>
          <w:p w14:paraId="1A966D8C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6A</w:t>
            </w:r>
          </w:p>
        </w:tc>
        <w:tc>
          <w:tcPr>
            <w:tcW w:w="914" w:type="dxa"/>
            <w:vAlign w:val="center"/>
          </w:tcPr>
          <w:p w14:paraId="17F559EC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7B</w:t>
            </w:r>
          </w:p>
        </w:tc>
        <w:tc>
          <w:tcPr>
            <w:tcW w:w="912" w:type="dxa"/>
            <w:vAlign w:val="center"/>
          </w:tcPr>
          <w:p w14:paraId="3A875FD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8D</w:t>
            </w:r>
          </w:p>
        </w:tc>
        <w:tc>
          <w:tcPr>
            <w:tcW w:w="912" w:type="dxa"/>
            <w:vAlign w:val="center"/>
          </w:tcPr>
          <w:p w14:paraId="7674A24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9B</w:t>
            </w:r>
          </w:p>
        </w:tc>
        <w:tc>
          <w:tcPr>
            <w:tcW w:w="914" w:type="dxa"/>
            <w:vAlign w:val="center"/>
          </w:tcPr>
          <w:p w14:paraId="73828290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10D</w:t>
            </w:r>
          </w:p>
        </w:tc>
        <w:tc>
          <w:tcPr>
            <w:tcW w:w="914" w:type="dxa"/>
            <w:vAlign w:val="center"/>
          </w:tcPr>
          <w:p w14:paraId="70D7C96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11C</w:t>
            </w:r>
          </w:p>
        </w:tc>
        <w:tc>
          <w:tcPr>
            <w:tcW w:w="913" w:type="dxa"/>
            <w:vAlign w:val="center"/>
          </w:tcPr>
          <w:p w14:paraId="2156F87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12A</w:t>
            </w:r>
          </w:p>
        </w:tc>
        <w:tc>
          <w:tcPr>
            <w:tcW w:w="915" w:type="dxa"/>
            <w:vAlign w:val="center"/>
          </w:tcPr>
          <w:p w14:paraId="2087E5E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13D</w:t>
            </w:r>
          </w:p>
        </w:tc>
        <w:tc>
          <w:tcPr>
            <w:tcW w:w="913" w:type="dxa"/>
            <w:vAlign w:val="center"/>
          </w:tcPr>
          <w:p w14:paraId="188B602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14B</w:t>
            </w:r>
          </w:p>
        </w:tc>
        <w:tc>
          <w:tcPr>
            <w:tcW w:w="1294" w:type="dxa"/>
            <w:vAlign w:val="center"/>
          </w:tcPr>
          <w:p w14:paraId="35F4897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15D</w:t>
            </w:r>
          </w:p>
        </w:tc>
      </w:tr>
      <w:tr w:rsidR="00642DEE" w14:paraId="1AE56350" w14:textId="77777777" w:rsidTr="00BD0B0E">
        <w:tc>
          <w:tcPr>
            <w:tcW w:w="913" w:type="dxa"/>
            <w:vAlign w:val="center"/>
          </w:tcPr>
          <w:p w14:paraId="20C982E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16C</w:t>
            </w:r>
          </w:p>
        </w:tc>
        <w:tc>
          <w:tcPr>
            <w:tcW w:w="914" w:type="dxa"/>
            <w:vAlign w:val="center"/>
          </w:tcPr>
          <w:p w14:paraId="6DAFEE8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17C</w:t>
            </w:r>
          </w:p>
        </w:tc>
        <w:tc>
          <w:tcPr>
            <w:tcW w:w="912" w:type="dxa"/>
            <w:vAlign w:val="center"/>
          </w:tcPr>
          <w:p w14:paraId="115E73C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18B</w:t>
            </w:r>
          </w:p>
        </w:tc>
        <w:tc>
          <w:tcPr>
            <w:tcW w:w="912" w:type="dxa"/>
            <w:vAlign w:val="center"/>
          </w:tcPr>
          <w:p w14:paraId="6F8C09C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19A</w:t>
            </w:r>
          </w:p>
        </w:tc>
        <w:tc>
          <w:tcPr>
            <w:tcW w:w="914" w:type="dxa"/>
            <w:vAlign w:val="center"/>
          </w:tcPr>
          <w:p w14:paraId="6A6026D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20A</w:t>
            </w:r>
          </w:p>
        </w:tc>
        <w:tc>
          <w:tcPr>
            <w:tcW w:w="914" w:type="dxa"/>
            <w:vAlign w:val="center"/>
          </w:tcPr>
          <w:p w14:paraId="05BF7A4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DC38E2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723222A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8680D0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AC88D6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D1FC50F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p w14:paraId="76D7B7D9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II. </w:t>
      </w:r>
    </w:p>
    <w:p w14:paraId="4CB4F325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777"/>
        <w:gridCol w:w="2032"/>
        <w:gridCol w:w="1098"/>
        <w:gridCol w:w="2013"/>
        <w:gridCol w:w="2043"/>
      </w:tblGrid>
      <w:tr w:rsidR="00642DEE" w14:paraId="01DB6679" w14:textId="77777777" w:rsidTr="00BD0B0E">
        <w:tc>
          <w:tcPr>
            <w:tcW w:w="551" w:type="dxa"/>
          </w:tcPr>
          <w:p w14:paraId="54E0C14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62F39E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MISTAKES</w:t>
            </w:r>
          </w:p>
        </w:tc>
        <w:tc>
          <w:tcPr>
            <w:tcW w:w="2032" w:type="dxa"/>
          </w:tcPr>
          <w:p w14:paraId="6828CAC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CORRECTIONS</w:t>
            </w:r>
          </w:p>
        </w:tc>
        <w:tc>
          <w:tcPr>
            <w:tcW w:w="1098" w:type="dxa"/>
          </w:tcPr>
          <w:p w14:paraId="7FF891C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DFD7CC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MISTAKES</w:t>
            </w:r>
          </w:p>
        </w:tc>
        <w:tc>
          <w:tcPr>
            <w:tcW w:w="2043" w:type="dxa"/>
          </w:tcPr>
          <w:p w14:paraId="00A9818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CORRECTIONS</w:t>
            </w:r>
          </w:p>
        </w:tc>
      </w:tr>
      <w:tr w:rsidR="00642DEE" w14:paraId="6993F2B4" w14:textId="77777777" w:rsidTr="00BD0B0E">
        <w:tc>
          <w:tcPr>
            <w:tcW w:w="551" w:type="dxa"/>
          </w:tcPr>
          <w:p w14:paraId="58F6F38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777" w:type="dxa"/>
          </w:tcPr>
          <w:p w14:paraId="14E9FAB1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 (line 1)</w:t>
            </w:r>
          </w:p>
        </w:tc>
        <w:tc>
          <w:tcPr>
            <w:tcW w:w="2032" w:type="dxa"/>
          </w:tcPr>
          <w:p w14:paraId="6F4325B3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in </w:t>
            </w:r>
          </w:p>
        </w:tc>
        <w:tc>
          <w:tcPr>
            <w:tcW w:w="1098" w:type="dxa"/>
          </w:tcPr>
          <w:p w14:paraId="7E0A363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2013" w:type="dxa"/>
          </w:tcPr>
          <w:p w14:paraId="68CED54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(One of) the duck (line 10)</w:t>
            </w:r>
          </w:p>
        </w:tc>
        <w:tc>
          <w:tcPr>
            <w:tcW w:w="2043" w:type="dxa"/>
          </w:tcPr>
          <w:p w14:paraId="61D954B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(One of) the ducks </w:t>
            </w:r>
          </w:p>
        </w:tc>
      </w:tr>
      <w:tr w:rsidR="00642DEE" w14:paraId="738029AF" w14:textId="77777777" w:rsidTr="00BD0B0E">
        <w:tc>
          <w:tcPr>
            <w:tcW w:w="551" w:type="dxa"/>
          </w:tcPr>
          <w:p w14:paraId="6BD2D7C0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777" w:type="dxa"/>
          </w:tcPr>
          <w:p w14:paraId="12ABE454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posted (line 3)</w:t>
            </w:r>
          </w:p>
        </w:tc>
        <w:tc>
          <w:tcPr>
            <w:tcW w:w="2032" w:type="dxa"/>
          </w:tcPr>
          <w:p w14:paraId="67631C7E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posting</w:t>
            </w:r>
          </w:p>
        </w:tc>
        <w:tc>
          <w:tcPr>
            <w:tcW w:w="1098" w:type="dxa"/>
          </w:tcPr>
          <w:p w14:paraId="6048ED8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2013" w:type="dxa"/>
          </w:tcPr>
          <w:p w14:paraId="68CD597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wide (line 12)</w:t>
            </w:r>
          </w:p>
        </w:tc>
        <w:tc>
          <w:tcPr>
            <w:tcW w:w="2043" w:type="dxa"/>
          </w:tcPr>
          <w:p w14:paraId="28EEFD8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widely</w:t>
            </w:r>
          </w:p>
        </w:tc>
      </w:tr>
      <w:tr w:rsidR="00642DEE" w14:paraId="78414E87" w14:textId="77777777" w:rsidTr="00BD0B0E">
        <w:tc>
          <w:tcPr>
            <w:tcW w:w="551" w:type="dxa"/>
          </w:tcPr>
          <w:p w14:paraId="16CC070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777" w:type="dxa"/>
          </w:tcPr>
          <w:p w14:paraId="2C36531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their (line 4)</w:t>
            </w:r>
          </w:p>
        </w:tc>
        <w:tc>
          <w:tcPr>
            <w:tcW w:w="2032" w:type="dxa"/>
          </w:tcPr>
          <w:p w14:paraId="3B1F428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theirs</w:t>
            </w:r>
          </w:p>
        </w:tc>
        <w:tc>
          <w:tcPr>
            <w:tcW w:w="1098" w:type="dxa"/>
          </w:tcPr>
          <w:p w14:paraId="3947D0FE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2013" w:type="dxa"/>
          </w:tcPr>
          <w:p w14:paraId="1329709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have (line 14)</w:t>
            </w:r>
          </w:p>
        </w:tc>
        <w:tc>
          <w:tcPr>
            <w:tcW w:w="2043" w:type="dxa"/>
          </w:tcPr>
          <w:p w14:paraId="37D16CA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has</w:t>
            </w:r>
          </w:p>
        </w:tc>
      </w:tr>
      <w:tr w:rsidR="00642DEE" w14:paraId="7C4E4F07" w14:textId="77777777" w:rsidTr="00BD0B0E">
        <w:tc>
          <w:tcPr>
            <w:tcW w:w="551" w:type="dxa"/>
          </w:tcPr>
          <w:p w14:paraId="7C6E7C6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1777" w:type="dxa"/>
          </w:tcPr>
          <w:p w14:paraId="35A7D39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like (line 8)</w:t>
            </w:r>
          </w:p>
        </w:tc>
        <w:tc>
          <w:tcPr>
            <w:tcW w:w="2032" w:type="dxa"/>
          </w:tcPr>
          <w:p w14:paraId="026CFCA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as </w:t>
            </w:r>
          </w:p>
        </w:tc>
        <w:tc>
          <w:tcPr>
            <w:tcW w:w="1098" w:type="dxa"/>
          </w:tcPr>
          <w:p w14:paraId="2A267B3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2013" w:type="dxa"/>
          </w:tcPr>
          <w:p w14:paraId="215215A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specially (line 15)</w:t>
            </w:r>
          </w:p>
        </w:tc>
        <w:tc>
          <w:tcPr>
            <w:tcW w:w="2043" w:type="dxa"/>
          </w:tcPr>
          <w:p w14:paraId="651546E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especially</w:t>
            </w:r>
          </w:p>
        </w:tc>
      </w:tr>
      <w:tr w:rsidR="00642DEE" w14:paraId="46A93443" w14:textId="77777777" w:rsidTr="00BD0B0E">
        <w:tc>
          <w:tcPr>
            <w:tcW w:w="551" w:type="dxa"/>
          </w:tcPr>
          <w:p w14:paraId="633ABF7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77" w:type="dxa"/>
          </w:tcPr>
          <w:p w14:paraId="5FCF54A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 (line 9)</w:t>
            </w:r>
          </w:p>
        </w:tc>
        <w:tc>
          <w:tcPr>
            <w:tcW w:w="2032" w:type="dxa"/>
          </w:tcPr>
          <w:p w14:paraId="2FEF552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98" w:type="dxa"/>
          </w:tcPr>
          <w:p w14:paraId="0BA25B6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2013" w:type="dxa"/>
          </w:tcPr>
          <w:p w14:paraId="6E99A55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(line 16)</w:t>
            </w:r>
          </w:p>
        </w:tc>
        <w:tc>
          <w:tcPr>
            <w:tcW w:w="2043" w:type="dxa"/>
          </w:tcPr>
          <w:p w14:paraId="17698893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</w:t>
            </w:r>
          </w:p>
        </w:tc>
      </w:tr>
    </w:tbl>
    <w:p w14:paraId="6446C568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p w14:paraId="0A10032C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</w:t>
      </w:r>
    </w:p>
    <w:p w14:paraId="2356610A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2640"/>
        <w:gridCol w:w="2510"/>
      </w:tblGrid>
      <w:tr w:rsidR="00642DEE" w14:paraId="0743ACF9" w14:textId="77777777" w:rsidTr="00BD0B0E">
        <w:tc>
          <w:tcPr>
            <w:tcW w:w="2148" w:type="dxa"/>
            <w:vAlign w:val="center"/>
          </w:tcPr>
          <w:p w14:paraId="43D57CF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 not have gone</w:t>
            </w:r>
          </w:p>
        </w:tc>
        <w:tc>
          <w:tcPr>
            <w:tcW w:w="2520" w:type="dxa"/>
            <w:vAlign w:val="center"/>
          </w:tcPr>
          <w:p w14:paraId="70291D9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32. </w:t>
            </w:r>
            <w:r>
              <w:rPr>
                <w:rFonts w:cs="Times New Roman"/>
                <w:spacing w:val="-16"/>
                <w:sz w:val="24"/>
                <w:szCs w:val="24"/>
              </w:rPr>
              <w:t>will have completed</w:t>
            </w:r>
          </w:p>
        </w:tc>
        <w:tc>
          <w:tcPr>
            <w:tcW w:w="2640" w:type="dxa"/>
            <w:vAlign w:val="center"/>
          </w:tcPr>
          <w:p w14:paraId="7461640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 Having been bitten</w:t>
            </w:r>
          </w:p>
        </w:tc>
        <w:tc>
          <w:tcPr>
            <w:tcW w:w="2510" w:type="dxa"/>
            <w:vAlign w:val="center"/>
          </w:tcPr>
          <w:p w14:paraId="57482F1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 being taken</w:t>
            </w:r>
          </w:p>
        </w:tc>
      </w:tr>
      <w:tr w:rsidR="00642DEE" w14:paraId="0543172F" w14:textId="77777777" w:rsidTr="00BD0B0E">
        <w:tc>
          <w:tcPr>
            <w:tcW w:w="2148" w:type="dxa"/>
            <w:vAlign w:val="center"/>
          </w:tcPr>
          <w:p w14:paraId="4A4F8C9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Times New Roman"/>
                <w:spacing w:val="-16"/>
                <w:sz w:val="24"/>
                <w:szCs w:val="24"/>
              </w:rPr>
              <w:t xml:space="preserve">35.  were it not </w:t>
            </w:r>
          </w:p>
        </w:tc>
        <w:tc>
          <w:tcPr>
            <w:tcW w:w="2520" w:type="dxa"/>
            <w:vAlign w:val="center"/>
          </w:tcPr>
          <w:p w14:paraId="68D18FA3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36. </w:t>
            </w:r>
            <w:r>
              <w:rPr>
                <w:rFonts w:cs="Times New Roman"/>
                <w:spacing w:val="-16"/>
                <w:sz w:val="24"/>
                <w:szCs w:val="24"/>
              </w:rPr>
              <w:t>is always entering</w:t>
            </w:r>
          </w:p>
        </w:tc>
        <w:tc>
          <w:tcPr>
            <w:tcW w:w="2640" w:type="dxa"/>
            <w:vAlign w:val="center"/>
          </w:tcPr>
          <w:p w14:paraId="4A805A0C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 are not</w:t>
            </w:r>
            <w:r>
              <w:rPr>
                <w:rFonts w:cs="Times New Roman"/>
                <w:spacing w:val="-18"/>
                <w:sz w:val="24"/>
                <w:szCs w:val="24"/>
              </w:rPr>
              <w:t xml:space="preserve"> determined</w:t>
            </w:r>
          </w:p>
        </w:tc>
        <w:tc>
          <w:tcPr>
            <w:tcW w:w="2510" w:type="dxa"/>
            <w:vAlign w:val="center"/>
          </w:tcPr>
          <w:p w14:paraId="390B658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 will not be wearing</w:t>
            </w:r>
          </w:p>
        </w:tc>
      </w:tr>
      <w:tr w:rsidR="00642DEE" w14:paraId="5D118480" w14:textId="77777777" w:rsidTr="00BD0B0E">
        <w:tc>
          <w:tcPr>
            <w:tcW w:w="2148" w:type="dxa"/>
            <w:vAlign w:val="center"/>
          </w:tcPr>
          <w:p w14:paraId="79DD1474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 (should) know</w:t>
            </w:r>
          </w:p>
        </w:tc>
        <w:tc>
          <w:tcPr>
            <w:tcW w:w="2520" w:type="dxa"/>
            <w:vAlign w:val="center"/>
          </w:tcPr>
          <w:p w14:paraId="316690B1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 is called</w:t>
            </w:r>
          </w:p>
        </w:tc>
        <w:tc>
          <w:tcPr>
            <w:tcW w:w="2640" w:type="dxa"/>
          </w:tcPr>
          <w:p w14:paraId="46C9952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14:paraId="3E6C554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4150350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p w14:paraId="352CBB40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IV. </w:t>
      </w:r>
    </w:p>
    <w:p w14:paraId="10186004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844"/>
        <w:gridCol w:w="1876"/>
        <w:gridCol w:w="1996"/>
      </w:tblGrid>
      <w:tr w:rsidR="00642DEE" w14:paraId="512B1A14" w14:textId="77777777" w:rsidTr="00BD0B0E">
        <w:tc>
          <w:tcPr>
            <w:tcW w:w="2268" w:type="dxa"/>
          </w:tcPr>
          <w:p w14:paraId="1228442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 straightforward</w:t>
            </w:r>
          </w:p>
        </w:tc>
        <w:tc>
          <w:tcPr>
            <w:tcW w:w="1800" w:type="dxa"/>
          </w:tcPr>
          <w:p w14:paraId="2DCB900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 simplicity</w:t>
            </w:r>
          </w:p>
        </w:tc>
        <w:tc>
          <w:tcPr>
            <w:tcW w:w="1844" w:type="dxa"/>
          </w:tcPr>
          <w:p w14:paraId="7561C3D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 reduce</w:t>
            </w:r>
          </w:p>
        </w:tc>
        <w:tc>
          <w:tcPr>
            <w:tcW w:w="1876" w:type="dxa"/>
          </w:tcPr>
          <w:p w14:paraId="42A32B1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44. </w:t>
            </w:r>
            <w:r>
              <w:rPr>
                <w:rFonts w:cs="Times New Roman"/>
                <w:spacing w:val="-14"/>
                <w:sz w:val="24"/>
                <w:szCs w:val="24"/>
              </w:rPr>
              <w:t>substantially</w:t>
            </w:r>
          </w:p>
        </w:tc>
        <w:tc>
          <w:tcPr>
            <w:tcW w:w="1996" w:type="dxa"/>
          </w:tcPr>
          <w:p w14:paraId="08B98B8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 anxiety</w:t>
            </w:r>
          </w:p>
        </w:tc>
      </w:tr>
      <w:tr w:rsidR="00642DEE" w14:paraId="33B96DF4" w14:textId="77777777" w:rsidTr="00BD0B0E">
        <w:tc>
          <w:tcPr>
            <w:tcW w:w="2268" w:type="dxa"/>
          </w:tcPr>
          <w:p w14:paraId="7D944F2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 regularity</w:t>
            </w:r>
          </w:p>
        </w:tc>
        <w:tc>
          <w:tcPr>
            <w:tcW w:w="1800" w:type="dxa"/>
          </w:tcPr>
          <w:p w14:paraId="3DAD557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 disposition</w:t>
            </w:r>
          </w:p>
        </w:tc>
        <w:tc>
          <w:tcPr>
            <w:tcW w:w="1844" w:type="dxa"/>
          </w:tcPr>
          <w:p w14:paraId="3DB5CA2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 supposedly</w:t>
            </w:r>
          </w:p>
        </w:tc>
        <w:tc>
          <w:tcPr>
            <w:tcW w:w="1876" w:type="dxa"/>
          </w:tcPr>
          <w:p w14:paraId="0219B61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 individually</w:t>
            </w:r>
          </w:p>
        </w:tc>
        <w:tc>
          <w:tcPr>
            <w:tcW w:w="1996" w:type="dxa"/>
          </w:tcPr>
          <w:p w14:paraId="2F6AEAA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50. </w:t>
            </w:r>
            <w:r>
              <w:rPr>
                <w:rFonts w:cs="Times New Roman"/>
                <w:spacing w:val="-16"/>
                <w:sz w:val="24"/>
                <w:szCs w:val="24"/>
              </w:rPr>
              <w:t>consciousness</w:t>
            </w:r>
          </w:p>
        </w:tc>
      </w:tr>
    </w:tbl>
    <w:p w14:paraId="6BBBED39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  <w:u w:val="single"/>
        </w:rPr>
      </w:pPr>
    </w:p>
    <w:p w14:paraId="23889DC4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C: READING</w:t>
      </w:r>
      <w:r>
        <w:rPr>
          <w:rFonts w:ascii="Times New Roman" w:hAnsi="Times New Roman"/>
          <w:b/>
          <w:sz w:val="24"/>
          <w:szCs w:val="24"/>
        </w:rPr>
        <w:t xml:space="preserve"> (30 điểm – Mỗi câu đúng 1 điểm)</w:t>
      </w:r>
    </w:p>
    <w:p w14:paraId="4B193DFF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p w14:paraId="226C38A7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I. </w:t>
      </w:r>
    </w:p>
    <w:p w14:paraId="2CC6306B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914"/>
        <w:gridCol w:w="912"/>
        <w:gridCol w:w="912"/>
        <w:gridCol w:w="914"/>
        <w:gridCol w:w="912"/>
        <w:gridCol w:w="915"/>
        <w:gridCol w:w="913"/>
        <w:gridCol w:w="915"/>
        <w:gridCol w:w="1294"/>
      </w:tblGrid>
      <w:tr w:rsidR="00642DEE" w14:paraId="4D97A54B" w14:textId="77777777" w:rsidTr="00BD0B0E">
        <w:tc>
          <w:tcPr>
            <w:tcW w:w="913" w:type="dxa"/>
            <w:vAlign w:val="center"/>
          </w:tcPr>
          <w:p w14:paraId="4A3C32DE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51C</w:t>
            </w:r>
          </w:p>
        </w:tc>
        <w:tc>
          <w:tcPr>
            <w:tcW w:w="914" w:type="dxa"/>
            <w:vAlign w:val="center"/>
          </w:tcPr>
          <w:p w14:paraId="027838C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52D</w:t>
            </w:r>
          </w:p>
        </w:tc>
        <w:tc>
          <w:tcPr>
            <w:tcW w:w="912" w:type="dxa"/>
            <w:vAlign w:val="center"/>
          </w:tcPr>
          <w:p w14:paraId="5926103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53B</w:t>
            </w:r>
          </w:p>
        </w:tc>
        <w:tc>
          <w:tcPr>
            <w:tcW w:w="912" w:type="dxa"/>
            <w:vAlign w:val="center"/>
          </w:tcPr>
          <w:p w14:paraId="2449E2FC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54A</w:t>
            </w:r>
          </w:p>
        </w:tc>
        <w:tc>
          <w:tcPr>
            <w:tcW w:w="914" w:type="dxa"/>
            <w:vAlign w:val="center"/>
          </w:tcPr>
          <w:p w14:paraId="41959A7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55C</w:t>
            </w:r>
          </w:p>
        </w:tc>
        <w:tc>
          <w:tcPr>
            <w:tcW w:w="912" w:type="dxa"/>
            <w:vAlign w:val="center"/>
          </w:tcPr>
          <w:p w14:paraId="2353948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56B</w:t>
            </w:r>
          </w:p>
        </w:tc>
        <w:tc>
          <w:tcPr>
            <w:tcW w:w="915" w:type="dxa"/>
            <w:vAlign w:val="center"/>
          </w:tcPr>
          <w:p w14:paraId="5876F6CF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57C</w:t>
            </w:r>
          </w:p>
        </w:tc>
        <w:tc>
          <w:tcPr>
            <w:tcW w:w="913" w:type="dxa"/>
            <w:vAlign w:val="center"/>
          </w:tcPr>
          <w:p w14:paraId="66E73A44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58A</w:t>
            </w:r>
          </w:p>
        </w:tc>
        <w:tc>
          <w:tcPr>
            <w:tcW w:w="915" w:type="dxa"/>
            <w:vAlign w:val="center"/>
          </w:tcPr>
          <w:p w14:paraId="4FB31F1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59C</w:t>
            </w:r>
          </w:p>
        </w:tc>
        <w:tc>
          <w:tcPr>
            <w:tcW w:w="1294" w:type="dxa"/>
            <w:vAlign w:val="center"/>
          </w:tcPr>
          <w:p w14:paraId="25BC8DC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60D</w:t>
            </w:r>
          </w:p>
        </w:tc>
      </w:tr>
    </w:tbl>
    <w:p w14:paraId="4DAD0935" w14:textId="77777777" w:rsidR="00642DEE" w:rsidRDefault="00642DEE" w:rsidP="00642DEE">
      <w:pPr>
        <w:spacing w:line="280" w:lineRule="atLeast"/>
        <w:ind w:firstLine="720"/>
        <w:jc w:val="both"/>
        <w:rPr>
          <w:rFonts w:cs="Times New Roman"/>
          <w:b/>
          <w:sz w:val="24"/>
          <w:szCs w:val="24"/>
        </w:rPr>
      </w:pPr>
    </w:p>
    <w:p w14:paraId="024723BA" w14:textId="77777777" w:rsidR="00642DEE" w:rsidRDefault="00642DEE" w:rsidP="00642DEE">
      <w:pPr>
        <w:spacing w:line="280" w:lineRule="atLeast"/>
        <w:ind w:firstLine="720"/>
        <w:jc w:val="both"/>
        <w:rPr>
          <w:rFonts w:cs="Times New Roman"/>
          <w:b/>
          <w:sz w:val="24"/>
          <w:szCs w:val="24"/>
        </w:rPr>
      </w:pPr>
    </w:p>
    <w:p w14:paraId="33FCC711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p w14:paraId="1E80C26B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p w14:paraId="2A057833" w14:textId="036D9884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</w:t>
      </w:r>
    </w:p>
    <w:p w14:paraId="2EE0FD57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8"/>
        <w:gridCol w:w="1968"/>
        <w:gridCol w:w="1968"/>
        <w:gridCol w:w="1968"/>
      </w:tblGrid>
      <w:tr w:rsidR="00642DEE" w14:paraId="704AB79E" w14:textId="77777777" w:rsidTr="00BD0B0E">
        <w:tc>
          <w:tcPr>
            <w:tcW w:w="1968" w:type="dxa"/>
          </w:tcPr>
          <w:p w14:paraId="0863D10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61. to</w:t>
            </w:r>
          </w:p>
        </w:tc>
        <w:tc>
          <w:tcPr>
            <w:tcW w:w="1968" w:type="dxa"/>
          </w:tcPr>
          <w:p w14:paraId="78565B32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 addition</w:t>
            </w:r>
          </w:p>
        </w:tc>
        <w:tc>
          <w:tcPr>
            <w:tcW w:w="1968" w:type="dxa"/>
          </w:tcPr>
          <w:p w14:paraId="23F577B7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63. airports </w:t>
            </w:r>
          </w:p>
        </w:tc>
        <w:tc>
          <w:tcPr>
            <w:tcW w:w="1968" w:type="dxa"/>
          </w:tcPr>
          <w:p w14:paraId="1AFE6659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64. departure </w:t>
            </w:r>
          </w:p>
        </w:tc>
        <w:tc>
          <w:tcPr>
            <w:tcW w:w="1968" w:type="dxa"/>
          </w:tcPr>
          <w:p w14:paraId="2CA9270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 flight/plane</w:t>
            </w:r>
          </w:p>
        </w:tc>
      </w:tr>
      <w:tr w:rsidR="00642DEE" w14:paraId="496271FB" w14:textId="77777777" w:rsidTr="00BD0B0E">
        <w:tc>
          <w:tcPr>
            <w:tcW w:w="1968" w:type="dxa"/>
          </w:tcPr>
          <w:p w14:paraId="7D730934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 with</w:t>
            </w:r>
          </w:p>
        </w:tc>
        <w:tc>
          <w:tcPr>
            <w:tcW w:w="1968" w:type="dxa"/>
          </w:tcPr>
          <w:p w14:paraId="413503CE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 numbers</w:t>
            </w:r>
          </w:p>
        </w:tc>
        <w:tc>
          <w:tcPr>
            <w:tcW w:w="1968" w:type="dxa"/>
          </w:tcPr>
          <w:p w14:paraId="29DFCFAD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 despite</w:t>
            </w:r>
          </w:p>
        </w:tc>
        <w:tc>
          <w:tcPr>
            <w:tcW w:w="1968" w:type="dxa"/>
          </w:tcPr>
          <w:p w14:paraId="0A2EF18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 land</w:t>
            </w:r>
          </w:p>
        </w:tc>
        <w:tc>
          <w:tcPr>
            <w:tcW w:w="1968" w:type="dxa"/>
          </w:tcPr>
          <w:p w14:paraId="45F454B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70. at</w:t>
            </w:r>
          </w:p>
        </w:tc>
      </w:tr>
    </w:tbl>
    <w:p w14:paraId="12A8442B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</w:t>
      </w:r>
    </w:p>
    <w:p w14:paraId="5C4BE024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642DEE" w14:paraId="11E57D77" w14:textId="77777777" w:rsidTr="00BD0B0E">
        <w:tc>
          <w:tcPr>
            <w:tcW w:w="984" w:type="dxa"/>
            <w:vAlign w:val="center"/>
          </w:tcPr>
          <w:p w14:paraId="65E29998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71B</w:t>
            </w:r>
          </w:p>
        </w:tc>
        <w:tc>
          <w:tcPr>
            <w:tcW w:w="984" w:type="dxa"/>
            <w:vAlign w:val="center"/>
          </w:tcPr>
          <w:p w14:paraId="412B583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72A</w:t>
            </w:r>
          </w:p>
        </w:tc>
        <w:tc>
          <w:tcPr>
            <w:tcW w:w="984" w:type="dxa"/>
            <w:vAlign w:val="center"/>
          </w:tcPr>
          <w:p w14:paraId="36E47426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73C</w:t>
            </w:r>
          </w:p>
        </w:tc>
        <w:tc>
          <w:tcPr>
            <w:tcW w:w="984" w:type="dxa"/>
            <w:vAlign w:val="center"/>
          </w:tcPr>
          <w:p w14:paraId="7548AFC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74D</w:t>
            </w:r>
          </w:p>
        </w:tc>
        <w:tc>
          <w:tcPr>
            <w:tcW w:w="984" w:type="dxa"/>
            <w:vAlign w:val="center"/>
          </w:tcPr>
          <w:p w14:paraId="008CDE5C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75A</w:t>
            </w:r>
          </w:p>
        </w:tc>
        <w:tc>
          <w:tcPr>
            <w:tcW w:w="984" w:type="dxa"/>
            <w:vAlign w:val="center"/>
          </w:tcPr>
          <w:p w14:paraId="373B1A35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76B</w:t>
            </w:r>
          </w:p>
        </w:tc>
        <w:tc>
          <w:tcPr>
            <w:tcW w:w="984" w:type="dxa"/>
            <w:vAlign w:val="center"/>
          </w:tcPr>
          <w:p w14:paraId="7169323A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77A</w:t>
            </w:r>
          </w:p>
        </w:tc>
        <w:tc>
          <w:tcPr>
            <w:tcW w:w="984" w:type="dxa"/>
            <w:vAlign w:val="center"/>
          </w:tcPr>
          <w:p w14:paraId="6BB8D19B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78C</w:t>
            </w:r>
          </w:p>
        </w:tc>
        <w:tc>
          <w:tcPr>
            <w:tcW w:w="984" w:type="dxa"/>
            <w:vAlign w:val="center"/>
          </w:tcPr>
          <w:p w14:paraId="2C4E0EF0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79C</w:t>
            </w:r>
          </w:p>
        </w:tc>
        <w:tc>
          <w:tcPr>
            <w:tcW w:w="984" w:type="dxa"/>
            <w:vAlign w:val="center"/>
          </w:tcPr>
          <w:p w14:paraId="499FC8C1" w14:textId="77777777" w:rsidR="00642DEE" w:rsidRDefault="00642DEE" w:rsidP="00BD0B0E">
            <w:pPr>
              <w:spacing w:line="28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80A</w:t>
            </w:r>
          </w:p>
        </w:tc>
      </w:tr>
    </w:tbl>
    <w:p w14:paraId="2C0B008B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p w14:paraId="3D20A4D2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D: WRITING</w:t>
      </w:r>
      <w:r>
        <w:rPr>
          <w:rFonts w:ascii="Times New Roman" w:hAnsi="Times New Roman"/>
          <w:b/>
          <w:sz w:val="28"/>
          <w:szCs w:val="28"/>
        </w:rPr>
        <w:t xml:space="preserve"> (20 điểm) </w:t>
      </w:r>
    </w:p>
    <w:p w14:paraId="285FDB57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06E644A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(05 điểm- Mỗi câu đúng 1 điểm)</w:t>
      </w:r>
    </w:p>
    <w:p w14:paraId="260A0988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81. The man was too old to go on an expedition to the Middle East.</w:t>
      </w:r>
    </w:p>
    <w:p w14:paraId="6A1C650C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82. You drove me to distraction with your silly questions.</w:t>
      </w:r>
    </w:p>
    <w:p w14:paraId="5E5D5D01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83. As soon as you arrive, go to the international ticket desk.</w:t>
      </w:r>
    </w:p>
    <w:p w14:paraId="3EC5D737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84. He broke the world record at/on his second attempt.</w:t>
      </w:r>
    </w:p>
    <w:p w14:paraId="46DE2961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85. There is no instant solution to this problem.</w:t>
      </w:r>
    </w:p>
    <w:p w14:paraId="53E64441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3D55F88" w14:textId="77777777" w:rsidR="00642DEE" w:rsidRDefault="00642DEE" w:rsidP="00642DEE">
      <w:pPr>
        <w:pStyle w:val="NoSpacing1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(05 điểm- Mỗi câu đúng 1 điểm)</w:t>
      </w:r>
    </w:p>
    <w:p w14:paraId="6BBED027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86. The two theories appear to have (got) nothing in common.</w:t>
      </w:r>
    </w:p>
    <w:p w14:paraId="124449A7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87. Much as we were impressed by the new cinema, we found/did find it rather expensive.</w:t>
      </w:r>
    </w:p>
    <w:p w14:paraId="60CA4B48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Impressed as we were by the new cinema, we found/did find it rather expensive.</w:t>
      </w:r>
    </w:p>
    <w:p w14:paraId="4BB6EB29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88. The accident victim was finding it increasingly difficult to breath.</w:t>
      </w:r>
    </w:p>
    <w:p w14:paraId="43687436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89. The damage to the building is being examined by teams of experts.</w:t>
      </w:r>
    </w:p>
    <w:p w14:paraId="193F202C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90. You ought to have thought more carefully before you decided.</w:t>
      </w:r>
    </w:p>
    <w:p w14:paraId="25C208AF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p w14:paraId="1FD3ED1B" w14:textId="77777777" w:rsidR="00642DEE" w:rsidRDefault="00642DEE" w:rsidP="00642DEE">
      <w:pPr>
        <w:pStyle w:val="NoSpacing1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Essay: (10 điểm)</w:t>
      </w:r>
    </w:p>
    <w:p w14:paraId="203BDBE2" w14:textId="77777777" w:rsidR="00642DEE" w:rsidRDefault="00642DEE" w:rsidP="00642DEE">
      <w:pPr>
        <w:pStyle w:val="NoSpacing1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Marking criteria: </w:t>
      </w:r>
    </w:p>
    <w:p w14:paraId="336F33FC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</w:p>
    <w:p w14:paraId="4C2A1DF1" w14:textId="77777777" w:rsidR="00642DEE" w:rsidRDefault="00642DEE" w:rsidP="00642DEE">
      <w:pPr>
        <w:spacing w:line="28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Task completion – 4 điểm</w:t>
      </w:r>
    </w:p>
    <w:p w14:paraId="06CB86C3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Tùy mức độ hoàn thành các yêu cầu, giám khảo có thể chấm từ 1-4 điểm.</w:t>
      </w:r>
    </w:p>
    <w:p w14:paraId="48FDA302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rPr>
          <w:rFonts w:ascii="Times New Roman" w:hAnsi="Times New Roman"/>
          <w:b/>
          <w:sz w:val="24"/>
          <w:szCs w:val="24"/>
        </w:rPr>
      </w:pPr>
    </w:p>
    <w:p w14:paraId="45635819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Grammatical accuracy and spelling – 3 điểm:  </w:t>
      </w:r>
      <w:r>
        <w:rPr>
          <w:rFonts w:ascii="Times New Roman" w:hAnsi="Times New Roman"/>
          <w:sz w:val="24"/>
          <w:szCs w:val="24"/>
        </w:rPr>
        <w:t>bài viết không có lỗi chính tả và dưới 3 lỗi ngữ pháp được cho 3 điểm tối đa. Cứ 4 lỗi chính tả hoặc ngữ pháp trừ 1 điểm (Trừ không quá 3 điểm).</w:t>
      </w:r>
    </w:p>
    <w:p w14:paraId="0F377ECB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rPr>
          <w:rFonts w:ascii="Times New Roman" w:hAnsi="Times New Roman"/>
          <w:b/>
          <w:sz w:val="24"/>
          <w:szCs w:val="24"/>
        </w:rPr>
      </w:pPr>
    </w:p>
    <w:p w14:paraId="5F07DEB4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ind w:right="-4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Coherence and cohesion </w:t>
      </w:r>
      <w:r>
        <w:rPr>
          <w:rFonts w:ascii="Times New Roman" w:hAnsi="Times New Roman"/>
          <w:i/>
          <w:sz w:val="24"/>
          <w:szCs w:val="24"/>
        </w:rPr>
        <w:t>(tính mạch lạc và sự liên kết câu, đoạn</w:t>
      </w:r>
      <w:r>
        <w:rPr>
          <w:rFonts w:ascii="Times New Roman" w:hAnsi="Times New Roman"/>
          <w:b/>
          <w:sz w:val="24"/>
          <w:szCs w:val="24"/>
        </w:rPr>
        <w:t xml:space="preserve">) – 3 điểm: </w:t>
      </w:r>
    </w:p>
    <w:p w14:paraId="4BF778A1" w14:textId="77777777" w:rsidR="00642DEE" w:rsidRDefault="00642DEE" w:rsidP="00642DEE">
      <w:pPr>
        <w:pStyle w:val="NoSpacing1"/>
        <w:tabs>
          <w:tab w:val="left" w:pos="284"/>
        </w:tabs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Tùy mức độ mạch lạc, liên kết câu, liên kết đoạn của bài viết, giám khảo có thể chấm 1-3 điểm.</w:t>
      </w:r>
    </w:p>
    <w:p w14:paraId="6FDB9F23" w14:textId="77777777" w:rsidR="00642DEE" w:rsidRDefault="00642DEE" w:rsidP="00642DEE">
      <w:pPr>
        <w:spacing w:line="280" w:lineRule="atLeast"/>
        <w:jc w:val="center"/>
        <w:rPr>
          <w:rFonts w:cs="Times New Roman"/>
          <w:b/>
          <w:color w:val="000000"/>
          <w:sz w:val="26"/>
          <w:szCs w:val="26"/>
          <w:u w:val="single"/>
          <w:lang w:val="nl-NL"/>
        </w:rPr>
      </w:pPr>
    </w:p>
    <w:p w14:paraId="796E5E5F" w14:textId="77777777" w:rsidR="00642DEE" w:rsidRDefault="00642DEE" w:rsidP="00642DEE">
      <w:pPr>
        <w:spacing w:line="280" w:lineRule="atLeast"/>
        <w:jc w:val="both"/>
        <w:rPr>
          <w:rFonts w:cs="Times New Roman"/>
          <w:b/>
          <w:color w:val="000000"/>
          <w:sz w:val="26"/>
          <w:szCs w:val="26"/>
          <w:lang w:val="nl-NL"/>
        </w:rPr>
      </w:pPr>
    </w:p>
    <w:p w14:paraId="52FF9ECB" w14:textId="4CAF3AC4" w:rsidR="00642DEE" w:rsidRDefault="00642DEE" w:rsidP="00642DEE">
      <w:pPr>
        <w:spacing w:line="280" w:lineRule="atLeast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  <w:lang w:val="nl-NL"/>
        </w:rPr>
        <w:tab/>
      </w:r>
      <w:r>
        <w:rPr>
          <w:rFonts w:cs="Times New Roman"/>
          <w:b/>
          <w:color w:val="000000"/>
          <w:sz w:val="26"/>
          <w:szCs w:val="26"/>
        </w:rPr>
        <w:tab/>
      </w:r>
      <w:r>
        <w:rPr>
          <w:rFonts w:cs="Times New Roman"/>
          <w:b/>
          <w:color w:val="000000"/>
          <w:sz w:val="26"/>
          <w:szCs w:val="26"/>
        </w:rPr>
        <w:tab/>
      </w:r>
    </w:p>
    <w:p w14:paraId="337BBE9E" w14:textId="77777777" w:rsidR="00642DEE" w:rsidRDefault="00642DEE" w:rsidP="00642DEE">
      <w:pPr>
        <w:spacing w:line="280" w:lineRule="atLeast"/>
        <w:jc w:val="both"/>
        <w:rPr>
          <w:rFonts w:cs="Times New Roman"/>
          <w:sz w:val="24"/>
          <w:szCs w:val="24"/>
        </w:rPr>
      </w:pPr>
    </w:p>
    <w:p w14:paraId="2D4C8A51" w14:textId="77777777" w:rsidR="00642DEE" w:rsidRDefault="00642DEE" w:rsidP="00642DEE">
      <w:pPr>
        <w:spacing w:line="280" w:lineRule="atLeast"/>
        <w:rPr>
          <w:rFonts w:cs="Times New Roman"/>
          <w:sz w:val="24"/>
          <w:szCs w:val="24"/>
        </w:rPr>
      </w:pPr>
    </w:p>
    <w:p w14:paraId="6C6313E0" w14:textId="77777777" w:rsidR="00642DEE" w:rsidRDefault="00642DEE" w:rsidP="00642DEE"/>
    <w:p w14:paraId="2FFE5909" w14:textId="77777777" w:rsidR="00642DEE" w:rsidRDefault="00642DEE" w:rsidP="00642DEE">
      <w:pPr>
        <w:spacing w:afterLines="50" w:after="120" w:line="280" w:lineRule="exact"/>
        <w:rPr>
          <w:rFonts w:cs="Times New Roman"/>
          <w:sz w:val="24"/>
          <w:szCs w:val="22"/>
        </w:rPr>
      </w:pPr>
    </w:p>
    <w:p w14:paraId="3B272A8F" w14:textId="77777777" w:rsidR="00CB1589" w:rsidRDefault="00CB1589"/>
    <w:sectPr w:rsidR="00CB1589" w:rsidSect="00642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8" w:right="1138" w:bottom="1138" w:left="1138" w:header="274" w:footer="0" w:gutter="5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1FB5" w14:textId="77777777" w:rsidR="00A52551" w:rsidRDefault="00A52551" w:rsidP="00642DEE">
      <w:r>
        <w:separator/>
      </w:r>
    </w:p>
  </w:endnote>
  <w:endnote w:type="continuationSeparator" w:id="0">
    <w:p w14:paraId="4E239CC2" w14:textId="77777777" w:rsidR="00A52551" w:rsidRDefault="00A52551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BD96" w14:textId="77777777" w:rsidR="00000000" w:rsidRDefault="00A5255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14:paraId="322BED26" w14:textId="77777777" w:rsidR="00000000" w:rsidRDefault="00A5255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40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FE68" w14:textId="54E28CD2" w:rsidR="00171C7B" w:rsidRDefault="00171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  <w:bookmarkStart w:id="0" w:name="_GoBack" w:displacedByCustomXml="next"/>
      <w:bookmarkEnd w:id="0" w:displacedByCustomXml="next"/>
    </w:sdtContent>
  </w:sdt>
  <w:p w14:paraId="2F9EEA77" w14:textId="77777777" w:rsidR="00000000" w:rsidRDefault="00A5255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3B7C" w14:textId="77777777" w:rsidR="00171C7B" w:rsidRDefault="0017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89B6" w14:textId="77777777" w:rsidR="00A52551" w:rsidRDefault="00A52551" w:rsidP="00642DEE">
      <w:r>
        <w:separator/>
      </w:r>
    </w:p>
  </w:footnote>
  <w:footnote w:type="continuationSeparator" w:id="0">
    <w:p w14:paraId="5BD1B1BD" w14:textId="77777777" w:rsidR="00A52551" w:rsidRDefault="00A52551" w:rsidP="0064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BB5B" w14:textId="77777777" w:rsidR="00171C7B" w:rsidRDefault="00171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E0AB" w14:textId="77777777" w:rsidR="00171C7B" w:rsidRDefault="00171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D0C5" w14:textId="77777777" w:rsidR="00171C7B" w:rsidRDefault="00171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C0tDQwNjE1MzMyMTBW0lEKTi0uzszPAykwrAUA8RcpoywAAAA="/>
  </w:docVars>
  <w:rsids>
    <w:rsidRoot w:val="00642DEE"/>
    <w:rsid w:val="00171C7B"/>
    <w:rsid w:val="00401045"/>
    <w:rsid w:val="00642DEE"/>
    <w:rsid w:val="0066043D"/>
    <w:rsid w:val="009871BC"/>
    <w:rsid w:val="00A52551"/>
    <w:rsid w:val="00CB1589"/>
    <w:rsid w:val="00E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418F"/>
  <w15:chartTrackingRefBased/>
  <w15:docId w15:val="{9761D1B9-AA18-4346-9AAE-70266A3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EE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2DEE"/>
  </w:style>
  <w:style w:type="paragraph" w:styleId="Header">
    <w:name w:val="header"/>
    <w:basedOn w:val="Normal"/>
    <w:link w:val="HeaderChar"/>
    <w:rsid w:val="00642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2DEE"/>
    <w:rPr>
      <w:rFonts w:ascii="Times New Roman" w:eastAsia="Times New Roman" w:hAnsi="Times New Roman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642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EE"/>
    <w:rPr>
      <w:rFonts w:ascii="Times New Roman" w:eastAsia="Times New Roman" w:hAnsi="Times New Roman" w:cs="Arial"/>
      <w:sz w:val="28"/>
      <w:szCs w:val="28"/>
    </w:rPr>
  </w:style>
  <w:style w:type="paragraph" w:customStyle="1" w:styleId="NoSpacing1">
    <w:name w:val="No Spacing1"/>
    <w:qFormat/>
    <w:rsid w:val="00642DE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2DE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Bui</dc:creator>
  <cp:keywords/>
  <dc:description/>
  <cp:lastModifiedBy>Lien Bui</cp:lastModifiedBy>
  <cp:revision>3</cp:revision>
  <dcterms:created xsi:type="dcterms:W3CDTF">2019-11-23T16:10:00Z</dcterms:created>
  <dcterms:modified xsi:type="dcterms:W3CDTF">2019-11-23T16:26:00Z</dcterms:modified>
</cp:coreProperties>
</file>