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420" w:tblpY="-97"/>
        <w:tblW w:w="10314" w:type="dxa"/>
        <w:tblLook w:val="04A0" w:firstRow="1" w:lastRow="0" w:firstColumn="1" w:lastColumn="0" w:noHBand="0" w:noVBand="1"/>
      </w:tblPr>
      <w:tblGrid>
        <w:gridCol w:w="4644"/>
        <w:gridCol w:w="5670"/>
      </w:tblGrid>
      <w:tr w:rsidR="000044EE" w:rsidRPr="00AC064C" w14:paraId="256E4B9F" w14:textId="77777777" w:rsidTr="00974F3A">
        <w:tc>
          <w:tcPr>
            <w:tcW w:w="4644" w:type="dxa"/>
          </w:tcPr>
          <w:p w14:paraId="73756FAC" w14:textId="77777777" w:rsidR="000044EE" w:rsidRPr="00833BDA" w:rsidRDefault="000044EE" w:rsidP="00974F3A">
            <w:pPr>
              <w:pStyle w:val="NormalWeb"/>
              <w:spacing w:before="0" w:beforeAutospacing="0" w:after="0" w:afterAutospacing="0"/>
              <w:jc w:val="center"/>
              <w:rPr>
                <w:bCs/>
                <w:lang w:val="en-US" w:eastAsia="en-US"/>
              </w:rPr>
            </w:pPr>
            <w:r w:rsidRPr="00833BDA">
              <w:rPr>
                <w:bCs/>
                <w:lang w:val="en-US" w:eastAsia="en-US"/>
              </w:rPr>
              <w:t>LIÊN ĐOÀN LAO ĐỘNG TỈNH ĐẮK LẮK</w:t>
            </w:r>
          </w:p>
          <w:p w14:paraId="7B4A1E2E" w14:textId="2C399E29" w:rsidR="000044EE" w:rsidRPr="00833BDA" w:rsidRDefault="004A491A" w:rsidP="00974F3A">
            <w:pPr>
              <w:pStyle w:val="NormalWeb"/>
              <w:spacing w:before="0" w:beforeAutospacing="0" w:after="0" w:afterAutospacing="0"/>
              <w:jc w:val="center"/>
              <w:rPr>
                <w:bCs/>
                <w:lang w:val="en-US" w:eastAsia="en-US"/>
              </w:rPr>
            </w:pPr>
            <w:r w:rsidRPr="00833BDA">
              <w:rPr>
                <w:bCs/>
                <w:noProof/>
                <w:lang w:val="en-US" w:eastAsia="en-US"/>
              </w:rPr>
              <mc:AlternateContent>
                <mc:Choice Requires="wps">
                  <w:drawing>
                    <wp:anchor distT="0" distB="0" distL="114300" distR="114300" simplePos="0" relativeHeight="251656192" behindDoc="0" locked="0" layoutInCell="1" allowOverlap="1" wp14:anchorId="1D78AC08" wp14:editId="429A158D">
                      <wp:simplePos x="0" y="0"/>
                      <wp:positionH relativeFrom="column">
                        <wp:posOffset>295275</wp:posOffset>
                      </wp:positionH>
                      <wp:positionV relativeFrom="paragraph">
                        <wp:posOffset>200660</wp:posOffset>
                      </wp:positionV>
                      <wp:extent cx="2200275" cy="0"/>
                      <wp:effectExtent l="13970" t="5715" r="5080" b="1333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D9DB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5.8pt" to="19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"/>
                  </w:pict>
                </mc:Fallback>
              </mc:AlternateContent>
            </w:r>
            <w:r w:rsidR="000044EE" w:rsidRPr="00833BDA">
              <w:rPr>
                <w:b/>
                <w:bCs/>
                <w:lang w:val="en-US" w:eastAsia="en-US"/>
              </w:rPr>
              <w:t>CÔNG ĐOÀN NGÀNH GIÁO DỤC</w:t>
            </w:r>
          </w:p>
        </w:tc>
        <w:tc>
          <w:tcPr>
            <w:tcW w:w="5670" w:type="dxa"/>
          </w:tcPr>
          <w:p w14:paraId="6574BEEC" w14:textId="77777777" w:rsidR="000044EE" w:rsidRPr="00833BDA" w:rsidRDefault="000044EE" w:rsidP="00974F3A">
            <w:pPr>
              <w:pStyle w:val="NormalWeb"/>
              <w:spacing w:before="0" w:beforeAutospacing="0" w:after="0" w:afterAutospacing="0"/>
              <w:jc w:val="center"/>
              <w:rPr>
                <w:b/>
                <w:bCs/>
                <w:sz w:val="26"/>
                <w:szCs w:val="26"/>
                <w:lang w:val="en-US" w:eastAsia="en-US"/>
              </w:rPr>
            </w:pPr>
            <w:r w:rsidRPr="00833BDA">
              <w:rPr>
                <w:b/>
                <w:bCs/>
                <w:sz w:val="26"/>
                <w:szCs w:val="26"/>
                <w:lang w:val="en-US" w:eastAsia="en-US"/>
              </w:rPr>
              <w:t>CỘNG HÒA XÃ HỘI CHỦ NGHĨA VIỆT NAM</w:t>
            </w:r>
          </w:p>
          <w:p w14:paraId="4ACD5972" w14:textId="77777777" w:rsidR="000044EE" w:rsidRPr="00833BDA" w:rsidRDefault="000044EE" w:rsidP="00974F3A">
            <w:pPr>
              <w:pStyle w:val="NormalWeb"/>
              <w:spacing w:before="0" w:beforeAutospacing="0" w:after="0" w:afterAutospacing="0"/>
              <w:jc w:val="center"/>
              <w:rPr>
                <w:b/>
                <w:bCs/>
                <w:sz w:val="28"/>
                <w:szCs w:val="28"/>
                <w:lang w:val="en-US" w:eastAsia="en-US"/>
              </w:rPr>
            </w:pPr>
            <w:r w:rsidRPr="00833BDA">
              <w:rPr>
                <w:b/>
                <w:bCs/>
                <w:sz w:val="28"/>
                <w:szCs w:val="28"/>
                <w:lang w:val="en-US" w:eastAsia="en-US"/>
              </w:rPr>
              <w:t>Độc lập – Tự do – Hạnh phúc</w:t>
            </w:r>
          </w:p>
          <w:p w14:paraId="42ED51F7" w14:textId="2C3F6958" w:rsidR="000044EE" w:rsidRPr="00833BDA" w:rsidRDefault="004A491A" w:rsidP="00974F3A">
            <w:pPr>
              <w:pStyle w:val="NormalWeb"/>
              <w:spacing w:before="0" w:beforeAutospacing="0" w:after="0" w:afterAutospacing="0"/>
              <w:jc w:val="both"/>
              <w:rPr>
                <w:bCs/>
                <w:lang w:val="en-US" w:eastAsia="en-US"/>
              </w:rPr>
            </w:pPr>
            <w:r w:rsidRPr="00833BDA">
              <w:rPr>
                <w:noProof/>
                <w:lang w:val="en-US" w:eastAsia="en-US"/>
              </w:rPr>
              <mc:AlternateContent>
                <mc:Choice Requires="wps">
                  <w:drawing>
                    <wp:anchor distT="0" distB="0" distL="114300" distR="114300" simplePos="0" relativeHeight="251655168" behindDoc="0" locked="0" layoutInCell="1" allowOverlap="1" wp14:anchorId="396C65AE" wp14:editId="62E5FD9D">
                      <wp:simplePos x="0" y="0"/>
                      <wp:positionH relativeFrom="column">
                        <wp:posOffset>602615</wp:posOffset>
                      </wp:positionH>
                      <wp:positionV relativeFrom="paragraph">
                        <wp:posOffset>27305</wp:posOffset>
                      </wp:positionV>
                      <wp:extent cx="2200275" cy="0"/>
                      <wp:effectExtent l="12700" t="13335" r="6350"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46B94"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15pt" to="22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"/>
                  </w:pict>
                </mc:Fallback>
              </mc:AlternateContent>
            </w:r>
          </w:p>
        </w:tc>
      </w:tr>
      <w:tr w:rsidR="000044EE" w:rsidRPr="00AC064C" w14:paraId="376BB50F" w14:textId="77777777" w:rsidTr="00974F3A">
        <w:tc>
          <w:tcPr>
            <w:tcW w:w="4644" w:type="dxa"/>
          </w:tcPr>
          <w:p w14:paraId="1357D2E7" w14:textId="77777777" w:rsidR="000044EE" w:rsidRPr="00833BDA" w:rsidRDefault="003A10A6" w:rsidP="00974F3A">
            <w:pPr>
              <w:pStyle w:val="NormalWeb"/>
              <w:spacing w:before="0" w:beforeAutospacing="0" w:after="0" w:afterAutospacing="0"/>
              <w:rPr>
                <w:bCs/>
                <w:lang w:val="en-US" w:eastAsia="en-US"/>
              </w:rPr>
            </w:pPr>
            <w:r w:rsidRPr="00833BDA">
              <w:rPr>
                <w:bCs/>
                <w:lang w:val="en-US" w:eastAsia="en-US"/>
              </w:rPr>
              <w:t xml:space="preserve">                          </w:t>
            </w:r>
            <w:r w:rsidR="00974F3A" w:rsidRPr="00833BDA">
              <w:rPr>
                <w:bCs/>
                <w:lang w:val="en-US" w:eastAsia="en-US"/>
              </w:rPr>
              <w:t>Số:    09 /TB</w:t>
            </w:r>
            <w:r w:rsidR="000044EE" w:rsidRPr="00833BDA">
              <w:rPr>
                <w:bCs/>
                <w:lang w:val="en-US" w:eastAsia="en-US"/>
              </w:rPr>
              <w:t>-CĐN</w:t>
            </w:r>
          </w:p>
          <w:p w14:paraId="2B42ADFA" w14:textId="77777777" w:rsidR="000044EE" w:rsidRPr="00F72C22" w:rsidRDefault="00974F3A" w:rsidP="00F72C22">
            <w:pPr>
              <w:jc w:val="center"/>
              <w:rPr>
                <w:rFonts w:ascii="Times New Roman" w:hAnsi="Times New Roman"/>
                <w:i/>
                <w:sz w:val="24"/>
              </w:rPr>
            </w:pPr>
            <w:r>
              <w:rPr>
                <w:rFonts w:ascii="Times New Roman" w:hAnsi="Times New Roman"/>
                <w:i/>
                <w:sz w:val="24"/>
              </w:rPr>
              <w:t>Về việc t</w:t>
            </w:r>
            <w:r w:rsidRPr="00974F3A">
              <w:rPr>
                <w:rFonts w:ascii="Times New Roman" w:hAnsi="Times New Roman"/>
                <w:i/>
                <w:sz w:val="24"/>
              </w:rPr>
              <w:t>hực hiện chi hỗ trợ cho đoàn viên, người lao động</w:t>
            </w:r>
            <w:r>
              <w:rPr>
                <w:rFonts w:ascii="Times New Roman" w:hAnsi="Times New Roman"/>
                <w:i/>
                <w:sz w:val="24"/>
              </w:rPr>
              <w:t xml:space="preserve"> </w:t>
            </w:r>
            <w:r w:rsidRPr="00974F3A">
              <w:rPr>
                <w:rFonts w:ascii="Times New Roman" w:hAnsi="Times New Roman"/>
                <w:i/>
                <w:sz w:val="24"/>
              </w:rPr>
              <w:t>bị ảnh hưởng bởi dịch bệnh Covid – 19</w:t>
            </w:r>
          </w:p>
        </w:tc>
        <w:tc>
          <w:tcPr>
            <w:tcW w:w="5670" w:type="dxa"/>
          </w:tcPr>
          <w:p w14:paraId="3819234B" w14:textId="77777777" w:rsidR="000044EE" w:rsidRPr="00833BDA" w:rsidRDefault="000044EE" w:rsidP="000C015F">
            <w:pPr>
              <w:pStyle w:val="NormalWeb"/>
              <w:spacing w:before="0" w:beforeAutospacing="0" w:after="0" w:afterAutospacing="0"/>
              <w:jc w:val="right"/>
              <w:rPr>
                <w:bCs/>
                <w:sz w:val="28"/>
                <w:szCs w:val="28"/>
                <w:lang w:val="en-US" w:eastAsia="en-US"/>
              </w:rPr>
            </w:pPr>
            <w:r w:rsidRPr="00833BDA">
              <w:rPr>
                <w:bCs/>
                <w:i/>
                <w:lang w:val="en-US" w:eastAsia="en-US"/>
              </w:rPr>
              <w:t xml:space="preserve">     </w:t>
            </w:r>
            <w:r w:rsidR="00974F3A" w:rsidRPr="00833BDA">
              <w:rPr>
                <w:bCs/>
                <w:i/>
                <w:sz w:val="28"/>
                <w:szCs w:val="28"/>
                <w:lang w:val="en-US" w:eastAsia="en-US"/>
              </w:rPr>
              <w:t xml:space="preserve">Đắk Lắk, ngày  </w:t>
            </w:r>
            <w:r w:rsidR="000C015F">
              <w:rPr>
                <w:bCs/>
                <w:i/>
                <w:sz w:val="28"/>
                <w:szCs w:val="28"/>
                <w:lang w:val="en-US" w:eastAsia="en-US"/>
              </w:rPr>
              <w:t>29</w:t>
            </w:r>
            <w:r w:rsidR="00974F3A" w:rsidRPr="00833BDA">
              <w:rPr>
                <w:bCs/>
                <w:i/>
                <w:sz w:val="28"/>
                <w:szCs w:val="28"/>
                <w:lang w:val="en-US" w:eastAsia="en-US"/>
              </w:rPr>
              <w:t xml:space="preserve">   tháng 7 </w:t>
            </w:r>
            <w:r w:rsidRPr="00833BDA">
              <w:rPr>
                <w:bCs/>
                <w:i/>
                <w:sz w:val="28"/>
                <w:szCs w:val="28"/>
                <w:lang w:val="en-US" w:eastAsia="en-US"/>
              </w:rPr>
              <w:t xml:space="preserve"> năm 2020</w:t>
            </w:r>
          </w:p>
        </w:tc>
      </w:tr>
    </w:tbl>
    <w:p w14:paraId="3A0DDEDC" w14:textId="77777777" w:rsidR="000044EE" w:rsidRPr="00AC064C" w:rsidRDefault="00F72C22" w:rsidP="00F72C22">
      <w:pPr>
        <w:spacing w:before="480" w:after="240"/>
        <w:jc w:val="center"/>
        <w:rPr>
          <w:rFonts w:ascii="Times New Roman" w:hAnsi="Times New Roman"/>
          <w:szCs w:val="28"/>
        </w:rPr>
      </w:pPr>
      <w:r>
        <w:rPr>
          <w:rFonts w:ascii="Times New Roman" w:hAnsi="Times New Roman"/>
          <w:szCs w:val="28"/>
        </w:rPr>
        <w:t>Kính gửi: Các Công đoàn cơ sở trực thuộc.</w:t>
      </w:r>
    </w:p>
    <w:p w14:paraId="412B72AB" w14:textId="77777777" w:rsidR="000044EE" w:rsidRPr="00AC064C" w:rsidRDefault="000044EE" w:rsidP="00AC064C">
      <w:pPr>
        <w:jc w:val="both"/>
        <w:rPr>
          <w:rFonts w:ascii="Times New Roman" w:hAnsi="Times New Roman"/>
          <w:szCs w:val="28"/>
        </w:rPr>
      </w:pPr>
      <w:r w:rsidRPr="00AC064C">
        <w:rPr>
          <w:rFonts w:ascii="Times New Roman" w:hAnsi="Times New Roman"/>
          <w:szCs w:val="28"/>
        </w:rPr>
        <w:tab/>
        <w:t xml:space="preserve">Thực hiện </w:t>
      </w:r>
      <w:r w:rsidR="00F72C22">
        <w:rPr>
          <w:rFonts w:ascii="Times New Roman" w:hAnsi="Times New Roman"/>
          <w:szCs w:val="28"/>
        </w:rPr>
        <w:t>Hướng dẫn số 21/HD-</w:t>
      </w:r>
      <w:r w:rsidRPr="00AC064C">
        <w:rPr>
          <w:rFonts w:ascii="Times New Roman" w:hAnsi="Times New Roman"/>
          <w:szCs w:val="28"/>
        </w:rPr>
        <w:t>LĐ</w:t>
      </w:r>
      <w:r w:rsidR="00F72C22">
        <w:rPr>
          <w:rFonts w:ascii="Times New Roman" w:hAnsi="Times New Roman"/>
          <w:szCs w:val="28"/>
        </w:rPr>
        <w:t>LĐ</w:t>
      </w:r>
      <w:r w:rsidRPr="00AC064C">
        <w:rPr>
          <w:rFonts w:ascii="Times New Roman" w:hAnsi="Times New Roman"/>
          <w:szCs w:val="28"/>
        </w:rPr>
        <w:t xml:space="preserve"> ngày 2</w:t>
      </w:r>
      <w:r w:rsidR="00F72C22">
        <w:rPr>
          <w:rFonts w:ascii="Times New Roman" w:hAnsi="Times New Roman"/>
          <w:szCs w:val="28"/>
        </w:rPr>
        <w:t>0/7</w:t>
      </w:r>
      <w:r w:rsidRPr="00AC064C">
        <w:rPr>
          <w:rFonts w:ascii="Times New Roman" w:hAnsi="Times New Roman"/>
          <w:szCs w:val="28"/>
        </w:rPr>
        <w:t xml:space="preserve">/2020, của Liên đoàn Lao động </w:t>
      </w:r>
      <w:r w:rsidR="00F72C22">
        <w:rPr>
          <w:rFonts w:ascii="Times New Roman" w:hAnsi="Times New Roman"/>
          <w:szCs w:val="28"/>
        </w:rPr>
        <w:t>tỉnh Đắk Lắk</w:t>
      </w:r>
      <w:r w:rsidRPr="00AC064C">
        <w:rPr>
          <w:rFonts w:ascii="Times New Roman" w:hAnsi="Times New Roman"/>
          <w:szCs w:val="28"/>
        </w:rPr>
        <w:t>, “Về việc chi hỗ trợ cho đoàn viên, người lao động bị ảnh hưởng bởi dịch bệnh Covid-19</w:t>
      </w:r>
      <w:r w:rsidR="00F72C22">
        <w:rPr>
          <w:rFonts w:ascii="Times New Roman" w:hAnsi="Times New Roman"/>
          <w:szCs w:val="28"/>
        </w:rPr>
        <w:t>,</w:t>
      </w:r>
      <w:r w:rsidRPr="00AC064C">
        <w:rPr>
          <w:rFonts w:ascii="Times New Roman" w:hAnsi="Times New Roman"/>
          <w:szCs w:val="28"/>
        </w:rPr>
        <w:t xml:space="preserve"> </w:t>
      </w:r>
      <w:r w:rsidR="00F72C22">
        <w:rPr>
          <w:rFonts w:ascii="Times New Roman" w:hAnsi="Times New Roman"/>
          <w:szCs w:val="28"/>
        </w:rPr>
        <w:t>Công đoàn ngành Giáo dục</w:t>
      </w:r>
      <w:r w:rsidRPr="00AC064C">
        <w:rPr>
          <w:rFonts w:ascii="Times New Roman" w:hAnsi="Times New Roman"/>
          <w:szCs w:val="28"/>
        </w:rPr>
        <w:t xml:space="preserve"> tỉnh </w:t>
      </w:r>
      <w:r w:rsidR="00F72C22">
        <w:rPr>
          <w:rFonts w:ascii="Times New Roman" w:hAnsi="Times New Roman"/>
          <w:szCs w:val="28"/>
        </w:rPr>
        <w:t>thông báo đến các</w:t>
      </w:r>
      <w:r w:rsidRPr="00AC064C">
        <w:rPr>
          <w:rFonts w:ascii="Times New Roman" w:hAnsi="Times New Roman"/>
          <w:szCs w:val="28"/>
        </w:rPr>
        <w:t xml:space="preserve"> công đoàn </w:t>
      </w:r>
      <w:r w:rsidR="00F72C22">
        <w:rPr>
          <w:rFonts w:ascii="Times New Roman" w:hAnsi="Times New Roman"/>
          <w:szCs w:val="28"/>
        </w:rPr>
        <w:t>cơ sở trực thuộc các nội dung</w:t>
      </w:r>
      <w:r w:rsidRPr="00AC064C">
        <w:rPr>
          <w:rFonts w:ascii="Times New Roman" w:hAnsi="Times New Roman"/>
          <w:szCs w:val="28"/>
        </w:rPr>
        <w:t xml:space="preserve"> như sau:</w:t>
      </w:r>
    </w:p>
    <w:p w14:paraId="3ADACE4E" w14:textId="77777777" w:rsidR="000044EE" w:rsidRPr="00F72C22" w:rsidRDefault="00F72C22" w:rsidP="0045145B">
      <w:pPr>
        <w:pStyle w:val="ListParagraph"/>
        <w:spacing w:before="120" w:after="120"/>
        <w:ind w:left="0" w:firstLine="720"/>
        <w:jc w:val="both"/>
        <w:rPr>
          <w:rFonts w:ascii="Times New Roman" w:hAnsi="Times New Roman"/>
          <w:b/>
          <w:szCs w:val="28"/>
        </w:rPr>
      </w:pPr>
      <w:r>
        <w:rPr>
          <w:rFonts w:ascii="Times New Roman" w:hAnsi="Times New Roman"/>
          <w:b/>
          <w:szCs w:val="28"/>
        </w:rPr>
        <w:t xml:space="preserve">I. </w:t>
      </w:r>
      <w:r w:rsidR="000044EE" w:rsidRPr="00F72C22">
        <w:rPr>
          <w:rFonts w:ascii="Times New Roman" w:hAnsi="Times New Roman"/>
          <w:b/>
          <w:szCs w:val="28"/>
        </w:rPr>
        <w:t>MỤC ĐÍCH, YÊU CẦU</w:t>
      </w:r>
    </w:p>
    <w:p w14:paraId="77296B69" w14:textId="77777777" w:rsidR="000044EE" w:rsidRPr="00F72C22" w:rsidRDefault="00F72C22" w:rsidP="0045145B">
      <w:pPr>
        <w:pStyle w:val="ListParagraph"/>
        <w:tabs>
          <w:tab w:val="left" w:pos="0"/>
          <w:tab w:val="left" w:pos="709"/>
        </w:tabs>
        <w:spacing w:before="120" w:after="120"/>
        <w:ind w:left="0"/>
        <w:jc w:val="both"/>
        <w:rPr>
          <w:rFonts w:ascii="Times New Roman" w:hAnsi="Times New Roman"/>
          <w:b/>
          <w:szCs w:val="28"/>
        </w:rPr>
      </w:pPr>
      <w:r>
        <w:rPr>
          <w:rFonts w:ascii="Times New Roman" w:hAnsi="Times New Roman"/>
          <w:b/>
          <w:szCs w:val="28"/>
        </w:rPr>
        <w:tab/>
        <w:t xml:space="preserve">1. </w:t>
      </w:r>
      <w:r w:rsidR="000044EE" w:rsidRPr="00F72C22">
        <w:rPr>
          <w:rFonts w:ascii="Times New Roman" w:hAnsi="Times New Roman"/>
          <w:b/>
          <w:szCs w:val="28"/>
        </w:rPr>
        <w:t xml:space="preserve">Mục đích </w:t>
      </w:r>
    </w:p>
    <w:p w14:paraId="0B0A9CA0" w14:textId="77777777" w:rsidR="000044EE" w:rsidRPr="00F72C22" w:rsidRDefault="00F72C22" w:rsidP="0045145B">
      <w:pPr>
        <w:tabs>
          <w:tab w:val="left" w:pos="0"/>
          <w:tab w:val="left" w:pos="709"/>
        </w:tabs>
        <w:spacing w:before="120" w:after="120"/>
        <w:jc w:val="both"/>
        <w:rPr>
          <w:rFonts w:ascii="Times New Roman" w:hAnsi="Times New Roman"/>
          <w:szCs w:val="28"/>
        </w:rPr>
      </w:pPr>
      <w:r>
        <w:rPr>
          <w:rFonts w:ascii="Times New Roman" w:hAnsi="Times New Roman"/>
          <w:szCs w:val="28"/>
        </w:rPr>
        <w:tab/>
      </w:r>
      <w:r w:rsidR="000044EE" w:rsidRPr="00F72C22">
        <w:rPr>
          <w:rFonts w:ascii="Times New Roman" w:hAnsi="Times New Roman"/>
          <w:szCs w:val="28"/>
        </w:rPr>
        <w:t>Nhằm hỗ trợ, chăm lo cho đoàn viên công đoàn và người lao động</w:t>
      </w:r>
      <w:r w:rsidR="000D1BF4" w:rsidRPr="00F72C22">
        <w:rPr>
          <w:rFonts w:ascii="Times New Roman" w:hAnsi="Times New Roman"/>
          <w:szCs w:val="28"/>
        </w:rPr>
        <w:t xml:space="preserve"> khó khăn do ảnh hưởng bởi dịch bệnh Covid-19, góp phần khắc phục khó khăn ổn định </w:t>
      </w:r>
      <w:r w:rsidR="00C17CD5" w:rsidRPr="00F72C22">
        <w:rPr>
          <w:rFonts w:ascii="Times New Roman" w:hAnsi="Times New Roman"/>
          <w:szCs w:val="28"/>
        </w:rPr>
        <w:t>cuộc sống.</w:t>
      </w:r>
    </w:p>
    <w:p w14:paraId="312754CE" w14:textId="77777777" w:rsidR="00C17CD5" w:rsidRPr="00F72C22" w:rsidRDefault="00F72C22" w:rsidP="0045145B">
      <w:pPr>
        <w:tabs>
          <w:tab w:val="left" w:pos="0"/>
        </w:tabs>
        <w:spacing w:before="120" w:after="120"/>
        <w:jc w:val="both"/>
        <w:rPr>
          <w:rFonts w:ascii="Times New Roman" w:hAnsi="Times New Roman"/>
          <w:szCs w:val="28"/>
        </w:rPr>
      </w:pPr>
      <w:r>
        <w:rPr>
          <w:rFonts w:ascii="Times New Roman" w:hAnsi="Times New Roman"/>
          <w:szCs w:val="28"/>
        </w:rPr>
        <w:tab/>
      </w:r>
      <w:r w:rsidR="00C17CD5" w:rsidRPr="00F72C22">
        <w:rPr>
          <w:rFonts w:ascii="Times New Roman" w:hAnsi="Times New Roman"/>
          <w:szCs w:val="28"/>
        </w:rPr>
        <w:t>Tạo sự gắn kết chặt chẽ hơn giữa đoàn viên với tổ chức công đoàn Việt Nam, là giải pháp quan trọng để thu hút người lao động tham gia tổ chức Công đoàn Việt Nam.</w:t>
      </w:r>
    </w:p>
    <w:p w14:paraId="4CED42E5" w14:textId="77777777" w:rsidR="00C17CD5" w:rsidRPr="00F72C22" w:rsidRDefault="00F72C22" w:rsidP="0045145B">
      <w:pPr>
        <w:pStyle w:val="ListParagraph"/>
        <w:tabs>
          <w:tab w:val="left" w:pos="0"/>
        </w:tabs>
        <w:spacing w:before="120" w:after="120"/>
        <w:ind w:left="0"/>
        <w:jc w:val="both"/>
        <w:rPr>
          <w:rFonts w:ascii="Times New Roman" w:hAnsi="Times New Roman"/>
          <w:b/>
          <w:szCs w:val="28"/>
        </w:rPr>
      </w:pPr>
      <w:r>
        <w:rPr>
          <w:rFonts w:ascii="Times New Roman" w:hAnsi="Times New Roman"/>
          <w:b/>
          <w:szCs w:val="28"/>
        </w:rPr>
        <w:tab/>
        <w:t xml:space="preserve">2. </w:t>
      </w:r>
      <w:r w:rsidR="00C17CD5" w:rsidRPr="00F72C22">
        <w:rPr>
          <w:rFonts w:ascii="Times New Roman" w:hAnsi="Times New Roman"/>
          <w:b/>
          <w:szCs w:val="28"/>
        </w:rPr>
        <w:t>Yêu cầu</w:t>
      </w:r>
    </w:p>
    <w:p w14:paraId="452C1FC9" w14:textId="77777777" w:rsidR="00C17CD5" w:rsidRPr="00F72C22" w:rsidRDefault="00F72C22" w:rsidP="0045145B">
      <w:pPr>
        <w:tabs>
          <w:tab w:val="left" w:pos="0"/>
        </w:tabs>
        <w:spacing w:before="120" w:after="120"/>
        <w:jc w:val="both"/>
        <w:rPr>
          <w:rFonts w:ascii="Times New Roman" w:hAnsi="Times New Roman"/>
          <w:szCs w:val="28"/>
        </w:rPr>
      </w:pPr>
      <w:r>
        <w:rPr>
          <w:rFonts w:ascii="Times New Roman" w:hAnsi="Times New Roman"/>
          <w:szCs w:val="28"/>
        </w:rPr>
        <w:tab/>
      </w:r>
      <w:r w:rsidR="00C17CD5" w:rsidRPr="00F72C22">
        <w:rPr>
          <w:rFonts w:ascii="Times New Roman" w:hAnsi="Times New Roman"/>
          <w:szCs w:val="28"/>
        </w:rPr>
        <w:t>Các công đoàn</w:t>
      </w:r>
      <w:r w:rsidR="006E1EEA">
        <w:rPr>
          <w:rFonts w:ascii="Times New Roman" w:hAnsi="Times New Roman"/>
          <w:szCs w:val="28"/>
        </w:rPr>
        <w:t xml:space="preserve"> cơ sở</w:t>
      </w:r>
      <w:r w:rsidR="00C17CD5" w:rsidRPr="00F72C22">
        <w:rPr>
          <w:rFonts w:ascii="Times New Roman" w:hAnsi="Times New Roman"/>
          <w:szCs w:val="28"/>
        </w:rPr>
        <w:t xml:space="preserve"> cần tập trung các nguồn lực để hỗ trợ cho đoàn viên, người lao động bị ảnh hưởng bởi dịch bệnh Covid-19 theo đúng tinh thần chỉ đạo của Ban thường vụ </w:t>
      </w:r>
      <w:r w:rsidR="006E1EEA">
        <w:rPr>
          <w:rFonts w:ascii="Times New Roman" w:hAnsi="Times New Roman"/>
          <w:szCs w:val="28"/>
        </w:rPr>
        <w:t>Liên đoàn lao động</w:t>
      </w:r>
      <w:r w:rsidR="00C17CD5" w:rsidRPr="00F72C22">
        <w:rPr>
          <w:rFonts w:ascii="Times New Roman" w:hAnsi="Times New Roman"/>
          <w:szCs w:val="28"/>
        </w:rPr>
        <w:t xml:space="preserve"> tỉnh</w:t>
      </w:r>
      <w:r w:rsidR="006E1EEA">
        <w:rPr>
          <w:rFonts w:ascii="Times New Roman" w:hAnsi="Times New Roman"/>
          <w:szCs w:val="28"/>
        </w:rPr>
        <w:t xml:space="preserve"> và Công đoàn ngành Giáo dục</w:t>
      </w:r>
      <w:r w:rsidR="00C17CD5" w:rsidRPr="00F72C22">
        <w:rPr>
          <w:rFonts w:ascii="Times New Roman" w:hAnsi="Times New Roman"/>
          <w:szCs w:val="28"/>
        </w:rPr>
        <w:t>.</w:t>
      </w:r>
    </w:p>
    <w:p w14:paraId="48CC3EA1" w14:textId="77777777" w:rsidR="00C17CD5" w:rsidRPr="00F72C22" w:rsidRDefault="00F72C22" w:rsidP="0045145B">
      <w:pPr>
        <w:tabs>
          <w:tab w:val="left" w:pos="0"/>
          <w:tab w:val="left" w:pos="709"/>
        </w:tabs>
        <w:spacing w:before="120" w:after="120"/>
        <w:jc w:val="both"/>
        <w:rPr>
          <w:rFonts w:ascii="Times New Roman" w:hAnsi="Times New Roman"/>
          <w:szCs w:val="28"/>
        </w:rPr>
      </w:pPr>
      <w:r>
        <w:rPr>
          <w:rFonts w:ascii="Times New Roman" w:hAnsi="Times New Roman"/>
          <w:szCs w:val="28"/>
        </w:rPr>
        <w:tab/>
      </w:r>
      <w:r w:rsidR="00C17CD5" w:rsidRPr="00F72C22">
        <w:rPr>
          <w:rFonts w:ascii="Times New Roman" w:hAnsi="Times New Roman"/>
          <w:szCs w:val="28"/>
        </w:rPr>
        <w:t>Việc tổ chức triển khai thực hiện hỗ trợ phải đảm bảo công khai, minh bạch, kịp thời, đúng đối tượng.</w:t>
      </w:r>
    </w:p>
    <w:p w14:paraId="5E8B93CF" w14:textId="77777777" w:rsidR="00C17CD5" w:rsidRPr="00F72C22" w:rsidRDefault="00F72C22" w:rsidP="0045145B">
      <w:pPr>
        <w:pStyle w:val="ListParagraph"/>
        <w:tabs>
          <w:tab w:val="left" w:pos="0"/>
          <w:tab w:val="left" w:pos="709"/>
        </w:tabs>
        <w:spacing w:before="120" w:after="120"/>
        <w:ind w:left="0"/>
        <w:jc w:val="both"/>
        <w:rPr>
          <w:rFonts w:ascii="Times New Roman" w:hAnsi="Times New Roman"/>
          <w:b/>
          <w:szCs w:val="28"/>
        </w:rPr>
      </w:pPr>
      <w:r>
        <w:rPr>
          <w:rFonts w:ascii="Times New Roman" w:hAnsi="Times New Roman"/>
          <w:b/>
          <w:szCs w:val="28"/>
        </w:rPr>
        <w:tab/>
        <w:t xml:space="preserve">II. </w:t>
      </w:r>
      <w:r w:rsidR="00C17CD5" w:rsidRPr="00F72C22">
        <w:rPr>
          <w:rFonts w:ascii="Times New Roman" w:hAnsi="Times New Roman"/>
          <w:b/>
          <w:szCs w:val="28"/>
        </w:rPr>
        <w:t>NỘI DUNG</w:t>
      </w:r>
    </w:p>
    <w:p w14:paraId="2BB24690" w14:textId="77777777" w:rsidR="00C17CD5" w:rsidRPr="00F72C22" w:rsidRDefault="00F72C22" w:rsidP="0045145B">
      <w:pPr>
        <w:pStyle w:val="ListParagraph"/>
        <w:tabs>
          <w:tab w:val="left" w:pos="0"/>
        </w:tabs>
        <w:spacing w:before="120" w:after="120"/>
        <w:ind w:left="0"/>
        <w:jc w:val="both"/>
        <w:rPr>
          <w:rFonts w:ascii="Times New Roman" w:hAnsi="Times New Roman"/>
          <w:b/>
          <w:szCs w:val="28"/>
        </w:rPr>
      </w:pPr>
      <w:r>
        <w:rPr>
          <w:rFonts w:ascii="Times New Roman" w:hAnsi="Times New Roman"/>
          <w:b/>
          <w:szCs w:val="28"/>
        </w:rPr>
        <w:tab/>
        <w:t xml:space="preserve">1. </w:t>
      </w:r>
      <w:r w:rsidR="00C17CD5" w:rsidRPr="00F72C22">
        <w:rPr>
          <w:rFonts w:ascii="Times New Roman" w:hAnsi="Times New Roman"/>
          <w:b/>
          <w:szCs w:val="28"/>
        </w:rPr>
        <w:t>Nguồn kinh phí hỗ trợ</w:t>
      </w:r>
    </w:p>
    <w:p w14:paraId="7149DE66" w14:textId="77777777" w:rsidR="00C17CD5" w:rsidRPr="00F72C22" w:rsidRDefault="00F72C22" w:rsidP="0045145B">
      <w:pPr>
        <w:tabs>
          <w:tab w:val="left" w:pos="0"/>
        </w:tabs>
        <w:spacing w:before="120" w:after="120"/>
        <w:jc w:val="both"/>
        <w:rPr>
          <w:rFonts w:ascii="Times New Roman" w:hAnsi="Times New Roman"/>
          <w:szCs w:val="28"/>
        </w:rPr>
      </w:pPr>
      <w:r>
        <w:rPr>
          <w:rFonts w:ascii="Times New Roman" w:hAnsi="Times New Roman"/>
          <w:szCs w:val="28"/>
        </w:rPr>
        <w:tab/>
      </w:r>
      <w:r w:rsidR="00D97012">
        <w:rPr>
          <w:rFonts w:ascii="Times New Roman" w:hAnsi="Times New Roman"/>
          <w:szCs w:val="28"/>
        </w:rPr>
        <w:t xml:space="preserve">- </w:t>
      </w:r>
      <w:r w:rsidR="00C17CD5" w:rsidRPr="00F72C22">
        <w:rPr>
          <w:rFonts w:ascii="Times New Roman" w:hAnsi="Times New Roman"/>
          <w:szCs w:val="28"/>
        </w:rPr>
        <w:t xml:space="preserve">Từ nguồn </w:t>
      </w:r>
      <w:r w:rsidR="006E1EEA">
        <w:rPr>
          <w:rFonts w:ascii="Times New Roman" w:hAnsi="Times New Roman"/>
          <w:szCs w:val="28"/>
        </w:rPr>
        <w:t>kinh phí dự phòng tài chính 10% t</w:t>
      </w:r>
      <w:r w:rsidR="00C17CD5" w:rsidRPr="00F72C22">
        <w:rPr>
          <w:rFonts w:ascii="Times New Roman" w:hAnsi="Times New Roman"/>
          <w:szCs w:val="28"/>
        </w:rPr>
        <w:t>ổn</w:t>
      </w:r>
      <w:r w:rsidR="006E1EEA">
        <w:rPr>
          <w:rFonts w:ascii="Times New Roman" w:hAnsi="Times New Roman"/>
          <w:szCs w:val="28"/>
        </w:rPr>
        <w:t>g chi thường xuyên năm 2020 các</w:t>
      </w:r>
      <w:r w:rsidR="00C17CD5" w:rsidRPr="00F72C22">
        <w:rPr>
          <w:rFonts w:ascii="Times New Roman" w:hAnsi="Times New Roman"/>
          <w:szCs w:val="28"/>
        </w:rPr>
        <w:t xml:space="preserve"> công đoàn </w:t>
      </w:r>
      <w:r w:rsidR="006E1EEA">
        <w:rPr>
          <w:rFonts w:ascii="Times New Roman" w:hAnsi="Times New Roman"/>
          <w:szCs w:val="28"/>
        </w:rPr>
        <w:t xml:space="preserve">cơ sở </w:t>
      </w:r>
      <w:r w:rsidR="00C17CD5" w:rsidRPr="00F72C22">
        <w:rPr>
          <w:rFonts w:ascii="Times New Roman" w:hAnsi="Times New Roman"/>
          <w:szCs w:val="28"/>
        </w:rPr>
        <w:t>phải thực hiện theo Quyết định 1908/QĐ-TLĐ</w:t>
      </w:r>
      <w:r w:rsidR="0079642F" w:rsidRPr="00F72C22">
        <w:rPr>
          <w:rFonts w:ascii="Times New Roman" w:hAnsi="Times New Roman"/>
          <w:szCs w:val="28"/>
        </w:rPr>
        <w:t xml:space="preserve">, ngày 19/12/2016 của Tổng Liên đoàn lao động Việt Nam </w:t>
      </w:r>
      <w:r w:rsidR="006E1EEA" w:rsidRPr="006E1EEA">
        <w:rPr>
          <w:rFonts w:ascii="Times New Roman" w:hAnsi="Times New Roman"/>
          <w:i/>
          <w:szCs w:val="28"/>
        </w:rPr>
        <w:t xml:space="preserve">“Về </w:t>
      </w:r>
      <w:r w:rsidR="0079642F" w:rsidRPr="006E1EEA">
        <w:rPr>
          <w:rFonts w:ascii="Times New Roman" w:hAnsi="Times New Roman"/>
          <w:i/>
          <w:szCs w:val="28"/>
        </w:rPr>
        <w:t>việc ban hành Quy định về quản lý tài chính, tài sản công đoàn, thu, phân phối nguồn thu và thưởng, phạt thu, nộp tài chính công đoàn</w:t>
      </w:r>
      <w:r w:rsidR="006E1EEA">
        <w:rPr>
          <w:rFonts w:ascii="Times New Roman" w:hAnsi="Times New Roman"/>
          <w:szCs w:val="28"/>
        </w:rPr>
        <w:t>”</w:t>
      </w:r>
      <w:r w:rsidR="0079642F" w:rsidRPr="00F72C22">
        <w:rPr>
          <w:rFonts w:ascii="Times New Roman" w:hAnsi="Times New Roman"/>
          <w:szCs w:val="28"/>
        </w:rPr>
        <w:t>. Tổng mức thu chi tối đa 50% kinh phí dự phòng tài chính và đã được Liên đoàn lao động tỉnh giao trong dự toán năm 2020.</w:t>
      </w:r>
    </w:p>
    <w:p w14:paraId="39E5D1F6" w14:textId="77777777" w:rsidR="0079642F" w:rsidRPr="00F72C22" w:rsidRDefault="00F72C22" w:rsidP="0045145B">
      <w:pPr>
        <w:tabs>
          <w:tab w:val="left" w:pos="0"/>
        </w:tabs>
        <w:spacing w:before="120" w:after="120"/>
        <w:jc w:val="both"/>
        <w:rPr>
          <w:rFonts w:ascii="Times New Roman" w:hAnsi="Times New Roman"/>
          <w:szCs w:val="28"/>
        </w:rPr>
      </w:pPr>
      <w:r>
        <w:rPr>
          <w:rFonts w:ascii="Times New Roman" w:hAnsi="Times New Roman"/>
          <w:szCs w:val="28"/>
        </w:rPr>
        <w:tab/>
      </w:r>
      <w:r w:rsidR="00D97012">
        <w:rPr>
          <w:rFonts w:ascii="Times New Roman" w:hAnsi="Times New Roman"/>
          <w:szCs w:val="28"/>
        </w:rPr>
        <w:t xml:space="preserve">- </w:t>
      </w:r>
      <w:r w:rsidR="0079642F" w:rsidRPr="00F72C22">
        <w:rPr>
          <w:rFonts w:ascii="Times New Roman" w:hAnsi="Times New Roman"/>
          <w:szCs w:val="28"/>
        </w:rPr>
        <w:t>Cắt giảm, điều chỉnh</w:t>
      </w:r>
      <w:r w:rsidR="003F459C" w:rsidRPr="00F72C22">
        <w:rPr>
          <w:rFonts w:ascii="Times New Roman" w:hAnsi="Times New Roman"/>
          <w:szCs w:val="28"/>
        </w:rPr>
        <w:t xml:space="preserve"> giảm các nội dung chưa thật sự cấp thiết như tổ chức hội nghị, hội thảo, tọa đàm, giao lưu học hỏi kinh nghiệm…</w:t>
      </w:r>
    </w:p>
    <w:p w14:paraId="40B49B37" w14:textId="77777777" w:rsidR="003F459C" w:rsidRPr="00F72C22" w:rsidRDefault="00F72C22" w:rsidP="0045145B">
      <w:pPr>
        <w:tabs>
          <w:tab w:val="left" w:pos="-142"/>
        </w:tabs>
        <w:spacing w:before="120" w:after="120"/>
        <w:jc w:val="both"/>
        <w:rPr>
          <w:rFonts w:ascii="Times New Roman" w:hAnsi="Times New Roman"/>
          <w:szCs w:val="28"/>
        </w:rPr>
      </w:pPr>
      <w:r>
        <w:rPr>
          <w:rFonts w:ascii="Times New Roman" w:hAnsi="Times New Roman"/>
          <w:szCs w:val="28"/>
        </w:rPr>
        <w:tab/>
      </w:r>
      <w:r w:rsidR="00D97012">
        <w:rPr>
          <w:rFonts w:ascii="Times New Roman" w:hAnsi="Times New Roman"/>
          <w:szCs w:val="28"/>
        </w:rPr>
        <w:t xml:space="preserve">- </w:t>
      </w:r>
      <w:r w:rsidR="003F459C" w:rsidRPr="00F72C22">
        <w:rPr>
          <w:rFonts w:ascii="Times New Roman" w:hAnsi="Times New Roman"/>
          <w:szCs w:val="28"/>
        </w:rPr>
        <w:t xml:space="preserve">Khuyến khích các công đoàn </w:t>
      </w:r>
      <w:r w:rsidR="00D97012">
        <w:rPr>
          <w:rFonts w:ascii="Times New Roman" w:hAnsi="Times New Roman"/>
          <w:szCs w:val="28"/>
        </w:rPr>
        <w:t xml:space="preserve">cơ sở </w:t>
      </w:r>
      <w:r w:rsidR="003F459C" w:rsidRPr="00F72C22">
        <w:rPr>
          <w:rFonts w:ascii="Times New Roman" w:hAnsi="Times New Roman"/>
          <w:szCs w:val="28"/>
        </w:rPr>
        <w:t>tích cự</w:t>
      </w:r>
      <w:r w:rsidR="00D97012">
        <w:rPr>
          <w:rFonts w:ascii="Times New Roman" w:hAnsi="Times New Roman"/>
          <w:szCs w:val="28"/>
        </w:rPr>
        <w:t>c</w:t>
      </w:r>
      <w:r w:rsidR="003F459C" w:rsidRPr="00F72C22">
        <w:rPr>
          <w:rFonts w:ascii="Times New Roman" w:hAnsi="Times New Roman"/>
          <w:szCs w:val="28"/>
        </w:rPr>
        <w:t xml:space="preserve"> huy động các nguồn lực xã hội, tìm kiếm, mở rộng các đối tác phúc lợi để mang lại lợi ích cho đoàn viên, người lao động.</w:t>
      </w:r>
    </w:p>
    <w:p w14:paraId="6BB36671" w14:textId="77777777" w:rsidR="003F459C" w:rsidRPr="00F72C22" w:rsidRDefault="00F72C22" w:rsidP="0045145B">
      <w:pPr>
        <w:tabs>
          <w:tab w:val="left" w:pos="0"/>
        </w:tabs>
        <w:spacing w:before="120" w:after="120"/>
        <w:jc w:val="both"/>
        <w:rPr>
          <w:rFonts w:ascii="Times New Roman" w:hAnsi="Times New Roman"/>
          <w:szCs w:val="28"/>
        </w:rPr>
      </w:pPr>
      <w:r>
        <w:rPr>
          <w:rFonts w:ascii="Times New Roman" w:hAnsi="Times New Roman"/>
          <w:szCs w:val="28"/>
        </w:rPr>
        <w:lastRenderedPageBreak/>
        <w:tab/>
      </w:r>
      <w:r w:rsidR="00D97012">
        <w:rPr>
          <w:rFonts w:ascii="Times New Roman" w:hAnsi="Times New Roman"/>
          <w:szCs w:val="28"/>
        </w:rPr>
        <w:t xml:space="preserve">- </w:t>
      </w:r>
      <w:r w:rsidR="00237F93" w:rsidRPr="00F72C22">
        <w:rPr>
          <w:rFonts w:ascii="Times New Roman" w:hAnsi="Times New Roman"/>
          <w:szCs w:val="28"/>
        </w:rPr>
        <w:t>Mỗi cán bộ công đoàn chu</w:t>
      </w:r>
      <w:r w:rsidR="00D97012">
        <w:rPr>
          <w:rFonts w:ascii="Times New Roman" w:hAnsi="Times New Roman"/>
          <w:szCs w:val="28"/>
        </w:rPr>
        <w:t>y</w:t>
      </w:r>
      <w:r w:rsidR="00237F93" w:rsidRPr="00F72C22">
        <w:rPr>
          <w:rFonts w:ascii="Times New Roman" w:hAnsi="Times New Roman"/>
          <w:szCs w:val="28"/>
        </w:rPr>
        <w:t>ên trách ủng hộ mỗi tháng 1 ngày lương, trong vòng 3 tháng từ tháng 6/2020 đến tháng 8/2020. Số tiền này nộp về Liên đoàn Lao động tỉnh để điều phối, chăm lo đoàn viên, người lao động bị ảnh hưởng bởi dịch bệnh Covid -19 và được sử dụng tại Quỹ xã hội của Liên đoàn Lao động tỉnh.</w:t>
      </w:r>
    </w:p>
    <w:p w14:paraId="5C6DF89B" w14:textId="77777777" w:rsidR="00237F93" w:rsidRPr="00F72C22" w:rsidRDefault="00D97012" w:rsidP="0045145B">
      <w:pPr>
        <w:tabs>
          <w:tab w:val="left" w:pos="0"/>
        </w:tabs>
        <w:spacing w:before="120" w:after="120"/>
        <w:jc w:val="both"/>
        <w:rPr>
          <w:rFonts w:ascii="Times New Roman" w:hAnsi="Times New Roman"/>
          <w:szCs w:val="28"/>
        </w:rPr>
      </w:pPr>
      <w:r>
        <w:rPr>
          <w:rFonts w:ascii="Times New Roman" w:hAnsi="Times New Roman"/>
          <w:szCs w:val="28"/>
        </w:rPr>
        <w:tab/>
        <w:t xml:space="preserve">- </w:t>
      </w:r>
      <w:r w:rsidR="00237F93" w:rsidRPr="00F72C22">
        <w:rPr>
          <w:rFonts w:ascii="Times New Roman" w:hAnsi="Times New Roman"/>
          <w:szCs w:val="28"/>
        </w:rPr>
        <w:t>Từ nguồn Liên đoàn Lao động tỉnh cấp cho các đơn vị để hỗ trợ.</w:t>
      </w:r>
    </w:p>
    <w:p w14:paraId="01E74062" w14:textId="77777777" w:rsidR="00237F93" w:rsidRPr="00F72C22" w:rsidRDefault="00525D01" w:rsidP="0045145B">
      <w:pPr>
        <w:pStyle w:val="ListParagraph"/>
        <w:tabs>
          <w:tab w:val="left" w:pos="0"/>
        </w:tabs>
        <w:spacing w:before="120" w:after="120"/>
        <w:ind w:left="0"/>
        <w:jc w:val="both"/>
        <w:rPr>
          <w:rFonts w:ascii="Times New Roman" w:hAnsi="Times New Roman"/>
          <w:b/>
          <w:szCs w:val="28"/>
        </w:rPr>
      </w:pPr>
      <w:r>
        <w:rPr>
          <w:rFonts w:ascii="Times New Roman" w:hAnsi="Times New Roman"/>
          <w:b/>
          <w:szCs w:val="28"/>
        </w:rPr>
        <w:tab/>
        <w:t xml:space="preserve">2. </w:t>
      </w:r>
      <w:r w:rsidR="00237F93" w:rsidRPr="00F72C22">
        <w:rPr>
          <w:rFonts w:ascii="Times New Roman" w:hAnsi="Times New Roman"/>
          <w:b/>
          <w:szCs w:val="28"/>
        </w:rPr>
        <w:t>Đối tượng hỗ trợ</w:t>
      </w:r>
    </w:p>
    <w:p w14:paraId="1F9D9C90" w14:textId="77777777" w:rsidR="00237F93"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tab/>
      </w:r>
      <w:r w:rsidR="00D97012">
        <w:rPr>
          <w:rFonts w:ascii="Times New Roman" w:hAnsi="Times New Roman"/>
          <w:szCs w:val="28"/>
        </w:rPr>
        <w:t xml:space="preserve">2.1. </w:t>
      </w:r>
      <w:r w:rsidR="00237F93" w:rsidRPr="00F72C22">
        <w:rPr>
          <w:rFonts w:ascii="Times New Roman" w:hAnsi="Times New Roman"/>
          <w:szCs w:val="28"/>
        </w:rPr>
        <w:t>Đoàn viên, người lao động do ảnh hưởng của dịch Covid-19 bị mất việc, thiếu việc làm dẫn đến không có thu nhập, thu nhập bằng hoặc thấp hơn mức lương cơ sở theo quy định hiện hành (</w:t>
      </w:r>
      <w:r w:rsidR="00237F93" w:rsidRPr="00D97012">
        <w:rPr>
          <w:rFonts w:ascii="Times New Roman" w:hAnsi="Times New Roman"/>
          <w:b/>
          <w:i/>
          <w:szCs w:val="28"/>
        </w:rPr>
        <w:t>1.490.000đồng/tháng</w:t>
      </w:r>
      <w:r w:rsidR="00237F93" w:rsidRPr="00F72C22">
        <w:rPr>
          <w:rFonts w:ascii="Times New Roman" w:hAnsi="Times New Roman"/>
          <w:szCs w:val="28"/>
        </w:rPr>
        <w:t>), có hoàn cảnh khó khăn tại thời điểm xét hỗ trợ và không nằm trong đối tượng được nhận gói quà hỗ trợ theo Nghị quyết 42/QĐ-CP ngày 9/4/2020</w:t>
      </w:r>
      <w:r w:rsidR="009148ED" w:rsidRPr="00F72C22">
        <w:rPr>
          <w:rFonts w:ascii="Times New Roman" w:hAnsi="Times New Roman"/>
          <w:szCs w:val="28"/>
        </w:rPr>
        <w:t xml:space="preserve"> của Chính phủ về các biện pháp hỗ trợ người dân gặp khó khăn do đại dịch Covid-19.</w:t>
      </w:r>
    </w:p>
    <w:p w14:paraId="7C8BF330" w14:textId="77777777" w:rsidR="009148ED"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tab/>
      </w:r>
      <w:r w:rsidR="00D97012">
        <w:rPr>
          <w:rFonts w:ascii="Times New Roman" w:hAnsi="Times New Roman"/>
          <w:szCs w:val="28"/>
        </w:rPr>
        <w:t xml:space="preserve">2.2. </w:t>
      </w:r>
      <w:r w:rsidR="009148ED" w:rsidRPr="00F72C22">
        <w:rPr>
          <w:rFonts w:ascii="Times New Roman" w:hAnsi="Times New Roman"/>
          <w:szCs w:val="28"/>
        </w:rPr>
        <w:t>Đoàn viên, người lao động đã được hưởng hỗ trợ theo Nghị quyết 42/QĐ-CP ngày 9/4/2020 của Chính phủ nhưng có hoàn cảnh đặc biệt khó khăn, gồm:</w:t>
      </w:r>
    </w:p>
    <w:p w14:paraId="1FFD7618" w14:textId="77777777" w:rsidR="009148ED" w:rsidRPr="00F72C22" w:rsidRDefault="00D97012" w:rsidP="0045145B">
      <w:pPr>
        <w:tabs>
          <w:tab w:val="left" w:pos="0"/>
        </w:tabs>
        <w:spacing w:before="120" w:after="120"/>
        <w:jc w:val="both"/>
        <w:rPr>
          <w:rFonts w:ascii="Times New Roman" w:hAnsi="Times New Roman"/>
          <w:szCs w:val="28"/>
        </w:rPr>
      </w:pPr>
      <w:r>
        <w:rPr>
          <w:rFonts w:ascii="Times New Roman" w:hAnsi="Times New Roman"/>
          <w:szCs w:val="28"/>
        </w:rPr>
        <w:tab/>
        <w:t xml:space="preserve">- </w:t>
      </w:r>
      <w:r w:rsidR="009148ED" w:rsidRPr="00F72C22">
        <w:rPr>
          <w:rFonts w:ascii="Times New Roman" w:hAnsi="Times New Roman"/>
          <w:szCs w:val="28"/>
        </w:rPr>
        <w:t>Đoàn viên, lao động nữ đang mang thai từ tháng thứ 7 trở lên hoặc nuôi con nhỏ dưới 6 tháng tuổi.</w:t>
      </w:r>
    </w:p>
    <w:p w14:paraId="59A841B9" w14:textId="77777777" w:rsidR="009148ED"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tab/>
      </w:r>
      <w:r w:rsidR="00D97012">
        <w:rPr>
          <w:rFonts w:ascii="Times New Roman" w:hAnsi="Times New Roman"/>
          <w:szCs w:val="28"/>
        </w:rPr>
        <w:t xml:space="preserve">- </w:t>
      </w:r>
      <w:r w:rsidR="009148ED" w:rsidRPr="00F72C22">
        <w:rPr>
          <w:rFonts w:ascii="Times New Roman" w:hAnsi="Times New Roman"/>
          <w:szCs w:val="28"/>
        </w:rPr>
        <w:t>Đoàn viên, người lao động bị mắc bệnh hiểm nghèo đang được điều trị;</w:t>
      </w:r>
    </w:p>
    <w:p w14:paraId="26EE293B" w14:textId="77777777" w:rsidR="009148ED"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tab/>
      </w:r>
      <w:r w:rsidR="00D97012">
        <w:rPr>
          <w:rFonts w:ascii="Times New Roman" w:hAnsi="Times New Roman"/>
          <w:szCs w:val="28"/>
        </w:rPr>
        <w:t>- Đoàn viên có vợ</w:t>
      </w:r>
      <w:r w:rsidR="009148ED" w:rsidRPr="00F72C22">
        <w:rPr>
          <w:rFonts w:ascii="Times New Roman" w:hAnsi="Times New Roman"/>
          <w:szCs w:val="28"/>
        </w:rPr>
        <w:t xml:space="preserve"> </w:t>
      </w:r>
      <w:r w:rsidR="00D97012">
        <w:rPr>
          <w:rFonts w:ascii="Times New Roman" w:hAnsi="Times New Roman"/>
          <w:szCs w:val="28"/>
        </w:rPr>
        <w:t>(</w:t>
      </w:r>
      <w:r w:rsidR="009148ED" w:rsidRPr="00F72C22">
        <w:rPr>
          <w:rFonts w:ascii="Times New Roman" w:hAnsi="Times New Roman"/>
          <w:szCs w:val="28"/>
        </w:rPr>
        <w:t>hoặc chồng</w:t>
      </w:r>
      <w:r w:rsidR="00D97012">
        <w:rPr>
          <w:rFonts w:ascii="Times New Roman" w:hAnsi="Times New Roman"/>
          <w:szCs w:val="28"/>
        </w:rPr>
        <w:t>)</w:t>
      </w:r>
      <w:r w:rsidR="009148ED" w:rsidRPr="00F72C22">
        <w:rPr>
          <w:rFonts w:ascii="Times New Roman" w:hAnsi="Times New Roman"/>
          <w:szCs w:val="28"/>
        </w:rPr>
        <w:t xml:space="preserve"> hoặc con hoặc bố, mẹ già (đang ở cùng và phải nuôi dưỡng) bị bệnh hiểm nghèo.</w:t>
      </w:r>
    </w:p>
    <w:p w14:paraId="19B079CD" w14:textId="77777777" w:rsidR="009148ED"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tab/>
      </w:r>
      <w:r w:rsidR="00D97012">
        <w:rPr>
          <w:rFonts w:ascii="Times New Roman" w:hAnsi="Times New Roman"/>
          <w:szCs w:val="28"/>
        </w:rPr>
        <w:t xml:space="preserve">- </w:t>
      </w:r>
      <w:r w:rsidR="009148ED" w:rsidRPr="00F72C22">
        <w:rPr>
          <w:rFonts w:ascii="Times New Roman" w:hAnsi="Times New Roman"/>
          <w:szCs w:val="28"/>
        </w:rPr>
        <w:t>Đoàn viên là người khuyết tật, người bị tai nạn lao động chưa được hưởng trợ cấp.</w:t>
      </w:r>
    </w:p>
    <w:p w14:paraId="223D7E3F" w14:textId="77777777" w:rsidR="009148ED"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tab/>
      </w:r>
      <w:r w:rsidR="00D97012">
        <w:rPr>
          <w:rFonts w:ascii="Times New Roman" w:hAnsi="Times New Roman"/>
          <w:szCs w:val="28"/>
        </w:rPr>
        <w:t xml:space="preserve">- </w:t>
      </w:r>
      <w:r w:rsidR="009148ED" w:rsidRPr="00F72C22">
        <w:rPr>
          <w:rFonts w:ascii="Times New Roman" w:hAnsi="Times New Roman"/>
          <w:szCs w:val="28"/>
        </w:rPr>
        <w:t>Các trường hợp đặc biệt khó khăn khác ảnh hưởng trực tiếp đến khả năng lao động, sức khỏe, đời sống…</w:t>
      </w:r>
    </w:p>
    <w:p w14:paraId="2C210962" w14:textId="77777777" w:rsidR="00FA791A"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tab/>
      </w:r>
      <w:r w:rsidR="00D97012">
        <w:rPr>
          <w:rFonts w:ascii="Times New Roman" w:hAnsi="Times New Roman"/>
          <w:szCs w:val="28"/>
        </w:rPr>
        <w:t xml:space="preserve">* </w:t>
      </w:r>
      <w:r w:rsidR="00550270" w:rsidRPr="00D97012">
        <w:rPr>
          <w:rFonts w:ascii="Times New Roman" w:hAnsi="Times New Roman"/>
          <w:b/>
          <w:i/>
          <w:szCs w:val="28"/>
        </w:rPr>
        <w:t>Trường hợp đoàn viên, người lao động đã nhận hỗ trợ khó khăn trong Tháng Công nhân năm 2020, sẽ không xét hỗ trợ theo hướng dẫn này.</w:t>
      </w:r>
    </w:p>
    <w:p w14:paraId="0A71CDEB" w14:textId="77777777" w:rsidR="00FA791A" w:rsidRPr="00F72C22" w:rsidRDefault="00525D01" w:rsidP="00506648">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b/>
          <w:szCs w:val="28"/>
        </w:rPr>
        <w:tab/>
        <w:t xml:space="preserve">3. </w:t>
      </w:r>
      <w:r w:rsidR="00FA791A" w:rsidRPr="00F72C22">
        <w:rPr>
          <w:rFonts w:ascii="Times New Roman" w:hAnsi="Times New Roman"/>
          <w:b/>
          <w:szCs w:val="28"/>
        </w:rPr>
        <w:t>Mức hỗ trợ</w:t>
      </w:r>
      <w:r w:rsidR="00FA791A" w:rsidRPr="00F72C22">
        <w:rPr>
          <w:rFonts w:ascii="Times New Roman" w:hAnsi="Times New Roman"/>
          <w:szCs w:val="28"/>
        </w:rPr>
        <w:t>: 500.000đồng/người. Mỗi đối tượng chỉ được hỗ trợ một lần.</w:t>
      </w:r>
    </w:p>
    <w:p w14:paraId="4AF577A1" w14:textId="77777777" w:rsidR="00FA791A" w:rsidRPr="00F72C22" w:rsidRDefault="00525D01" w:rsidP="00506648">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b/>
          <w:szCs w:val="28"/>
        </w:rPr>
        <w:tab/>
        <w:t>4.</w:t>
      </w:r>
      <w:r w:rsidR="00FA791A" w:rsidRPr="00F72C22">
        <w:rPr>
          <w:rFonts w:ascii="Times New Roman" w:hAnsi="Times New Roman"/>
          <w:b/>
          <w:szCs w:val="28"/>
        </w:rPr>
        <w:t xml:space="preserve">Thời gian được tính ảnh hưởng: </w:t>
      </w:r>
      <w:r w:rsidR="00FA791A" w:rsidRPr="00F72C22">
        <w:rPr>
          <w:rFonts w:ascii="Times New Roman" w:hAnsi="Times New Roman"/>
          <w:szCs w:val="28"/>
        </w:rPr>
        <w:t>Từ ngày 01/03/2020 đến ngày 31/5/2020.</w:t>
      </w:r>
    </w:p>
    <w:p w14:paraId="45FB2B5D" w14:textId="77777777" w:rsidR="00FA791A" w:rsidRPr="00F72C22" w:rsidRDefault="00525D01" w:rsidP="00506648">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b/>
          <w:szCs w:val="28"/>
        </w:rPr>
        <w:tab/>
        <w:t xml:space="preserve">5. </w:t>
      </w:r>
      <w:r w:rsidR="00FA791A" w:rsidRPr="00F72C22">
        <w:rPr>
          <w:rFonts w:ascii="Times New Roman" w:hAnsi="Times New Roman"/>
          <w:b/>
          <w:szCs w:val="28"/>
        </w:rPr>
        <w:t>Thời gian thực hiện:</w:t>
      </w:r>
      <w:r w:rsidR="00FA791A" w:rsidRPr="00F72C22">
        <w:rPr>
          <w:rFonts w:ascii="Times New Roman" w:hAnsi="Times New Roman"/>
          <w:szCs w:val="28"/>
        </w:rPr>
        <w:t xml:space="preserve"> Từ ngày 20/7/2020 đến ngày 31/8/2020.</w:t>
      </w:r>
    </w:p>
    <w:p w14:paraId="4FBB5A63" w14:textId="77777777" w:rsidR="00FA791A" w:rsidRPr="00F72C22" w:rsidRDefault="00525D01" w:rsidP="00506648">
      <w:pPr>
        <w:pStyle w:val="ListParagraph"/>
        <w:tabs>
          <w:tab w:val="left" w:pos="0"/>
        </w:tabs>
        <w:spacing w:before="120" w:after="120"/>
        <w:ind w:left="0"/>
        <w:contextualSpacing w:val="0"/>
        <w:jc w:val="both"/>
        <w:rPr>
          <w:rFonts w:ascii="Times New Roman" w:hAnsi="Times New Roman"/>
          <w:b/>
          <w:szCs w:val="28"/>
        </w:rPr>
      </w:pPr>
      <w:r>
        <w:rPr>
          <w:rFonts w:ascii="Times New Roman" w:hAnsi="Times New Roman"/>
          <w:b/>
          <w:szCs w:val="28"/>
        </w:rPr>
        <w:tab/>
        <w:t xml:space="preserve">6. </w:t>
      </w:r>
      <w:r w:rsidR="00FA791A" w:rsidRPr="00F72C22">
        <w:rPr>
          <w:rFonts w:ascii="Times New Roman" w:hAnsi="Times New Roman"/>
          <w:b/>
          <w:szCs w:val="28"/>
        </w:rPr>
        <w:t>Hồ sơ, quy trình, thủ tục hỗ trợ</w:t>
      </w:r>
    </w:p>
    <w:p w14:paraId="61876C5E" w14:textId="77777777" w:rsidR="00FA791A" w:rsidRPr="00F72C22" w:rsidRDefault="00525D01" w:rsidP="00506648">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t xml:space="preserve">6.1. </w:t>
      </w:r>
      <w:r w:rsidR="00FA791A" w:rsidRPr="00F72C22">
        <w:rPr>
          <w:rFonts w:ascii="Times New Roman" w:hAnsi="Times New Roman"/>
          <w:szCs w:val="28"/>
        </w:rPr>
        <w:t>Đối với các đối tượng tại điểm 2.1, khoản 2.</w:t>
      </w:r>
    </w:p>
    <w:p w14:paraId="23553B46" w14:textId="77777777" w:rsidR="00FA791A"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tab/>
      </w:r>
      <w:r w:rsidR="00FA791A" w:rsidRPr="00D97012">
        <w:rPr>
          <w:rFonts w:ascii="Times New Roman" w:hAnsi="Times New Roman"/>
          <w:b/>
          <w:i/>
          <w:szCs w:val="28"/>
        </w:rPr>
        <w:t>Bước 1</w:t>
      </w:r>
      <w:r w:rsidR="00FA791A" w:rsidRPr="00F72C22">
        <w:rPr>
          <w:rFonts w:ascii="Times New Roman" w:hAnsi="Times New Roman"/>
          <w:szCs w:val="28"/>
        </w:rPr>
        <w:t xml:space="preserve">: CĐCS lập danh sách người lao động bị mất việc, thiếu việc làm nhưng không thuộc đối tượng nhận gói hỗ trợ theo Nghị quyết 42/NQ-CP của Chính phủ (có xác nhận của người sử dụng lao động) gửi </w:t>
      </w:r>
      <w:r w:rsidR="00D97012" w:rsidRPr="00F72C22">
        <w:rPr>
          <w:rFonts w:ascii="Times New Roman" w:hAnsi="Times New Roman"/>
          <w:szCs w:val="28"/>
        </w:rPr>
        <w:t xml:space="preserve">Công đoàn </w:t>
      </w:r>
      <w:r w:rsidR="00D97012">
        <w:rPr>
          <w:rFonts w:ascii="Times New Roman" w:hAnsi="Times New Roman"/>
          <w:szCs w:val="28"/>
        </w:rPr>
        <w:t>ngành Giáo dục tỉnh</w:t>
      </w:r>
      <w:r w:rsidR="00FA791A" w:rsidRPr="00F72C22">
        <w:rPr>
          <w:rFonts w:ascii="Times New Roman" w:hAnsi="Times New Roman"/>
          <w:szCs w:val="28"/>
        </w:rPr>
        <w:t>.</w:t>
      </w:r>
    </w:p>
    <w:p w14:paraId="17CFC034" w14:textId="77777777" w:rsidR="00FA791A" w:rsidRPr="00D97012" w:rsidRDefault="00FA791A" w:rsidP="0045145B">
      <w:pPr>
        <w:tabs>
          <w:tab w:val="left" w:pos="0"/>
        </w:tabs>
        <w:spacing w:before="120" w:after="120"/>
        <w:jc w:val="both"/>
        <w:rPr>
          <w:rFonts w:ascii="Times New Roman" w:hAnsi="Times New Roman"/>
          <w:b/>
          <w:i/>
          <w:szCs w:val="28"/>
        </w:rPr>
      </w:pPr>
      <w:r w:rsidRPr="00F72C22">
        <w:rPr>
          <w:rFonts w:ascii="Times New Roman" w:hAnsi="Times New Roman"/>
          <w:szCs w:val="28"/>
        </w:rPr>
        <w:tab/>
      </w:r>
      <w:r w:rsidRPr="00D97012">
        <w:rPr>
          <w:rFonts w:ascii="Times New Roman" w:hAnsi="Times New Roman"/>
          <w:b/>
          <w:i/>
          <w:szCs w:val="28"/>
        </w:rPr>
        <w:t>Bước 2</w:t>
      </w:r>
      <w:r w:rsidRPr="00F72C22">
        <w:rPr>
          <w:rFonts w:ascii="Times New Roman" w:hAnsi="Times New Roman"/>
          <w:szCs w:val="28"/>
        </w:rPr>
        <w:t xml:space="preserve">: </w:t>
      </w:r>
      <w:r w:rsidR="00211EBB" w:rsidRPr="00F72C22">
        <w:rPr>
          <w:rFonts w:ascii="Times New Roman" w:hAnsi="Times New Roman"/>
          <w:szCs w:val="28"/>
        </w:rPr>
        <w:t>CĐCS</w:t>
      </w:r>
      <w:r w:rsidR="00211EBB">
        <w:rPr>
          <w:rFonts w:ascii="Times New Roman" w:hAnsi="Times New Roman"/>
          <w:szCs w:val="28"/>
        </w:rPr>
        <w:t xml:space="preserve"> lập </w:t>
      </w:r>
      <w:r w:rsidRPr="00211EBB">
        <w:rPr>
          <w:rFonts w:ascii="Times New Roman" w:hAnsi="Times New Roman"/>
          <w:szCs w:val="28"/>
        </w:rPr>
        <w:t>Hồ sơ</w:t>
      </w:r>
      <w:r w:rsidR="00211EBB">
        <w:rPr>
          <w:rFonts w:ascii="Times New Roman" w:hAnsi="Times New Roman"/>
          <w:szCs w:val="28"/>
        </w:rPr>
        <w:t>, bao gồm 3 bộ (1 bộ lưu tại CĐCS, 2 bộ gửi Công đoàn ngành Giáo dục tỉnh)</w:t>
      </w:r>
      <w:r w:rsidRPr="00211EBB">
        <w:rPr>
          <w:rFonts w:ascii="Times New Roman" w:hAnsi="Times New Roman"/>
          <w:szCs w:val="28"/>
        </w:rPr>
        <w:t>:</w:t>
      </w:r>
      <w:r w:rsidRPr="00D97012">
        <w:rPr>
          <w:rFonts w:ascii="Times New Roman" w:hAnsi="Times New Roman"/>
          <w:b/>
          <w:i/>
          <w:szCs w:val="28"/>
        </w:rPr>
        <w:t xml:space="preserve"> </w:t>
      </w:r>
    </w:p>
    <w:p w14:paraId="180D4137" w14:textId="77777777" w:rsidR="00FA791A"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lastRenderedPageBreak/>
        <w:tab/>
      </w:r>
      <w:r w:rsidR="00FA791A" w:rsidRPr="00F72C22">
        <w:rPr>
          <w:rFonts w:ascii="Times New Roman" w:hAnsi="Times New Roman"/>
          <w:szCs w:val="28"/>
        </w:rPr>
        <w:t>- Tờ trình của CĐCS, trong đó có cam kết của CĐCS về sự chính xác của đối tượng hỗ trợ</w:t>
      </w:r>
      <w:r w:rsidR="00D97012">
        <w:rPr>
          <w:rFonts w:ascii="Times New Roman" w:hAnsi="Times New Roman"/>
          <w:szCs w:val="28"/>
        </w:rPr>
        <w:t>.</w:t>
      </w:r>
    </w:p>
    <w:p w14:paraId="4F8BA8E8" w14:textId="77777777" w:rsidR="00FA791A" w:rsidRPr="00F72C22" w:rsidRDefault="00525D01" w:rsidP="00506648">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t xml:space="preserve">- </w:t>
      </w:r>
      <w:r w:rsidR="00FA791A" w:rsidRPr="00F72C22">
        <w:rPr>
          <w:rFonts w:ascii="Times New Roman" w:hAnsi="Times New Roman"/>
          <w:szCs w:val="28"/>
        </w:rPr>
        <w:t xml:space="preserve">Danh sách đoàn viên, người lao động đề nghị hỗ trợ </w:t>
      </w:r>
      <w:r w:rsidR="00FA791A" w:rsidRPr="00D97012">
        <w:rPr>
          <w:rFonts w:ascii="Times New Roman" w:hAnsi="Times New Roman"/>
          <w:i/>
          <w:szCs w:val="28"/>
        </w:rPr>
        <w:t>(Mẫu 1</w:t>
      </w:r>
      <w:r w:rsidR="00FA791A" w:rsidRPr="00F72C22">
        <w:rPr>
          <w:rFonts w:ascii="Times New Roman" w:hAnsi="Times New Roman"/>
          <w:szCs w:val="28"/>
        </w:rPr>
        <w:t>).</w:t>
      </w:r>
    </w:p>
    <w:p w14:paraId="3BDBA286" w14:textId="77777777" w:rsidR="00AA3720" w:rsidRPr="00F72C22" w:rsidRDefault="00525D01" w:rsidP="00506648">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r>
      <w:r w:rsidRPr="00D97012">
        <w:rPr>
          <w:rFonts w:ascii="Times New Roman" w:hAnsi="Times New Roman"/>
          <w:b/>
          <w:szCs w:val="28"/>
        </w:rPr>
        <w:t xml:space="preserve">6.2. </w:t>
      </w:r>
      <w:r w:rsidR="00AA3720" w:rsidRPr="00D97012">
        <w:rPr>
          <w:rFonts w:ascii="Times New Roman" w:hAnsi="Times New Roman"/>
          <w:b/>
          <w:szCs w:val="28"/>
        </w:rPr>
        <w:t>Đối với các đối tượng tại điểm 2.2, khoản 2</w:t>
      </w:r>
      <w:r w:rsidR="00AA3720" w:rsidRPr="00F72C22">
        <w:rPr>
          <w:rFonts w:ascii="Times New Roman" w:hAnsi="Times New Roman"/>
          <w:szCs w:val="28"/>
        </w:rPr>
        <w:t>.</w:t>
      </w:r>
    </w:p>
    <w:p w14:paraId="73F6CB23" w14:textId="77777777" w:rsidR="00AA3720"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tab/>
      </w:r>
      <w:r w:rsidR="00AA3720" w:rsidRPr="00D97012">
        <w:rPr>
          <w:rFonts w:ascii="Times New Roman" w:hAnsi="Times New Roman"/>
          <w:b/>
          <w:i/>
          <w:szCs w:val="28"/>
        </w:rPr>
        <w:t>Bước 1</w:t>
      </w:r>
      <w:r w:rsidR="00AA3720" w:rsidRPr="00F72C22">
        <w:rPr>
          <w:rFonts w:ascii="Times New Roman" w:hAnsi="Times New Roman"/>
          <w:szCs w:val="28"/>
        </w:rPr>
        <w:t xml:space="preserve">: Đoàn viên, người lao động thuộc một trong các trường hợp tại điểm 2.2 có Đề nghị hỗ trợ. CĐCS tập hợp danh sách gửi Công đoàn </w:t>
      </w:r>
      <w:r w:rsidR="00D97012">
        <w:rPr>
          <w:rFonts w:ascii="Times New Roman" w:hAnsi="Times New Roman"/>
          <w:szCs w:val="28"/>
        </w:rPr>
        <w:t>ngành Giáo dục tỉnh.</w:t>
      </w:r>
    </w:p>
    <w:p w14:paraId="5DDC0376" w14:textId="77777777" w:rsidR="00211EBB" w:rsidRPr="00211EBB" w:rsidRDefault="00525D01" w:rsidP="0045145B">
      <w:pPr>
        <w:tabs>
          <w:tab w:val="left" w:pos="0"/>
        </w:tabs>
        <w:spacing w:before="120" w:after="120"/>
        <w:jc w:val="both"/>
        <w:rPr>
          <w:rFonts w:ascii="Times New Roman" w:hAnsi="Times New Roman"/>
          <w:b/>
          <w:i/>
          <w:szCs w:val="28"/>
        </w:rPr>
      </w:pPr>
      <w:r>
        <w:rPr>
          <w:rFonts w:ascii="Times New Roman" w:hAnsi="Times New Roman"/>
          <w:szCs w:val="28"/>
        </w:rPr>
        <w:tab/>
      </w:r>
      <w:r w:rsidR="00AA3720" w:rsidRPr="00D97012">
        <w:rPr>
          <w:rFonts w:ascii="Times New Roman" w:hAnsi="Times New Roman"/>
          <w:b/>
          <w:i/>
          <w:szCs w:val="28"/>
        </w:rPr>
        <w:t>Bước 2:</w:t>
      </w:r>
      <w:r w:rsidR="00AA3720" w:rsidRPr="00F72C22">
        <w:rPr>
          <w:rFonts w:ascii="Times New Roman" w:hAnsi="Times New Roman"/>
          <w:szCs w:val="28"/>
        </w:rPr>
        <w:t xml:space="preserve"> </w:t>
      </w:r>
      <w:r w:rsidR="00211EBB">
        <w:rPr>
          <w:rFonts w:ascii="Times New Roman" w:hAnsi="Times New Roman"/>
          <w:szCs w:val="28"/>
        </w:rPr>
        <w:t xml:space="preserve"> </w:t>
      </w:r>
      <w:r w:rsidR="00211EBB" w:rsidRPr="00F72C22">
        <w:rPr>
          <w:rFonts w:ascii="Times New Roman" w:hAnsi="Times New Roman"/>
          <w:szCs w:val="28"/>
        </w:rPr>
        <w:t>: CĐCS</w:t>
      </w:r>
      <w:r w:rsidR="00211EBB">
        <w:rPr>
          <w:rFonts w:ascii="Times New Roman" w:hAnsi="Times New Roman"/>
          <w:szCs w:val="28"/>
        </w:rPr>
        <w:t xml:space="preserve"> lập </w:t>
      </w:r>
      <w:r w:rsidR="00211EBB" w:rsidRPr="00211EBB">
        <w:rPr>
          <w:rFonts w:ascii="Times New Roman" w:hAnsi="Times New Roman"/>
          <w:szCs w:val="28"/>
        </w:rPr>
        <w:t>Hồ sơ</w:t>
      </w:r>
      <w:r w:rsidR="00211EBB">
        <w:rPr>
          <w:rFonts w:ascii="Times New Roman" w:hAnsi="Times New Roman"/>
          <w:szCs w:val="28"/>
        </w:rPr>
        <w:t>, bao gồm 3 bộ (1 bộ lưu tại CĐCS, 2 bộ gửi Công đoàn ngành Giáo dục tỉnh)</w:t>
      </w:r>
      <w:r w:rsidR="00211EBB" w:rsidRPr="00211EBB">
        <w:rPr>
          <w:rFonts w:ascii="Times New Roman" w:hAnsi="Times New Roman"/>
          <w:szCs w:val="28"/>
        </w:rPr>
        <w:t>:</w:t>
      </w:r>
      <w:r w:rsidR="00211EBB" w:rsidRPr="00D97012">
        <w:rPr>
          <w:rFonts w:ascii="Times New Roman" w:hAnsi="Times New Roman"/>
          <w:b/>
          <w:i/>
          <w:szCs w:val="28"/>
        </w:rPr>
        <w:t xml:space="preserve"> </w:t>
      </w:r>
    </w:p>
    <w:p w14:paraId="5C7DA88C" w14:textId="77777777" w:rsidR="00C9085F" w:rsidRPr="00F72C22" w:rsidRDefault="00525D01" w:rsidP="0045145B">
      <w:pPr>
        <w:tabs>
          <w:tab w:val="left" w:pos="0"/>
        </w:tabs>
        <w:spacing w:before="120" w:after="120"/>
        <w:jc w:val="both"/>
        <w:rPr>
          <w:rFonts w:ascii="Times New Roman" w:hAnsi="Times New Roman"/>
          <w:szCs w:val="28"/>
        </w:rPr>
      </w:pPr>
      <w:r>
        <w:rPr>
          <w:rFonts w:ascii="Times New Roman" w:hAnsi="Times New Roman"/>
          <w:szCs w:val="28"/>
        </w:rPr>
        <w:tab/>
      </w:r>
      <w:r w:rsidR="00C9085F" w:rsidRPr="00F72C22">
        <w:rPr>
          <w:rFonts w:ascii="Times New Roman" w:hAnsi="Times New Roman"/>
          <w:szCs w:val="28"/>
        </w:rPr>
        <w:t>- Tờ trình của CĐCS, trong đó có cam kết của CĐCS về sự chính xác của đối tượng hỗ trợ</w:t>
      </w:r>
    </w:p>
    <w:p w14:paraId="5BB7E52A" w14:textId="77777777" w:rsidR="00C9085F" w:rsidRPr="00211EBB" w:rsidRDefault="00525D01" w:rsidP="0045145B">
      <w:pPr>
        <w:pStyle w:val="ListParagraph"/>
        <w:tabs>
          <w:tab w:val="left" w:pos="0"/>
        </w:tabs>
        <w:spacing w:before="120" w:after="120"/>
        <w:ind w:left="0"/>
        <w:contextualSpacing w:val="0"/>
        <w:jc w:val="both"/>
        <w:rPr>
          <w:rFonts w:ascii="Times New Roman" w:hAnsi="Times New Roman"/>
          <w:i/>
          <w:szCs w:val="28"/>
        </w:rPr>
      </w:pPr>
      <w:r>
        <w:rPr>
          <w:rFonts w:ascii="Times New Roman" w:hAnsi="Times New Roman"/>
          <w:szCs w:val="28"/>
        </w:rPr>
        <w:tab/>
        <w:t xml:space="preserve">- </w:t>
      </w:r>
      <w:r w:rsidR="00C9085F" w:rsidRPr="00F72C22">
        <w:rPr>
          <w:rFonts w:ascii="Times New Roman" w:hAnsi="Times New Roman"/>
          <w:szCs w:val="28"/>
        </w:rPr>
        <w:t>Danh sách đoàn viên, người lao động đề nghị hỗ trợ (</w:t>
      </w:r>
      <w:r w:rsidR="00C9085F" w:rsidRPr="00211EBB">
        <w:rPr>
          <w:rFonts w:ascii="Times New Roman" w:hAnsi="Times New Roman"/>
          <w:i/>
          <w:szCs w:val="28"/>
        </w:rPr>
        <w:t>Mẫu 2)</w:t>
      </w:r>
    </w:p>
    <w:p w14:paraId="38DF6216" w14:textId="77777777" w:rsidR="00C9085F" w:rsidRPr="00F72C22" w:rsidRDefault="00525D01"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t xml:space="preserve">- </w:t>
      </w:r>
      <w:r w:rsidR="00C9085F" w:rsidRPr="00F72C22">
        <w:rPr>
          <w:rFonts w:ascii="Times New Roman" w:hAnsi="Times New Roman"/>
          <w:szCs w:val="28"/>
        </w:rPr>
        <w:t>Đề nghị hỗ trợ của đoàn viên, người lao động.</w:t>
      </w:r>
    </w:p>
    <w:p w14:paraId="6CC2BA0F" w14:textId="77777777" w:rsidR="00C9085F" w:rsidRPr="00F72C22" w:rsidRDefault="00525D01"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t xml:space="preserve">6.3. </w:t>
      </w:r>
      <w:r w:rsidR="00C9085F" w:rsidRPr="00F72C22">
        <w:rPr>
          <w:rFonts w:ascii="Times New Roman" w:hAnsi="Times New Roman"/>
          <w:szCs w:val="28"/>
        </w:rPr>
        <w:t xml:space="preserve">Hồ sơ quyết toán đối với nguồn chi hỗ trợ do Liên đoàn Lao động tỉnh cấp, gồm </w:t>
      </w:r>
      <w:r w:rsidR="00E17979" w:rsidRPr="00F72C22">
        <w:rPr>
          <w:rFonts w:ascii="Times New Roman" w:hAnsi="Times New Roman"/>
          <w:szCs w:val="28"/>
        </w:rPr>
        <w:t>các hồ sơ trên và bảng tổng hợp danh sách hỗ trợ (</w:t>
      </w:r>
      <w:r w:rsidR="00E17979" w:rsidRPr="00211EBB">
        <w:rPr>
          <w:rFonts w:ascii="Times New Roman" w:hAnsi="Times New Roman"/>
          <w:i/>
          <w:szCs w:val="28"/>
        </w:rPr>
        <w:t>Mẫu 3)</w:t>
      </w:r>
      <w:r w:rsidR="00E17979" w:rsidRPr="00F72C22">
        <w:rPr>
          <w:rFonts w:ascii="Times New Roman" w:hAnsi="Times New Roman"/>
          <w:szCs w:val="28"/>
        </w:rPr>
        <w:t xml:space="preserve"> của </w:t>
      </w:r>
      <w:r w:rsidR="00211EBB">
        <w:rPr>
          <w:rFonts w:ascii="Times New Roman" w:hAnsi="Times New Roman"/>
          <w:szCs w:val="28"/>
        </w:rPr>
        <w:t>Công đoàn ngành Giáo dục tỉnh</w:t>
      </w:r>
      <w:r w:rsidR="00E17979" w:rsidRPr="00F72C22">
        <w:rPr>
          <w:rFonts w:ascii="Times New Roman" w:hAnsi="Times New Roman"/>
          <w:szCs w:val="28"/>
        </w:rPr>
        <w:t xml:space="preserve"> gửi về Liên đoàn Lao động tỉnh để quyết toán.</w:t>
      </w:r>
    </w:p>
    <w:p w14:paraId="0568CA03" w14:textId="77777777" w:rsidR="00E17979" w:rsidRPr="00F72C22" w:rsidRDefault="00525D01" w:rsidP="0045145B">
      <w:pPr>
        <w:pStyle w:val="ListParagraph"/>
        <w:tabs>
          <w:tab w:val="left" w:pos="0"/>
        </w:tabs>
        <w:spacing w:before="120" w:after="120"/>
        <w:ind w:left="0"/>
        <w:contextualSpacing w:val="0"/>
        <w:jc w:val="both"/>
        <w:rPr>
          <w:rFonts w:ascii="Times New Roman" w:hAnsi="Times New Roman"/>
          <w:b/>
          <w:szCs w:val="28"/>
        </w:rPr>
      </w:pPr>
      <w:r>
        <w:rPr>
          <w:rFonts w:ascii="Times New Roman" w:hAnsi="Times New Roman"/>
          <w:b/>
          <w:szCs w:val="28"/>
        </w:rPr>
        <w:tab/>
        <w:t xml:space="preserve">III. </w:t>
      </w:r>
      <w:r w:rsidR="00E17979" w:rsidRPr="00F72C22">
        <w:rPr>
          <w:rFonts w:ascii="Times New Roman" w:hAnsi="Times New Roman"/>
          <w:b/>
          <w:szCs w:val="28"/>
        </w:rPr>
        <w:t>TỔ CHỨC THỰC HIỆN</w:t>
      </w:r>
    </w:p>
    <w:p w14:paraId="201A929C" w14:textId="77777777" w:rsidR="00E17979" w:rsidRPr="00F72C22" w:rsidRDefault="00525D01" w:rsidP="0045145B">
      <w:pPr>
        <w:pStyle w:val="ListParagraph"/>
        <w:tabs>
          <w:tab w:val="left" w:pos="0"/>
        </w:tabs>
        <w:spacing w:before="120" w:after="120"/>
        <w:ind w:left="0"/>
        <w:contextualSpacing w:val="0"/>
        <w:jc w:val="both"/>
        <w:rPr>
          <w:rFonts w:ascii="Times New Roman" w:hAnsi="Times New Roman"/>
          <w:b/>
          <w:szCs w:val="28"/>
        </w:rPr>
      </w:pPr>
      <w:r>
        <w:rPr>
          <w:rFonts w:ascii="Times New Roman" w:hAnsi="Times New Roman"/>
          <w:b/>
          <w:szCs w:val="28"/>
        </w:rPr>
        <w:tab/>
      </w:r>
      <w:r w:rsidR="00211EBB">
        <w:rPr>
          <w:rFonts w:ascii="Times New Roman" w:hAnsi="Times New Roman"/>
          <w:b/>
          <w:szCs w:val="28"/>
        </w:rPr>
        <w:t xml:space="preserve">1. </w:t>
      </w:r>
      <w:r w:rsidR="00E17979" w:rsidRPr="00F72C22">
        <w:rPr>
          <w:rFonts w:ascii="Times New Roman" w:hAnsi="Times New Roman"/>
          <w:b/>
          <w:szCs w:val="28"/>
        </w:rPr>
        <w:t xml:space="preserve">Ban </w:t>
      </w:r>
      <w:r w:rsidR="00211EBB">
        <w:rPr>
          <w:rFonts w:ascii="Times New Roman" w:hAnsi="Times New Roman"/>
          <w:b/>
          <w:szCs w:val="28"/>
        </w:rPr>
        <w:t xml:space="preserve">Thường vụ Công đoàn ngành Giáo dục </w:t>
      </w:r>
      <w:r w:rsidR="00E17979" w:rsidRPr="00F72C22">
        <w:rPr>
          <w:rFonts w:ascii="Times New Roman" w:hAnsi="Times New Roman"/>
          <w:b/>
          <w:szCs w:val="28"/>
        </w:rPr>
        <w:t>tỉnh</w:t>
      </w:r>
    </w:p>
    <w:p w14:paraId="36772305" w14:textId="77777777" w:rsidR="00F6350D" w:rsidRPr="00F72C22" w:rsidRDefault="00525D01"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r>
      <w:r w:rsidR="00211EBB">
        <w:rPr>
          <w:rFonts w:ascii="Times New Roman" w:hAnsi="Times New Roman"/>
          <w:szCs w:val="28"/>
        </w:rPr>
        <w:t xml:space="preserve">- </w:t>
      </w:r>
      <w:r w:rsidR="00F6350D" w:rsidRPr="00F72C22">
        <w:rPr>
          <w:rFonts w:ascii="Times New Roman" w:hAnsi="Times New Roman"/>
          <w:szCs w:val="28"/>
        </w:rPr>
        <w:t>Đôn đốc các công đoàn cơ sở triển khai thực hiện;</w:t>
      </w:r>
    </w:p>
    <w:p w14:paraId="13874113" w14:textId="77777777" w:rsidR="00F6350D" w:rsidRPr="00F72C22" w:rsidRDefault="00525D01"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b/>
          <w:szCs w:val="28"/>
        </w:rPr>
        <w:tab/>
      </w:r>
      <w:r w:rsidR="00211EBB">
        <w:rPr>
          <w:rFonts w:ascii="Times New Roman" w:hAnsi="Times New Roman"/>
          <w:b/>
          <w:szCs w:val="28"/>
        </w:rPr>
        <w:t xml:space="preserve">- </w:t>
      </w:r>
      <w:r w:rsidR="00F6350D" w:rsidRPr="00F72C22">
        <w:rPr>
          <w:rFonts w:ascii="Times New Roman" w:hAnsi="Times New Roman"/>
          <w:szCs w:val="28"/>
        </w:rPr>
        <w:t>Hướng dẫn ủy ban kiểm tra các cấp giám sát việc triển khai tổ chức thực hiện. Kiểm tra, giám sát việc thực hiện một số đơn vị cấp dưới.</w:t>
      </w:r>
    </w:p>
    <w:p w14:paraId="46D8299A" w14:textId="77777777" w:rsidR="00F6350D" w:rsidRPr="00F72C22" w:rsidRDefault="00A61333"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t xml:space="preserve">- </w:t>
      </w:r>
      <w:r w:rsidR="00F6350D" w:rsidRPr="00F72C22">
        <w:rPr>
          <w:rFonts w:ascii="Times New Roman" w:hAnsi="Times New Roman"/>
          <w:szCs w:val="28"/>
        </w:rPr>
        <w:t>Căn cứ nguồn kinh phí, tình hình đoàn viên, người lao động để hướng dẫn công đoàn cơ sở lựa chọn đúng đối tượng thật sự khó khăn, đảm bảo chặt chẽ.</w:t>
      </w:r>
    </w:p>
    <w:p w14:paraId="6DC0DF85" w14:textId="77777777" w:rsidR="00F6350D" w:rsidRPr="00F72C22" w:rsidRDefault="00A61333"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t xml:space="preserve">- </w:t>
      </w:r>
      <w:r w:rsidR="00F6350D" w:rsidRPr="00F72C22">
        <w:rPr>
          <w:rFonts w:ascii="Times New Roman" w:hAnsi="Times New Roman"/>
          <w:szCs w:val="28"/>
        </w:rPr>
        <w:t xml:space="preserve">Tổ chức triển khai thực hiện việc hỗ trợ </w:t>
      </w:r>
      <w:r w:rsidR="00D42473" w:rsidRPr="00F72C22">
        <w:rPr>
          <w:rFonts w:ascii="Times New Roman" w:hAnsi="Times New Roman"/>
          <w:szCs w:val="28"/>
        </w:rPr>
        <w:t>đảm bảo công khai, minh bạch, kịp thời, đúng đối tượng; chịu trách nhiệm trước Liên đoàn Lao động tỉnh về mọi vấn đề phát sinh hoặc vi phạm trên địa bàn thuộc phạm vi quản lý của công đoàn cấp trên trực tiếp cơ sở.</w:t>
      </w:r>
    </w:p>
    <w:p w14:paraId="1B4BE4B5" w14:textId="77777777" w:rsidR="00D42473" w:rsidRPr="00F72C22" w:rsidRDefault="00A61333"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t xml:space="preserve">- </w:t>
      </w:r>
      <w:r w:rsidR="00D42473" w:rsidRPr="00F72C22">
        <w:rPr>
          <w:rFonts w:ascii="Times New Roman" w:hAnsi="Times New Roman"/>
          <w:szCs w:val="28"/>
        </w:rPr>
        <w:t>Thu, nộp số tiền ủng hộ mỗi tháng 1 ngày lương trong vòng 3 tháng (từ tháng 6 đến tháng 8/2020) của cán bộ công doàn chuyên trách và chuyển về Liên đoàn Lao động tỉnh để điều tiết hỗ trợ cho đoàn viên, người lao động.</w:t>
      </w:r>
    </w:p>
    <w:p w14:paraId="4991C31A" w14:textId="77777777" w:rsidR="00D42473" w:rsidRDefault="00A61333"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t xml:space="preserve">- </w:t>
      </w:r>
      <w:r w:rsidR="00D42473" w:rsidRPr="00F72C22">
        <w:rPr>
          <w:rFonts w:ascii="Times New Roman" w:hAnsi="Times New Roman"/>
          <w:szCs w:val="28"/>
        </w:rPr>
        <w:t>Tập hợp báo cáo tình hình thực hiện về Liên đoàn Lao động tỉnh để tổng hợp báo cáo Tổng Liên đoàn.</w:t>
      </w:r>
    </w:p>
    <w:p w14:paraId="77F6A3FE" w14:textId="77777777" w:rsidR="00A61333" w:rsidRDefault="00A61333" w:rsidP="0045145B">
      <w:pPr>
        <w:pStyle w:val="ListParagraph"/>
        <w:tabs>
          <w:tab w:val="left" w:pos="0"/>
        </w:tabs>
        <w:spacing w:before="120" w:after="120"/>
        <w:ind w:left="0"/>
        <w:contextualSpacing w:val="0"/>
        <w:jc w:val="both"/>
        <w:rPr>
          <w:rFonts w:ascii="Times New Roman" w:hAnsi="Times New Roman"/>
          <w:b/>
          <w:szCs w:val="28"/>
        </w:rPr>
      </w:pPr>
      <w:r>
        <w:rPr>
          <w:rFonts w:ascii="Times New Roman" w:hAnsi="Times New Roman"/>
          <w:szCs w:val="28"/>
        </w:rPr>
        <w:tab/>
      </w:r>
      <w:r w:rsidR="0045145B" w:rsidRPr="0045145B">
        <w:rPr>
          <w:rFonts w:ascii="Times New Roman" w:hAnsi="Times New Roman"/>
          <w:b/>
          <w:szCs w:val="28"/>
        </w:rPr>
        <w:t>2</w:t>
      </w:r>
      <w:r>
        <w:rPr>
          <w:rFonts w:ascii="Times New Roman" w:hAnsi="Times New Roman"/>
          <w:b/>
          <w:szCs w:val="28"/>
        </w:rPr>
        <w:t xml:space="preserve">. </w:t>
      </w:r>
      <w:r w:rsidRPr="00F72C22">
        <w:rPr>
          <w:rFonts w:ascii="Times New Roman" w:hAnsi="Times New Roman"/>
          <w:b/>
          <w:szCs w:val="28"/>
        </w:rPr>
        <w:t xml:space="preserve">Ban </w:t>
      </w:r>
      <w:r>
        <w:rPr>
          <w:rFonts w:ascii="Times New Roman" w:hAnsi="Times New Roman"/>
          <w:b/>
          <w:szCs w:val="28"/>
        </w:rPr>
        <w:t>Chấp hành Công đoàn cơ sở</w:t>
      </w:r>
    </w:p>
    <w:p w14:paraId="4BFE4886" w14:textId="77777777" w:rsidR="00C9748F" w:rsidRDefault="00A61333"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b/>
          <w:szCs w:val="28"/>
        </w:rPr>
        <w:tab/>
      </w:r>
      <w:r w:rsidR="00C9748F">
        <w:rPr>
          <w:rFonts w:ascii="Times New Roman" w:hAnsi="Times New Roman"/>
          <w:b/>
          <w:szCs w:val="28"/>
        </w:rPr>
        <w:t xml:space="preserve">- </w:t>
      </w:r>
      <w:r w:rsidR="00C9748F">
        <w:rPr>
          <w:rFonts w:ascii="Times New Roman" w:hAnsi="Times New Roman"/>
          <w:szCs w:val="28"/>
        </w:rPr>
        <w:t>Triển khai Thông báo này đến từng tổ, từng đoàn viên công đoàn và người lao động của đơn vị.</w:t>
      </w:r>
    </w:p>
    <w:p w14:paraId="75312341" w14:textId="77777777" w:rsidR="00C9748F" w:rsidRDefault="00C9748F"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t xml:space="preserve">- </w:t>
      </w:r>
      <w:r w:rsidR="00787746">
        <w:rPr>
          <w:rFonts w:ascii="Times New Roman" w:hAnsi="Times New Roman"/>
          <w:szCs w:val="28"/>
        </w:rPr>
        <w:t xml:space="preserve">Hướng </w:t>
      </w:r>
      <w:r>
        <w:rPr>
          <w:rFonts w:ascii="Times New Roman" w:hAnsi="Times New Roman"/>
          <w:szCs w:val="28"/>
        </w:rPr>
        <w:t xml:space="preserve">dẫn Ủy Ban kiểm tra cấp CĐCS kiểm tra việc triển khai </w:t>
      </w:r>
      <w:r w:rsidR="00787746">
        <w:rPr>
          <w:rFonts w:ascii="Times New Roman" w:hAnsi="Times New Roman"/>
          <w:szCs w:val="28"/>
        </w:rPr>
        <w:t xml:space="preserve">thực hiện </w:t>
      </w:r>
      <w:r>
        <w:rPr>
          <w:rFonts w:ascii="Times New Roman" w:hAnsi="Times New Roman"/>
          <w:szCs w:val="28"/>
        </w:rPr>
        <w:t>ở từng Tổ công đoàn</w:t>
      </w:r>
      <w:r w:rsidR="00787746">
        <w:rPr>
          <w:rFonts w:ascii="Times New Roman" w:hAnsi="Times New Roman"/>
          <w:szCs w:val="28"/>
        </w:rPr>
        <w:t>.</w:t>
      </w:r>
    </w:p>
    <w:p w14:paraId="79226800" w14:textId="77777777" w:rsidR="00787746" w:rsidRPr="00F72C22" w:rsidRDefault="00787746"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lastRenderedPageBreak/>
        <w:tab/>
        <w:t>- Tổ chức cuộc họp xét, công khai các hồ sơ đề nghị để lấy ý kiến phản hồi từ các đoàn viên và người lao động. Xem xét và gửi hồ sơ đề nghị về Công đoàn ngành Giáo dục tỉnh đúng đối tượng, điều kiện đã nêu trên.</w:t>
      </w:r>
    </w:p>
    <w:p w14:paraId="37FCBDB7" w14:textId="77777777" w:rsidR="00A61333" w:rsidRPr="00F72C22" w:rsidRDefault="00C9748F"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szCs w:val="28"/>
        </w:rPr>
        <w:tab/>
      </w:r>
      <w:r w:rsidR="00A61333">
        <w:rPr>
          <w:rFonts w:ascii="Times New Roman" w:hAnsi="Times New Roman"/>
          <w:szCs w:val="28"/>
        </w:rPr>
        <w:t xml:space="preserve">- </w:t>
      </w:r>
      <w:r w:rsidR="00A61333" w:rsidRPr="00F72C22">
        <w:rPr>
          <w:rFonts w:ascii="Times New Roman" w:hAnsi="Times New Roman"/>
          <w:szCs w:val="28"/>
        </w:rPr>
        <w:t xml:space="preserve">Tổng hợp số liệu </w:t>
      </w:r>
      <w:r w:rsidR="00A61333">
        <w:rPr>
          <w:rFonts w:ascii="Times New Roman" w:hAnsi="Times New Roman"/>
          <w:szCs w:val="28"/>
        </w:rPr>
        <w:t xml:space="preserve">của CĐCS, kịp thời gửi về Công đoàn ngành Giáo dục tỉnh </w:t>
      </w:r>
      <w:r w:rsidR="00A61333" w:rsidRPr="00E04D4A">
        <w:rPr>
          <w:rFonts w:ascii="Times New Roman" w:hAnsi="Times New Roman"/>
          <w:b/>
          <w:i/>
          <w:szCs w:val="28"/>
        </w:rPr>
        <w:t>trước ngày 20/8/2020</w:t>
      </w:r>
      <w:r w:rsidR="00A61333" w:rsidRPr="00F72C22">
        <w:rPr>
          <w:rFonts w:ascii="Times New Roman" w:hAnsi="Times New Roman"/>
          <w:szCs w:val="28"/>
        </w:rPr>
        <w:t>.</w:t>
      </w:r>
    </w:p>
    <w:p w14:paraId="7606D6BD" w14:textId="77777777" w:rsidR="00D42473" w:rsidRPr="00F72C22" w:rsidRDefault="00A61333" w:rsidP="0045145B">
      <w:pPr>
        <w:pStyle w:val="ListParagraph"/>
        <w:tabs>
          <w:tab w:val="left" w:pos="0"/>
        </w:tabs>
        <w:spacing w:before="120" w:after="120"/>
        <w:ind w:left="0"/>
        <w:contextualSpacing w:val="0"/>
        <w:jc w:val="both"/>
        <w:rPr>
          <w:rFonts w:ascii="Times New Roman" w:hAnsi="Times New Roman"/>
          <w:szCs w:val="28"/>
        </w:rPr>
      </w:pPr>
      <w:r>
        <w:rPr>
          <w:rFonts w:ascii="Times New Roman" w:hAnsi="Times New Roman"/>
          <w:b/>
          <w:szCs w:val="28"/>
        </w:rPr>
        <w:tab/>
      </w:r>
      <w:r w:rsidR="00D42473" w:rsidRPr="00F72C22">
        <w:rPr>
          <w:rFonts w:ascii="Times New Roman" w:hAnsi="Times New Roman"/>
          <w:szCs w:val="28"/>
        </w:rPr>
        <w:t xml:space="preserve">Căn cứ vào </w:t>
      </w:r>
      <w:r w:rsidR="0060195C">
        <w:rPr>
          <w:rFonts w:ascii="Times New Roman" w:hAnsi="Times New Roman"/>
          <w:szCs w:val="28"/>
        </w:rPr>
        <w:t>Thông báo này,</w:t>
      </w:r>
      <w:r w:rsidR="00D42473" w:rsidRPr="00F72C22">
        <w:rPr>
          <w:rFonts w:ascii="Times New Roman" w:hAnsi="Times New Roman"/>
          <w:szCs w:val="28"/>
        </w:rPr>
        <w:t xml:space="preserve"> </w:t>
      </w:r>
      <w:r w:rsidR="0060195C">
        <w:rPr>
          <w:rFonts w:ascii="Times New Roman" w:hAnsi="Times New Roman"/>
          <w:szCs w:val="28"/>
        </w:rPr>
        <w:t>các CĐCS</w:t>
      </w:r>
      <w:r w:rsidR="00D42473" w:rsidRPr="00F72C22">
        <w:rPr>
          <w:rFonts w:ascii="Times New Roman" w:hAnsi="Times New Roman"/>
          <w:szCs w:val="28"/>
        </w:rPr>
        <w:t xml:space="preserve"> tổ chức triển khai</w:t>
      </w:r>
      <w:r w:rsidR="00974CF5" w:rsidRPr="00F72C22">
        <w:rPr>
          <w:rFonts w:ascii="Times New Roman" w:hAnsi="Times New Roman"/>
          <w:szCs w:val="28"/>
        </w:rPr>
        <w:t xml:space="preserve"> thực hiện và báo cáo </w:t>
      </w:r>
      <w:r w:rsidR="0060195C">
        <w:rPr>
          <w:rFonts w:ascii="Times New Roman" w:hAnsi="Times New Roman"/>
          <w:szCs w:val="28"/>
        </w:rPr>
        <w:t xml:space="preserve">khẩn trương </w:t>
      </w:r>
      <w:r w:rsidR="00974CF5" w:rsidRPr="00F72C22">
        <w:rPr>
          <w:rFonts w:ascii="Times New Roman" w:hAnsi="Times New Roman"/>
          <w:szCs w:val="28"/>
        </w:rPr>
        <w:t>kết qu</w:t>
      </w:r>
      <w:r w:rsidR="0060195C">
        <w:rPr>
          <w:rFonts w:ascii="Times New Roman" w:hAnsi="Times New Roman"/>
          <w:szCs w:val="28"/>
        </w:rPr>
        <w:t>ả</w:t>
      </w:r>
      <w:r w:rsidR="00974CF5" w:rsidRPr="00F72C22">
        <w:rPr>
          <w:rFonts w:ascii="Times New Roman" w:hAnsi="Times New Roman"/>
          <w:szCs w:val="28"/>
        </w:rPr>
        <w:t xml:space="preserve"> về </w:t>
      </w:r>
      <w:r w:rsidR="0060195C">
        <w:rPr>
          <w:rFonts w:ascii="Times New Roman" w:hAnsi="Times New Roman"/>
          <w:szCs w:val="28"/>
        </w:rPr>
        <w:t>Công đoàn ngành Giáo dục</w:t>
      </w:r>
      <w:r w:rsidR="00974CF5" w:rsidRPr="00F72C22">
        <w:rPr>
          <w:rFonts w:ascii="Times New Roman" w:hAnsi="Times New Roman"/>
          <w:szCs w:val="28"/>
        </w:rPr>
        <w:t xml:space="preserve"> tỉnh </w:t>
      </w:r>
      <w:r w:rsidR="001D6EA2">
        <w:rPr>
          <w:rFonts w:ascii="Times New Roman" w:hAnsi="Times New Roman"/>
          <w:szCs w:val="28"/>
        </w:rPr>
        <w:t xml:space="preserve">qua địa chỉ email: </w:t>
      </w:r>
      <w:hyperlink r:id="rId7" w:history="1">
        <w:r w:rsidR="001D6EA2" w:rsidRPr="00CA331D">
          <w:rPr>
            <w:rStyle w:val="Hyperlink"/>
            <w:rFonts w:ascii="Times New Roman" w:hAnsi="Times New Roman"/>
            <w:szCs w:val="28"/>
          </w:rPr>
          <w:t>cdgddaklak@gmail.com</w:t>
        </w:r>
      </w:hyperlink>
      <w:r w:rsidR="001D6EA2">
        <w:rPr>
          <w:rFonts w:ascii="Times New Roman" w:hAnsi="Times New Roman"/>
          <w:szCs w:val="28"/>
        </w:rPr>
        <w:t>; Đồng thời gửi hồ sơ như đã hướng dẫn</w:t>
      </w:r>
      <w:r w:rsidR="00992439">
        <w:rPr>
          <w:rFonts w:ascii="Times New Roman" w:hAnsi="Times New Roman"/>
          <w:szCs w:val="28"/>
        </w:rPr>
        <w:t xml:space="preserve"> có ký và đóng dấu xác nhận của thủ trưởng đơn vị và CĐCS</w:t>
      </w:r>
      <w:r w:rsidR="00974CF5" w:rsidRPr="00F72C22">
        <w:rPr>
          <w:rFonts w:ascii="Times New Roman" w:hAnsi="Times New Roman"/>
          <w:szCs w:val="28"/>
        </w:rPr>
        <w:t>./.</w:t>
      </w:r>
    </w:p>
    <w:tbl>
      <w:tblPr>
        <w:tblpPr w:leftFromText="180" w:rightFromText="180" w:vertAnchor="text" w:horzAnchor="margin" w:tblpY="225"/>
        <w:tblW w:w="9464" w:type="dxa"/>
        <w:tblLook w:val="04A0" w:firstRow="1" w:lastRow="0" w:firstColumn="1" w:lastColumn="0" w:noHBand="0" w:noVBand="1"/>
      </w:tblPr>
      <w:tblGrid>
        <w:gridCol w:w="4410"/>
        <w:gridCol w:w="5054"/>
      </w:tblGrid>
      <w:tr w:rsidR="001D6EA2" w:rsidRPr="00AC064C" w14:paraId="103815D4" w14:textId="77777777" w:rsidTr="00506648">
        <w:trPr>
          <w:trHeight w:val="537"/>
        </w:trPr>
        <w:tc>
          <w:tcPr>
            <w:tcW w:w="4410" w:type="dxa"/>
          </w:tcPr>
          <w:p w14:paraId="7F6918E0" w14:textId="77777777" w:rsidR="001D6EA2" w:rsidRPr="00833BDA" w:rsidRDefault="001D6EA2" w:rsidP="001D6EA2">
            <w:pPr>
              <w:pStyle w:val="NormalWeb"/>
              <w:spacing w:before="0" w:beforeAutospacing="0" w:after="0" w:afterAutospacing="0"/>
              <w:ind w:left="-709" w:firstLine="709"/>
              <w:jc w:val="both"/>
              <w:rPr>
                <w:b/>
                <w:bCs/>
                <w:i/>
                <w:sz w:val="22"/>
                <w:lang w:val="en-US" w:eastAsia="en-US"/>
              </w:rPr>
            </w:pPr>
            <w:r w:rsidRPr="00833BDA">
              <w:rPr>
                <w:b/>
                <w:bCs/>
                <w:i/>
                <w:sz w:val="22"/>
                <w:szCs w:val="22"/>
                <w:lang w:val="en-US" w:eastAsia="en-US"/>
              </w:rPr>
              <w:t xml:space="preserve">Nơi nhận: </w:t>
            </w:r>
          </w:p>
          <w:p w14:paraId="7DEC5244" w14:textId="77777777" w:rsidR="001D6EA2" w:rsidRPr="00833BDA" w:rsidRDefault="001D6EA2" w:rsidP="001D6EA2">
            <w:pPr>
              <w:pStyle w:val="NormalWeb"/>
              <w:spacing w:before="0" w:beforeAutospacing="0" w:after="0" w:afterAutospacing="0"/>
              <w:jc w:val="both"/>
              <w:rPr>
                <w:bCs/>
                <w:sz w:val="20"/>
                <w:szCs w:val="20"/>
                <w:lang w:val="en-US" w:eastAsia="en-US"/>
              </w:rPr>
            </w:pPr>
            <w:r w:rsidRPr="00833BDA">
              <w:rPr>
                <w:bCs/>
                <w:sz w:val="20"/>
                <w:szCs w:val="20"/>
                <w:lang w:val="en-US" w:eastAsia="en-US"/>
              </w:rPr>
              <w:t>- Như trên;</w:t>
            </w:r>
          </w:p>
          <w:p w14:paraId="6E1CF582" w14:textId="77777777" w:rsidR="001D6EA2" w:rsidRPr="00833BDA" w:rsidRDefault="001D6EA2" w:rsidP="001D6EA2">
            <w:pPr>
              <w:pStyle w:val="NormalWeb"/>
              <w:spacing w:before="0" w:beforeAutospacing="0" w:after="0" w:afterAutospacing="0"/>
              <w:jc w:val="both"/>
              <w:rPr>
                <w:bCs/>
                <w:lang w:val="en-US" w:eastAsia="en-US"/>
              </w:rPr>
            </w:pPr>
            <w:r w:rsidRPr="00833BDA">
              <w:rPr>
                <w:bCs/>
                <w:sz w:val="20"/>
                <w:szCs w:val="20"/>
                <w:lang w:val="en-US" w:eastAsia="en-US"/>
              </w:rPr>
              <w:t>- Lưu CĐN.</w:t>
            </w:r>
          </w:p>
        </w:tc>
        <w:tc>
          <w:tcPr>
            <w:tcW w:w="5054" w:type="dxa"/>
          </w:tcPr>
          <w:p w14:paraId="68037156" w14:textId="77777777" w:rsidR="001D6EA2" w:rsidRPr="00F567EC" w:rsidRDefault="001D6EA2" w:rsidP="001D6EA2">
            <w:pPr>
              <w:jc w:val="center"/>
              <w:rPr>
                <w:rFonts w:ascii="Times New Roman" w:hAnsi="Times New Roman"/>
                <w:b/>
                <w:lang w:val="vi-VN"/>
              </w:rPr>
            </w:pPr>
            <w:r w:rsidRPr="00F567EC">
              <w:rPr>
                <w:rFonts w:ascii="Times New Roman" w:hAnsi="Times New Roman"/>
                <w:b/>
              </w:rPr>
              <w:t>TM. BAN TH</w:t>
            </w:r>
            <w:r w:rsidRPr="00F567EC">
              <w:rPr>
                <w:rFonts w:ascii="Times New Roman" w:hAnsi="Times New Roman"/>
                <w:b/>
                <w:lang w:val="vi-VN"/>
              </w:rPr>
              <w:t>ƯỜNG VỤ</w:t>
            </w:r>
          </w:p>
          <w:p w14:paraId="671FECD9" w14:textId="77777777" w:rsidR="001D6EA2" w:rsidRDefault="001D6EA2" w:rsidP="001D6EA2">
            <w:pPr>
              <w:jc w:val="center"/>
              <w:rPr>
                <w:rFonts w:ascii="Times New Roman" w:hAnsi="Times New Roman"/>
                <w:b/>
              </w:rPr>
            </w:pPr>
            <w:r w:rsidRPr="00F567EC">
              <w:rPr>
                <w:rFonts w:ascii="Times New Roman" w:hAnsi="Times New Roman"/>
                <w:b/>
              </w:rPr>
              <w:t>CHỦ TỊCH</w:t>
            </w:r>
          </w:p>
          <w:p w14:paraId="4ECE1D4B" w14:textId="77777777" w:rsidR="00506648" w:rsidRDefault="00506648" w:rsidP="001D6EA2">
            <w:pPr>
              <w:jc w:val="center"/>
              <w:rPr>
                <w:rFonts w:ascii="Times New Roman" w:hAnsi="Times New Roman"/>
                <w:b/>
              </w:rPr>
            </w:pPr>
          </w:p>
          <w:p w14:paraId="5446A5A1" w14:textId="77777777" w:rsidR="00506648" w:rsidRDefault="00506648" w:rsidP="001D6EA2">
            <w:pPr>
              <w:jc w:val="center"/>
              <w:rPr>
                <w:rFonts w:ascii="Times New Roman" w:hAnsi="Times New Roman"/>
                <w:b/>
              </w:rPr>
            </w:pPr>
          </w:p>
          <w:p w14:paraId="354CF418" w14:textId="77777777" w:rsidR="00506648" w:rsidRPr="00697CF4" w:rsidRDefault="00697CF4" w:rsidP="001D6EA2">
            <w:pPr>
              <w:jc w:val="center"/>
              <w:rPr>
                <w:rFonts w:ascii="Times New Roman" w:hAnsi="Times New Roman"/>
                <w:i/>
                <w:sz w:val="24"/>
              </w:rPr>
            </w:pPr>
            <w:r>
              <w:rPr>
                <w:rFonts w:ascii="Times New Roman" w:hAnsi="Times New Roman"/>
                <w:i/>
                <w:sz w:val="24"/>
              </w:rPr>
              <w:t>(Đã ký)</w:t>
            </w:r>
          </w:p>
          <w:p w14:paraId="643D180E" w14:textId="77777777" w:rsidR="00506648" w:rsidRDefault="00506648" w:rsidP="001D6EA2">
            <w:pPr>
              <w:jc w:val="center"/>
              <w:rPr>
                <w:rFonts w:ascii="Times New Roman" w:hAnsi="Times New Roman"/>
                <w:b/>
              </w:rPr>
            </w:pPr>
          </w:p>
          <w:p w14:paraId="16D0BB0A" w14:textId="77777777" w:rsidR="00506648" w:rsidRDefault="00506648" w:rsidP="001D6EA2">
            <w:pPr>
              <w:jc w:val="center"/>
              <w:rPr>
                <w:rFonts w:ascii="Times New Roman" w:hAnsi="Times New Roman"/>
                <w:b/>
              </w:rPr>
            </w:pPr>
          </w:p>
          <w:p w14:paraId="60A41BF6" w14:textId="77777777" w:rsidR="00506648" w:rsidRDefault="00506648" w:rsidP="001D6EA2">
            <w:pPr>
              <w:jc w:val="center"/>
              <w:rPr>
                <w:rFonts w:ascii="Times New Roman" w:hAnsi="Times New Roman"/>
                <w:b/>
              </w:rPr>
            </w:pPr>
          </w:p>
          <w:p w14:paraId="12D1A874" w14:textId="77777777" w:rsidR="001D6EA2" w:rsidRPr="00506648" w:rsidRDefault="00506648" w:rsidP="00506648">
            <w:pPr>
              <w:jc w:val="center"/>
              <w:rPr>
                <w:rFonts w:ascii="Times New Roman" w:hAnsi="Times New Roman"/>
                <w:b/>
              </w:rPr>
            </w:pPr>
            <w:r>
              <w:rPr>
                <w:rFonts w:ascii="Times New Roman" w:hAnsi="Times New Roman"/>
                <w:b/>
              </w:rPr>
              <w:t>Lưu Tiến Quang</w:t>
            </w:r>
          </w:p>
        </w:tc>
      </w:tr>
    </w:tbl>
    <w:p w14:paraId="52AA1585" w14:textId="77777777" w:rsidR="00C9085F" w:rsidRDefault="00C9085F" w:rsidP="00506648">
      <w:pPr>
        <w:jc w:val="both"/>
        <w:rPr>
          <w:rFonts w:ascii="Times New Roman" w:hAnsi="Times New Roman"/>
          <w:szCs w:val="28"/>
        </w:rPr>
      </w:pPr>
    </w:p>
    <w:p w14:paraId="62086F4C" w14:textId="77777777" w:rsidR="00AA3720" w:rsidRPr="00AA3720" w:rsidRDefault="00AA3720" w:rsidP="00AA3720">
      <w:pPr>
        <w:ind w:left="360"/>
        <w:jc w:val="both"/>
        <w:rPr>
          <w:rFonts w:ascii="Times New Roman" w:hAnsi="Times New Roman"/>
          <w:szCs w:val="28"/>
        </w:rPr>
      </w:pPr>
    </w:p>
    <w:p w14:paraId="78A2AA98" w14:textId="77777777" w:rsidR="00550270" w:rsidRDefault="00550270" w:rsidP="00AC064C">
      <w:pPr>
        <w:ind w:left="360"/>
        <w:jc w:val="both"/>
        <w:rPr>
          <w:rFonts w:ascii="Times New Roman" w:hAnsi="Times New Roman"/>
          <w:szCs w:val="28"/>
        </w:rPr>
      </w:pPr>
    </w:p>
    <w:p w14:paraId="13779051" w14:textId="77777777" w:rsidR="000A1E78" w:rsidRDefault="000A1E78" w:rsidP="00AC064C">
      <w:pPr>
        <w:ind w:left="360"/>
        <w:jc w:val="both"/>
        <w:rPr>
          <w:rFonts w:ascii="Times New Roman" w:hAnsi="Times New Roman"/>
          <w:szCs w:val="28"/>
        </w:rPr>
      </w:pPr>
    </w:p>
    <w:p w14:paraId="6CE83A15" w14:textId="77777777" w:rsidR="000A1E78" w:rsidRDefault="000A1E78" w:rsidP="00AC064C">
      <w:pPr>
        <w:ind w:left="360"/>
        <w:jc w:val="both"/>
        <w:rPr>
          <w:rFonts w:ascii="Times New Roman" w:hAnsi="Times New Roman"/>
          <w:szCs w:val="28"/>
        </w:rPr>
      </w:pPr>
    </w:p>
    <w:p w14:paraId="24091C7C" w14:textId="77777777" w:rsidR="000A1E78" w:rsidRDefault="000A1E78" w:rsidP="00AC064C">
      <w:pPr>
        <w:ind w:left="360"/>
        <w:jc w:val="both"/>
        <w:rPr>
          <w:rFonts w:ascii="Times New Roman" w:hAnsi="Times New Roman"/>
          <w:szCs w:val="28"/>
        </w:rPr>
      </w:pPr>
    </w:p>
    <w:p w14:paraId="0C968768" w14:textId="77777777" w:rsidR="000A1E78" w:rsidRDefault="000A1E78" w:rsidP="00AC064C">
      <w:pPr>
        <w:ind w:left="360"/>
        <w:jc w:val="both"/>
        <w:rPr>
          <w:rFonts w:ascii="Times New Roman" w:hAnsi="Times New Roman"/>
          <w:szCs w:val="28"/>
        </w:rPr>
      </w:pPr>
    </w:p>
    <w:p w14:paraId="05D569C4" w14:textId="77777777" w:rsidR="000A1E78" w:rsidRDefault="000A1E78" w:rsidP="00AC064C">
      <w:pPr>
        <w:ind w:left="360"/>
        <w:jc w:val="both"/>
        <w:rPr>
          <w:rFonts w:ascii="Times New Roman" w:hAnsi="Times New Roman"/>
          <w:szCs w:val="28"/>
        </w:rPr>
      </w:pPr>
    </w:p>
    <w:p w14:paraId="67473488" w14:textId="77777777" w:rsidR="000A1E78" w:rsidRDefault="000A1E78" w:rsidP="00AC064C">
      <w:pPr>
        <w:ind w:left="360"/>
        <w:jc w:val="both"/>
        <w:rPr>
          <w:rFonts w:ascii="Times New Roman" w:hAnsi="Times New Roman"/>
          <w:szCs w:val="28"/>
        </w:rPr>
      </w:pPr>
    </w:p>
    <w:p w14:paraId="31B72551" w14:textId="77777777" w:rsidR="000A1E78" w:rsidRDefault="000A1E78" w:rsidP="00AC064C">
      <w:pPr>
        <w:ind w:left="360"/>
        <w:jc w:val="both"/>
        <w:rPr>
          <w:rFonts w:ascii="Times New Roman" w:hAnsi="Times New Roman"/>
          <w:szCs w:val="28"/>
        </w:rPr>
      </w:pPr>
    </w:p>
    <w:p w14:paraId="5A1F5B15" w14:textId="77777777" w:rsidR="000A1E78" w:rsidRDefault="000A1E78" w:rsidP="00AC064C">
      <w:pPr>
        <w:ind w:left="360"/>
        <w:jc w:val="both"/>
        <w:rPr>
          <w:rFonts w:ascii="Times New Roman" w:hAnsi="Times New Roman"/>
          <w:szCs w:val="28"/>
        </w:rPr>
      </w:pPr>
    </w:p>
    <w:p w14:paraId="7FF6197B" w14:textId="77777777" w:rsidR="000A1E78" w:rsidRDefault="000A1E78" w:rsidP="00AC064C">
      <w:pPr>
        <w:ind w:left="360"/>
        <w:jc w:val="both"/>
        <w:rPr>
          <w:rFonts w:ascii="Times New Roman" w:hAnsi="Times New Roman"/>
          <w:szCs w:val="28"/>
        </w:rPr>
      </w:pPr>
    </w:p>
    <w:p w14:paraId="1F3C7042" w14:textId="77777777" w:rsidR="000A1E78" w:rsidRDefault="000A1E78" w:rsidP="00AC064C">
      <w:pPr>
        <w:ind w:left="360"/>
        <w:jc w:val="both"/>
        <w:rPr>
          <w:rFonts w:ascii="Times New Roman" w:hAnsi="Times New Roman"/>
          <w:szCs w:val="28"/>
        </w:rPr>
      </w:pPr>
    </w:p>
    <w:p w14:paraId="6CAB4F18" w14:textId="77777777" w:rsidR="000A1E78" w:rsidRDefault="000A1E78" w:rsidP="00AC064C">
      <w:pPr>
        <w:ind w:left="360"/>
        <w:jc w:val="both"/>
        <w:rPr>
          <w:rFonts w:ascii="Times New Roman" w:hAnsi="Times New Roman"/>
          <w:szCs w:val="28"/>
        </w:rPr>
      </w:pPr>
    </w:p>
    <w:p w14:paraId="030631A0" w14:textId="77777777" w:rsidR="000A1E78" w:rsidRDefault="000A1E78" w:rsidP="00AC064C">
      <w:pPr>
        <w:ind w:left="360"/>
        <w:jc w:val="both"/>
        <w:rPr>
          <w:rFonts w:ascii="Times New Roman" w:hAnsi="Times New Roman"/>
          <w:szCs w:val="28"/>
        </w:rPr>
      </w:pPr>
    </w:p>
    <w:p w14:paraId="1FAA7BCD" w14:textId="77777777" w:rsidR="000A1E78" w:rsidRDefault="000A1E78" w:rsidP="00AC064C">
      <w:pPr>
        <w:ind w:left="360"/>
        <w:jc w:val="both"/>
        <w:rPr>
          <w:rFonts w:ascii="Times New Roman" w:hAnsi="Times New Roman"/>
          <w:szCs w:val="28"/>
        </w:rPr>
      </w:pPr>
    </w:p>
    <w:p w14:paraId="6A5C358C" w14:textId="77777777" w:rsidR="000A1E78" w:rsidRDefault="000A1E78" w:rsidP="00AC064C">
      <w:pPr>
        <w:ind w:left="360"/>
        <w:jc w:val="both"/>
        <w:rPr>
          <w:rFonts w:ascii="Times New Roman" w:hAnsi="Times New Roman"/>
          <w:szCs w:val="28"/>
        </w:rPr>
      </w:pPr>
    </w:p>
    <w:p w14:paraId="6E7F370A" w14:textId="77777777" w:rsidR="000A1E78" w:rsidRDefault="000A1E78" w:rsidP="00AC064C">
      <w:pPr>
        <w:ind w:left="360"/>
        <w:jc w:val="both"/>
        <w:rPr>
          <w:rFonts w:ascii="Times New Roman" w:hAnsi="Times New Roman"/>
          <w:szCs w:val="28"/>
        </w:rPr>
      </w:pPr>
    </w:p>
    <w:p w14:paraId="216F6C27" w14:textId="77777777" w:rsidR="000A1E78" w:rsidRDefault="000A1E78" w:rsidP="00AC064C">
      <w:pPr>
        <w:ind w:left="360"/>
        <w:jc w:val="both"/>
        <w:rPr>
          <w:rFonts w:ascii="Times New Roman" w:hAnsi="Times New Roman"/>
          <w:szCs w:val="28"/>
        </w:rPr>
      </w:pPr>
    </w:p>
    <w:p w14:paraId="4A94CED6" w14:textId="77777777" w:rsidR="000A1E78" w:rsidRDefault="000A1E78" w:rsidP="00AC064C">
      <w:pPr>
        <w:ind w:left="360"/>
        <w:jc w:val="both"/>
        <w:rPr>
          <w:rFonts w:ascii="Times New Roman" w:hAnsi="Times New Roman"/>
          <w:szCs w:val="28"/>
        </w:rPr>
      </w:pPr>
    </w:p>
    <w:p w14:paraId="49CFCA33" w14:textId="77777777" w:rsidR="000A1E78" w:rsidRDefault="000A1E78" w:rsidP="00AC064C">
      <w:pPr>
        <w:ind w:left="360"/>
        <w:jc w:val="both"/>
        <w:rPr>
          <w:rFonts w:ascii="Times New Roman" w:hAnsi="Times New Roman"/>
          <w:szCs w:val="28"/>
        </w:rPr>
      </w:pPr>
    </w:p>
    <w:p w14:paraId="438CD3EE" w14:textId="77777777" w:rsidR="000A1E78" w:rsidRDefault="000A1E78" w:rsidP="00AC064C">
      <w:pPr>
        <w:ind w:left="360"/>
        <w:jc w:val="both"/>
        <w:rPr>
          <w:rFonts w:ascii="Times New Roman" w:hAnsi="Times New Roman"/>
          <w:szCs w:val="28"/>
        </w:rPr>
      </w:pPr>
    </w:p>
    <w:p w14:paraId="0CAB1D4B" w14:textId="77777777" w:rsidR="000A1E78" w:rsidRDefault="000A1E78" w:rsidP="00AC064C">
      <w:pPr>
        <w:ind w:left="360"/>
        <w:jc w:val="both"/>
        <w:rPr>
          <w:rFonts w:ascii="Times New Roman" w:hAnsi="Times New Roman"/>
          <w:szCs w:val="28"/>
        </w:rPr>
      </w:pPr>
    </w:p>
    <w:p w14:paraId="1B8F72D5" w14:textId="77777777" w:rsidR="000A1E78" w:rsidRDefault="000A1E78" w:rsidP="00AC064C">
      <w:pPr>
        <w:ind w:left="360"/>
        <w:jc w:val="both"/>
        <w:rPr>
          <w:rFonts w:ascii="Times New Roman" w:hAnsi="Times New Roman"/>
          <w:szCs w:val="28"/>
        </w:rPr>
      </w:pPr>
    </w:p>
    <w:p w14:paraId="69350BC6" w14:textId="77777777" w:rsidR="000A1E78" w:rsidRPr="000A1E78" w:rsidRDefault="000A1E78" w:rsidP="000A1E78">
      <w:pPr>
        <w:ind w:left="360"/>
        <w:jc w:val="right"/>
        <w:rPr>
          <w:rFonts w:ascii="Times New Roman" w:hAnsi="Times New Roman"/>
          <w:i/>
          <w:szCs w:val="28"/>
        </w:rPr>
      </w:pPr>
      <w:r>
        <w:rPr>
          <w:rFonts w:ascii="Times New Roman" w:hAnsi="Times New Roman"/>
          <w:i/>
          <w:szCs w:val="28"/>
        </w:rPr>
        <w:lastRenderedPageBreak/>
        <w:t>Mẫu số 1</w:t>
      </w:r>
    </w:p>
    <w:p w14:paraId="3311A630" w14:textId="77777777" w:rsidR="000A1E78" w:rsidRDefault="000A1E78" w:rsidP="00350101">
      <w:pPr>
        <w:jc w:val="both"/>
        <w:rPr>
          <w:rFonts w:ascii="Times New Roman" w:hAnsi="Times New Roman"/>
          <w:szCs w:val="28"/>
        </w:rPr>
      </w:pPr>
    </w:p>
    <w:tbl>
      <w:tblPr>
        <w:tblpPr w:leftFromText="180" w:rightFromText="180" w:vertAnchor="text" w:tblpX="-420" w:tblpY="-97"/>
        <w:tblW w:w="10314" w:type="dxa"/>
        <w:tblLook w:val="04A0" w:firstRow="1" w:lastRow="0" w:firstColumn="1" w:lastColumn="0" w:noHBand="0" w:noVBand="1"/>
      </w:tblPr>
      <w:tblGrid>
        <w:gridCol w:w="4644"/>
        <w:gridCol w:w="5670"/>
      </w:tblGrid>
      <w:tr w:rsidR="000A1E78" w:rsidRPr="003A10A6" w14:paraId="156E8A2A" w14:textId="77777777" w:rsidTr="00E72468">
        <w:trPr>
          <w:trHeight w:val="1022"/>
        </w:trPr>
        <w:tc>
          <w:tcPr>
            <w:tcW w:w="4644" w:type="dxa"/>
          </w:tcPr>
          <w:p w14:paraId="4721518F" w14:textId="77777777" w:rsidR="000A1E78" w:rsidRPr="00833BDA" w:rsidRDefault="000A1E78" w:rsidP="00350101">
            <w:pPr>
              <w:pStyle w:val="NormalWeb"/>
              <w:spacing w:before="0" w:beforeAutospacing="0" w:after="0" w:afterAutospacing="0"/>
              <w:jc w:val="center"/>
              <w:rPr>
                <w:bCs/>
                <w:lang w:val="en-US" w:eastAsia="en-US"/>
              </w:rPr>
            </w:pPr>
            <w:r w:rsidRPr="00833BDA">
              <w:rPr>
                <w:bCs/>
                <w:lang w:val="en-US" w:eastAsia="en-US"/>
              </w:rPr>
              <w:t>CÔNG ĐOÀN NGÀNH GIÁO DỤC</w:t>
            </w:r>
          </w:p>
          <w:p w14:paraId="6442B7C9" w14:textId="77777777" w:rsidR="000A1E78" w:rsidRPr="00833BDA" w:rsidRDefault="000A1E78" w:rsidP="00350101">
            <w:pPr>
              <w:pStyle w:val="NormalWeb"/>
              <w:spacing w:before="0" w:beforeAutospacing="0" w:after="0" w:afterAutospacing="0"/>
              <w:jc w:val="center"/>
              <w:rPr>
                <w:bCs/>
                <w:lang w:val="en-US" w:eastAsia="en-US"/>
              </w:rPr>
            </w:pPr>
            <w:r w:rsidRPr="00833BDA">
              <w:rPr>
                <w:bCs/>
                <w:lang w:val="en-US" w:eastAsia="en-US"/>
              </w:rPr>
              <w:t>TỈNH ĐẮK LẮK</w:t>
            </w:r>
          </w:p>
          <w:p w14:paraId="6E9175E1" w14:textId="38AAF03A" w:rsidR="000A1E78" w:rsidRPr="00833BDA" w:rsidRDefault="004A491A" w:rsidP="00350101">
            <w:pPr>
              <w:pStyle w:val="NormalWeb"/>
              <w:spacing w:before="0" w:beforeAutospacing="0" w:after="0" w:afterAutospacing="0"/>
              <w:jc w:val="center"/>
              <w:rPr>
                <w:bCs/>
                <w:lang w:val="en-US" w:eastAsia="en-US"/>
              </w:rPr>
            </w:pPr>
            <w:r w:rsidRPr="00833BDA">
              <w:rPr>
                <w:bCs/>
                <w:noProof/>
                <w:lang w:val="en-US" w:eastAsia="en-US"/>
              </w:rPr>
              <mc:AlternateContent>
                <mc:Choice Requires="wps">
                  <w:drawing>
                    <wp:anchor distT="0" distB="0" distL="114300" distR="114300" simplePos="0" relativeHeight="251657216" behindDoc="0" locked="0" layoutInCell="1" allowOverlap="1" wp14:anchorId="0E859596" wp14:editId="4037D31E">
                      <wp:simplePos x="0" y="0"/>
                      <wp:positionH relativeFrom="column">
                        <wp:posOffset>295275</wp:posOffset>
                      </wp:positionH>
                      <wp:positionV relativeFrom="paragraph">
                        <wp:posOffset>200660</wp:posOffset>
                      </wp:positionV>
                      <wp:extent cx="2200275" cy="0"/>
                      <wp:effectExtent l="13970" t="8890" r="5080"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760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5.8pt" to="19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"/>
                  </w:pict>
                </mc:Fallback>
              </mc:AlternateContent>
            </w:r>
            <w:r w:rsidR="000A1E78" w:rsidRPr="00833BDA">
              <w:rPr>
                <w:b/>
                <w:bCs/>
                <w:lang w:val="en-US" w:eastAsia="en-US"/>
              </w:rPr>
              <w:t>CĐCS ……………………………….</w:t>
            </w:r>
          </w:p>
        </w:tc>
        <w:tc>
          <w:tcPr>
            <w:tcW w:w="5670" w:type="dxa"/>
          </w:tcPr>
          <w:p w14:paraId="5D642D1A" w14:textId="77777777" w:rsidR="000A1E78" w:rsidRPr="00833BDA" w:rsidRDefault="000A1E78" w:rsidP="00350101">
            <w:pPr>
              <w:pStyle w:val="NormalWeb"/>
              <w:spacing w:before="0" w:beforeAutospacing="0" w:after="0" w:afterAutospacing="0"/>
              <w:jc w:val="center"/>
              <w:rPr>
                <w:b/>
                <w:bCs/>
                <w:sz w:val="26"/>
                <w:szCs w:val="26"/>
                <w:lang w:val="en-US" w:eastAsia="en-US"/>
              </w:rPr>
            </w:pPr>
            <w:r w:rsidRPr="00833BDA">
              <w:rPr>
                <w:b/>
                <w:bCs/>
                <w:sz w:val="26"/>
                <w:szCs w:val="26"/>
                <w:lang w:val="en-US" w:eastAsia="en-US"/>
              </w:rPr>
              <w:t>CỘNG HÒA XÃ HỘI CHỦ NGHĨA VIỆT NAM</w:t>
            </w:r>
          </w:p>
          <w:p w14:paraId="67231BBB" w14:textId="77777777" w:rsidR="000A1E78" w:rsidRPr="00833BDA" w:rsidRDefault="000A1E78" w:rsidP="00350101">
            <w:pPr>
              <w:pStyle w:val="NormalWeb"/>
              <w:spacing w:before="0" w:beforeAutospacing="0" w:after="0" w:afterAutospacing="0"/>
              <w:jc w:val="center"/>
              <w:rPr>
                <w:b/>
                <w:bCs/>
                <w:sz w:val="28"/>
                <w:szCs w:val="28"/>
                <w:lang w:val="en-US" w:eastAsia="en-US"/>
              </w:rPr>
            </w:pPr>
            <w:r w:rsidRPr="00833BDA">
              <w:rPr>
                <w:b/>
                <w:bCs/>
                <w:sz w:val="28"/>
                <w:szCs w:val="28"/>
                <w:lang w:val="en-US" w:eastAsia="en-US"/>
              </w:rPr>
              <w:t>Độc lập – Tự do – Hạnh phúc</w:t>
            </w:r>
          </w:p>
          <w:p w14:paraId="48EBB43E" w14:textId="76542D1F" w:rsidR="000A1E78" w:rsidRPr="00833BDA" w:rsidRDefault="004A491A" w:rsidP="00350101">
            <w:pPr>
              <w:pStyle w:val="NormalWeb"/>
              <w:spacing w:before="0" w:beforeAutospacing="0" w:after="0" w:afterAutospacing="0"/>
              <w:jc w:val="both"/>
              <w:rPr>
                <w:bCs/>
                <w:lang w:val="en-US" w:eastAsia="en-US"/>
              </w:rPr>
            </w:pPr>
            <w:r w:rsidRPr="00833BDA">
              <w:rPr>
                <w:noProof/>
                <w:lang w:val="en-US" w:eastAsia="en-US"/>
              </w:rPr>
              <mc:AlternateContent>
                <mc:Choice Requires="wps">
                  <w:drawing>
                    <wp:anchor distT="0" distB="0" distL="114300" distR="114300" simplePos="0" relativeHeight="251658240" behindDoc="0" locked="0" layoutInCell="1" allowOverlap="1" wp14:anchorId="35C85902" wp14:editId="67139BFD">
                      <wp:simplePos x="0" y="0"/>
                      <wp:positionH relativeFrom="column">
                        <wp:posOffset>602615</wp:posOffset>
                      </wp:positionH>
                      <wp:positionV relativeFrom="paragraph">
                        <wp:posOffset>27305</wp:posOffset>
                      </wp:positionV>
                      <wp:extent cx="2200275" cy="0"/>
                      <wp:effectExtent l="12700" t="12700" r="635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9056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15pt" to="22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"/>
                  </w:pict>
                </mc:Fallback>
              </mc:AlternateContent>
            </w:r>
          </w:p>
        </w:tc>
      </w:tr>
    </w:tbl>
    <w:p w14:paraId="4CB7265A" w14:textId="77777777" w:rsidR="009364C8" w:rsidRPr="009364C8" w:rsidRDefault="00E72468" w:rsidP="00E72468">
      <w:pPr>
        <w:jc w:val="center"/>
        <w:rPr>
          <w:rFonts w:ascii="Times New Roman" w:hAnsi="Times New Roman"/>
          <w:b/>
          <w:szCs w:val="28"/>
        </w:rPr>
      </w:pPr>
      <w:r w:rsidRPr="009364C8">
        <w:rPr>
          <w:rFonts w:ascii="Times New Roman" w:hAnsi="Times New Roman"/>
          <w:b/>
          <w:szCs w:val="28"/>
        </w:rPr>
        <w:t xml:space="preserve">DANH SÁCH </w:t>
      </w:r>
    </w:p>
    <w:p w14:paraId="29473445" w14:textId="77777777" w:rsidR="000A1E78" w:rsidRDefault="00E72468" w:rsidP="009D15A4">
      <w:pPr>
        <w:spacing w:after="360"/>
        <w:jc w:val="center"/>
        <w:rPr>
          <w:rFonts w:ascii="Times New Roman" w:hAnsi="Times New Roman"/>
          <w:b/>
          <w:szCs w:val="28"/>
        </w:rPr>
      </w:pPr>
      <w:r w:rsidRPr="009364C8">
        <w:rPr>
          <w:rFonts w:ascii="Times New Roman" w:hAnsi="Times New Roman"/>
          <w:b/>
          <w:szCs w:val="28"/>
        </w:rPr>
        <w:t>ĐỀ NGHỊ NHẬN HỖ TRỢ</w:t>
      </w:r>
    </w:p>
    <w:p w14:paraId="2BAD1249" w14:textId="77777777" w:rsidR="009364C8" w:rsidRDefault="009364C8" w:rsidP="00E72468">
      <w:pPr>
        <w:jc w:val="center"/>
        <w:rPr>
          <w:rFonts w:ascii="Times New Roman" w:hAnsi="Times New Roman"/>
          <w:szCs w:val="28"/>
        </w:rPr>
      </w:pPr>
      <w:r>
        <w:rPr>
          <w:rFonts w:ascii="Times New Roman" w:hAnsi="Times New Roman"/>
          <w:szCs w:val="28"/>
        </w:rPr>
        <w:t>Chương trình: Hỗ trợ đoàn viên, người lao động có hoàn cảnh đặc biệt khó khăn do ảnh hưởng của dịch Covid – 19 theo Thông báo số 09/TB-CĐN, ngày 29/7/2020 của Ban Thường vụ Công đoàn ngành Giáo dục tỉnh.</w:t>
      </w:r>
    </w:p>
    <w:p w14:paraId="29A33E7B" w14:textId="77777777" w:rsidR="009364C8" w:rsidRDefault="009364C8" w:rsidP="009D15A4">
      <w:pPr>
        <w:spacing w:after="360"/>
        <w:jc w:val="center"/>
        <w:rPr>
          <w:rFonts w:ascii="Times New Roman" w:hAnsi="Times New Roman"/>
          <w:i/>
          <w:szCs w:val="28"/>
        </w:rPr>
      </w:pPr>
      <w:r>
        <w:rPr>
          <w:rFonts w:ascii="Times New Roman" w:hAnsi="Times New Roman"/>
          <w:i/>
          <w:szCs w:val="28"/>
        </w:rPr>
        <w:t>(Đối với đoàn viên, người lao động khó khăn không nằm trong đối tượng nhận gói hỗ trợ theo Nghị quyết 42/NQ-CP, ngày 09/4/2020 của Chính phủ về các biện pháp hỗ trợ người dân gặp khó khăn do đại dịch Covid – 19)</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503"/>
        <w:gridCol w:w="1364"/>
        <w:gridCol w:w="1358"/>
        <w:gridCol w:w="1358"/>
        <w:gridCol w:w="1873"/>
        <w:gridCol w:w="1418"/>
      </w:tblGrid>
      <w:tr w:rsidR="000C015F" w14:paraId="635C9839" w14:textId="77777777" w:rsidTr="00833BDA">
        <w:tc>
          <w:tcPr>
            <w:tcW w:w="590" w:type="dxa"/>
          </w:tcPr>
          <w:p w14:paraId="76A0C4DB" w14:textId="77777777" w:rsidR="009D15A4" w:rsidRPr="00833BDA" w:rsidRDefault="009D15A4" w:rsidP="00833BDA">
            <w:pPr>
              <w:jc w:val="center"/>
              <w:rPr>
                <w:rFonts w:ascii="Times New Roman" w:hAnsi="Times New Roman"/>
                <w:b/>
                <w:szCs w:val="28"/>
              </w:rPr>
            </w:pPr>
            <w:r w:rsidRPr="00833BDA">
              <w:rPr>
                <w:rFonts w:ascii="Times New Roman" w:hAnsi="Times New Roman"/>
                <w:b/>
                <w:szCs w:val="28"/>
              </w:rPr>
              <w:t>TT</w:t>
            </w:r>
          </w:p>
        </w:tc>
        <w:tc>
          <w:tcPr>
            <w:tcW w:w="1503" w:type="dxa"/>
          </w:tcPr>
          <w:p w14:paraId="10ACED0A" w14:textId="77777777" w:rsidR="009D15A4" w:rsidRPr="00833BDA" w:rsidRDefault="009D15A4" w:rsidP="00833BDA">
            <w:pPr>
              <w:jc w:val="center"/>
              <w:rPr>
                <w:rFonts w:ascii="Times New Roman" w:hAnsi="Times New Roman"/>
                <w:b/>
                <w:szCs w:val="28"/>
              </w:rPr>
            </w:pPr>
            <w:r w:rsidRPr="00833BDA">
              <w:rPr>
                <w:rFonts w:ascii="Times New Roman" w:hAnsi="Times New Roman"/>
                <w:b/>
                <w:szCs w:val="28"/>
              </w:rPr>
              <w:t>Họ và tên</w:t>
            </w:r>
          </w:p>
        </w:tc>
        <w:tc>
          <w:tcPr>
            <w:tcW w:w="1364" w:type="dxa"/>
          </w:tcPr>
          <w:p w14:paraId="550E4643" w14:textId="77777777" w:rsidR="009D15A4" w:rsidRPr="00833BDA" w:rsidRDefault="009D15A4" w:rsidP="00833BDA">
            <w:pPr>
              <w:jc w:val="center"/>
              <w:rPr>
                <w:rFonts w:ascii="Times New Roman" w:hAnsi="Times New Roman"/>
                <w:b/>
                <w:szCs w:val="28"/>
              </w:rPr>
            </w:pPr>
            <w:r w:rsidRPr="00833BDA">
              <w:rPr>
                <w:rFonts w:ascii="Times New Roman" w:hAnsi="Times New Roman"/>
                <w:b/>
                <w:szCs w:val="28"/>
              </w:rPr>
              <w:t>Thu nhập tháng 3/2020</w:t>
            </w:r>
          </w:p>
        </w:tc>
        <w:tc>
          <w:tcPr>
            <w:tcW w:w="1358" w:type="dxa"/>
          </w:tcPr>
          <w:p w14:paraId="1FAA69EF" w14:textId="77777777" w:rsidR="009D15A4" w:rsidRDefault="009D15A4" w:rsidP="009D15A4">
            <w:r w:rsidRPr="00833BDA">
              <w:rPr>
                <w:rFonts w:ascii="Times New Roman" w:hAnsi="Times New Roman"/>
                <w:b/>
                <w:szCs w:val="28"/>
              </w:rPr>
              <w:t>Thu nhập tháng 4/2020</w:t>
            </w:r>
          </w:p>
        </w:tc>
        <w:tc>
          <w:tcPr>
            <w:tcW w:w="1358" w:type="dxa"/>
          </w:tcPr>
          <w:p w14:paraId="67AEB762" w14:textId="77777777" w:rsidR="009D15A4" w:rsidRDefault="009D15A4">
            <w:r w:rsidRPr="00833BDA">
              <w:rPr>
                <w:rFonts w:ascii="Times New Roman" w:hAnsi="Times New Roman"/>
                <w:b/>
                <w:szCs w:val="28"/>
              </w:rPr>
              <w:t>Thu nhập tháng 5/2020</w:t>
            </w:r>
          </w:p>
        </w:tc>
        <w:tc>
          <w:tcPr>
            <w:tcW w:w="1873" w:type="dxa"/>
          </w:tcPr>
          <w:p w14:paraId="34BE2855" w14:textId="77777777" w:rsidR="009D15A4" w:rsidRPr="00833BDA" w:rsidRDefault="009D15A4" w:rsidP="00833BDA">
            <w:pPr>
              <w:jc w:val="center"/>
              <w:rPr>
                <w:rFonts w:ascii="Times New Roman" w:hAnsi="Times New Roman"/>
                <w:b/>
                <w:szCs w:val="28"/>
              </w:rPr>
            </w:pPr>
            <w:r w:rsidRPr="00833BDA">
              <w:rPr>
                <w:rFonts w:ascii="Times New Roman" w:hAnsi="Times New Roman"/>
                <w:b/>
                <w:szCs w:val="28"/>
              </w:rPr>
              <w:t>Thu nhập bình quân từ 01/3/2020 đến 31/5/2020</w:t>
            </w:r>
          </w:p>
        </w:tc>
        <w:tc>
          <w:tcPr>
            <w:tcW w:w="1418" w:type="dxa"/>
          </w:tcPr>
          <w:p w14:paraId="7E1E16C6" w14:textId="77777777" w:rsidR="009D15A4" w:rsidRPr="00833BDA" w:rsidRDefault="009D15A4" w:rsidP="00833BDA">
            <w:pPr>
              <w:jc w:val="center"/>
              <w:rPr>
                <w:rFonts w:ascii="Times New Roman" w:hAnsi="Times New Roman"/>
                <w:b/>
                <w:szCs w:val="28"/>
              </w:rPr>
            </w:pPr>
            <w:r w:rsidRPr="00833BDA">
              <w:rPr>
                <w:rFonts w:ascii="Times New Roman" w:hAnsi="Times New Roman"/>
                <w:b/>
                <w:szCs w:val="28"/>
              </w:rPr>
              <w:t>Ghi chú</w:t>
            </w:r>
          </w:p>
        </w:tc>
      </w:tr>
      <w:tr w:rsidR="000C015F" w14:paraId="30C26FF1" w14:textId="77777777" w:rsidTr="00833BDA">
        <w:tc>
          <w:tcPr>
            <w:tcW w:w="590" w:type="dxa"/>
          </w:tcPr>
          <w:p w14:paraId="7248AAEE" w14:textId="77777777" w:rsidR="009364C8" w:rsidRPr="00833BDA" w:rsidRDefault="009D15A4" w:rsidP="00833BDA">
            <w:pPr>
              <w:jc w:val="center"/>
              <w:rPr>
                <w:rFonts w:ascii="Times New Roman" w:hAnsi="Times New Roman"/>
                <w:szCs w:val="28"/>
              </w:rPr>
            </w:pPr>
            <w:r w:rsidRPr="00833BDA">
              <w:rPr>
                <w:rFonts w:ascii="Times New Roman" w:hAnsi="Times New Roman"/>
                <w:szCs w:val="28"/>
              </w:rPr>
              <w:t>1</w:t>
            </w:r>
          </w:p>
        </w:tc>
        <w:tc>
          <w:tcPr>
            <w:tcW w:w="1503" w:type="dxa"/>
          </w:tcPr>
          <w:p w14:paraId="68D25FB3" w14:textId="77777777" w:rsidR="009364C8" w:rsidRPr="00833BDA" w:rsidRDefault="009364C8" w:rsidP="00833BDA">
            <w:pPr>
              <w:jc w:val="center"/>
              <w:rPr>
                <w:rFonts w:ascii="Times New Roman" w:hAnsi="Times New Roman"/>
                <w:szCs w:val="28"/>
              </w:rPr>
            </w:pPr>
          </w:p>
        </w:tc>
        <w:tc>
          <w:tcPr>
            <w:tcW w:w="1364" w:type="dxa"/>
          </w:tcPr>
          <w:p w14:paraId="69AE3DF3" w14:textId="77777777" w:rsidR="009364C8" w:rsidRPr="00833BDA" w:rsidRDefault="009364C8" w:rsidP="00833BDA">
            <w:pPr>
              <w:jc w:val="center"/>
              <w:rPr>
                <w:rFonts w:ascii="Times New Roman" w:hAnsi="Times New Roman"/>
                <w:szCs w:val="28"/>
              </w:rPr>
            </w:pPr>
          </w:p>
        </w:tc>
        <w:tc>
          <w:tcPr>
            <w:tcW w:w="1358" w:type="dxa"/>
          </w:tcPr>
          <w:p w14:paraId="5C8B9101" w14:textId="77777777" w:rsidR="009364C8" w:rsidRPr="00833BDA" w:rsidRDefault="009364C8" w:rsidP="00833BDA">
            <w:pPr>
              <w:jc w:val="center"/>
              <w:rPr>
                <w:rFonts w:ascii="Times New Roman" w:hAnsi="Times New Roman"/>
                <w:szCs w:val="28"/>
              </w:rPr>
            </w:pPr>
          </w:p>
        </w:tc>
        <w:tc>
          <w:tcPr>
            <w:tcW w:w="1358" w:type="dxa"/>
          </w:tcPr>
          <w:p w14:paraId="7146CB9F" w14:textId="77777777" w:rsidR="009364C8" w:rsidRPr="00833BDA" w:rsidRDefault="009364C8" w:rsidP="00833BDA">
            <w:pPr>
              <w:jc w:val="center"/>
              <w:rPr>
                <w:rFonts w:ascii="Times New Roman" w:hAnsi="Times New Roman"/>
                <w:szCs w:val="28"/>
              </w:rPr>
            </w:pPr>
          </w:p>
        </w:tc>
        <w:tc>
          <w:tcPr>
            <w:tcW w:w="1873" w:type="dxa"/>
          </w:tcPr>
          <w:p w14:paraId="43FE810E" w14:textId="77777777" w:rsidR="009364C8" w:rsidRPr="00833BDA" w:rsidRDefault="009364C8" w:rsidP="00833BDA">
            <w:pPr>
              <w:jc w:val="center"/>
              <w:rPr>
                <w:rFonts w:ascii="Times New Roman" w:hAnsi="Times New Roman"/>
                <w:szCs w:val="28"/>
              </w:rPr>
            </w:pPr>
          </w:p>
        </w:tc>
        <w:tc>
          <w:tcPr>
            <w:tcW w:w="1418" w:type="dxa"/>
          </w:tcPr>
          <w:p w14:paraId="15A9DE50" w14:textId="77777777" w:rsidR="009364C8" w:rsidRPr="00833BDA" w:rsidRDefault="009364C8" w:rsidP="00833BDA">
            <w:pPr>
              <w:jc w:val="center"/>
              <w:rPr>
                <w:rFonts w:ascii="Times New Roman" w:hAnsi="Times New Roman"/>
                <w:szCs w:val="28"/>
              </w:rPr>
            </w:pPr>
          </w:p>
        </w:tc>
      </w:tr>
      <w:tr w:rsidR="000C015F" w14:paraId="0E8F3871" w14:textId="77777777" w:rsidTr="00833BDA">
        <w:tc>
          <w:tcPr>
            <w:tcW w:w="590" w:type="dxa"/>
          </w:tcPr>
          <w:p w14:paraId="2E4D31F7" w14:textId="77777777" w:rsidR="009364C8" w:rsidRPr="00833BDA" w:rsidRDefault="009D15A4" w:rsidP="00833BDA">
            <w:pPr>
              <w:jc w:val="center"/>
              <w:rPr>
                <w:rFonts w:ascii="Times New Roman" w:hAnsi="Times New Roman"/>
                <w:szCs w:val="28"/>
              </w:rPr>
            </w:pPr>
            <w:r w:rsidRPr="00833BDA">
              <w:rPr>
                <w:rFonts w:ascii="Times New Roman" w:hAnsi="Times New Roman"/>
                <w:szCs w:val="28"/>
              </w:rPr>
              <w:t>2</w:t>
            </w:r>
          </w:p>
        </w:tc>
        <w:tc>
          <w:tcPr>
            <w:tcW w:w="1503" w:type="dxa"/>
          </w:tcPr>
          <w:p w14:paraId="62829A29" w14:textId="77777777" w:rsidR="009364C8" w:rsidRPr="00833BDA" w:rsidRDefault="009364C8" w:rsidP="00833BDA">
            <w:pPr>
              <w:jc w:val="center"/>
              <w:rPr>
                <w:rFonts w:ascii="Times New Roman" w:hAnsi="Times New Roman"/>
                <w:szCs w:val="28"/>
              </w:rPr>
            </w:pPr>
          </w:p>
        </w:tc>
        <w:tc>
          <w:tcPr>
            <w:tcW w:w="1364" w:type="dxa"/>
          </w:tcPr>
          <w:p w14:paraId="4760F108" w14:textId="77777777" w:rsidR="009364C8" w:rsidRPr="00833BDA" w:rsidRDefault="009364C8" w:rsidP="00833BDA">
            <w:pPr>
              <w:jc w:val="center"/>
              <w:rPr>
                <w:rFonts w:ascii="Times New Roman" w:hAnsi="Times New Roman"/>
                <w:szCs w:val="28"/>
              </w:rPr>
            </w:pPr>
          </w:p>
        </w:tc>
        <w:tc>
          <w:tcPr>
            <w:tcW w:w="1358" w:type="dxa"/>
          </w:tcPr>
          <w:p w14:paraId="6D0BAD73" w14:textId="77777777" w:rsidR="009364C8" w:rsidRPr="00833BDA" w:rsidRDefault="009364C8" w:rsidP="00833BDA">
            <w:pPr>
              <w:jc w:val="center"/>
              <w:rPr>
                <w:rFonts w:ascii="Times New Roman" w:hAnsi="Times New Roman"/>
                <w:szCs w:val="28"/>
              </w:rPr>
            </w:pPr>
          </w:p>
        </w:tc>
        <w:tc>
          <w:tcPr>
            <w:tcW w:w="1358" w:type="dxa"/>
          </w:tcPr>
          <w:p w14:paraId="740A040B" w14:textId="77777777" w:rsidR="009364C8" w:rsidRPr="00833BDA" w:rsidRDefault="009364C8" w:rsidP="00833BDA">
            <w:pPr>
              <w:jc w:val="center"/>
              <w:rPr>
                <w:rFonts w:ascii="Times New Roman" w:hAnsi="Times New Roman"/>
                <w:szCs w:val="28"/>
              </w:rPr>
            </w:pPr>
          </w:p>
        </w:tc>
        <w:tc>
          <w:tcPr>
            <w:tcW w:w="1873" w:type="dxa"/>
          </w:tcPr>
          <w:p w14:paraId="3F4A1029" w14:textId="77777777" w:rsidR="009364C8" w:rsidRPr="00833BDA" w:rsidRDefault="009364C8" w:rsidP="00833BDA">
            <w:pPr>
              <w:jc w:val="center"/>
              <w:rPr>
                <w:rFonts w:ascii="Times New Roman" w:hAnsi="Times New Roman"/>
                <w:szCs w:val="28"/>
              </w:rPr>
            </w:pPr>
          </w:p>
        </w:tc>
        <w:tc>
          <w:tcPr>
            <w:tcW w:w="1418" w:type="dxa"/>
          </w:tcPr>
          <w:p w14:paraId="175AB99B" w14:textId="77777777" w:rsidR="009364C8" w:rsidRPr="00833BDA" w:rsidRDefault="009364C8" w:rsidP="00833BDA">
            <w:pPr>
              <w:jc w:val="center"/>
              <w:rPr>
                <w:rFonts w:ascii="Times New Roman" w:hAnsi="Times New Roman"/>
                <w:szCs w:val="28"/>
              </w:rPr>
            </w:pPr>
          </w:p>
        </w:tc>
      </w:tr>
      <w:tr w:rsidR="000C015F" w14:paraId="4B29A868" w14:textId="77777777" w:rsidTr="00833BDA">
        <w:tc>
          <w:tcPr>
            <w:tcW w:w="590" w:type="dxa"/>
          </w:tcPr>
          <w:p w14:paraId="27750551" w14:textId="77777777" w:rsidR="009364C8" w:rsidRPr="00833BDA" w:rsidRDefault="009D15A4" w:rsidP="00833BDA">
            <w:pPr>
              <w:jc w:val="center"/>
              <w:rPr>
                <w:rFonts w:ascii="Times New Roman" w:hAnsi="Times New Roman"/>
                <w:szCs w:val="28"/>
              </w:rPr>
            </w:pPr>
            <w:r w:rsidRPr="00833BDA">
              <w:rPr>
                <w:rFonts w:ascii="Times New Roman" w:hAnsi="Times New Roman"/>
                <w:szCs w:val="28"/>
              </w:rPr>
              <w:t>3</w:t>
            </w:r>
          </w:p>
        </w:tc>
        <w:tc>
          <w:tcPr>
            <w:tcW w:w="1503" w:type="dxa"/>
          </w:tcPr>
          <w:p w14:paraId="4F59CC17" w14:textId="77777777" w:rsidR="009364C8" w:rsidRPr="00833BDA" w:rsidRDefault="009364C8" w:rsidP="00833BDA">
            <w:pPr>
              <w:jc w:val="center"/>
              <w:rPr>
                <w:rFonts w:ascii="Times New Roman" w:hAnsi="Times New Roman"/>
                <w:szCs w:val="28"/>
              </w:rPr>
            </w:pPr>
          </w:p>
        </w:tc>
        <w:tc>
          <w:tcPr>
            <w:tcW w:w="1364" w:type="dxa"/>
          </w:tcPr>
          <w:p w14:paraId="42F77C20" w14:textId="77777777" w:rsidR="009364C8" w:rsidRPr="00833BDA" w:rsidRDefault="009364C8" w:rsidP="00833BDA">
            <w:pPr>
              <w:jc w:val="center"/>
              <w:rPr>
                <w:rFonts w:ascii="Times New Roman" w:hAnsi="Times New Roman"/>
                <w:szCs w:val="28"/>
              </w:rPr>
            </w:pPr>
          </w:p>
        </w:tc>
        <w:tc>
          <w:tcPr>
            <w:tcW w:w="1358" w:type="dxa"/>
          </w:tcPr>
          <w:p w14:paraId="2B61B570" w14:textId="77777777" w:rsidR="009364C8" w:rsidRPr="00833BDA" w:rsidRDefault="009364C8" w:rsidP="00833BDA">
            <w:pPr>
              <w:jc w:val="center"/>
              <w:rPr>
                <w:rFonts w:ascii="Times New Roman" w:hAnsi="Times New Roman"/>
                <w:szCs w:val="28"/>
              </w:rPr>
            </w:pPr>
          </w:p>
        </w:tc>
        <w:tc>
          <w:tcPr>
            <w:tcW w:w="1358" w:type="dxa"/>
          </w:tcPr>
          <w:p w14:paraId="5E7A4D0C" w14:textId="77777777" w:rsidR="009364C8" w:rsidRPr="00833BDA" w:rsidRDefault="009364C8" w:rsidP="00833BDA">
            <w:pPr>
              <w:jc w:val="center"/>
              <w:rPr>
                <w:rFonts w:ascii="Times New Roman" w:hAnsi="Times New Roman"/>
                <w:szCs w:val="28"/>
              </w:rPr>
            </w:pPr>
          </w:p>
        </w:tc>
        <w:tc>
          <w:tcPr>
            <w:tcW w:w="1873" w:type="dxa"/>
          </w:tcPr>
          <w:p w14:paraId="14EAAA84" w14:textId="77777777" w:rsidR="009364C8" w:rsidRPr="00833BDA" w:rsidRDefault="009364C8" w:rsidP="00833BDA">
            <w:pPr>
              <w:jc w:val="center"/>
              <w:rPr>
                <w:rFonts w:ascii="Times New Roman" w:hAnsi="Times New Roman"/>
                <w:szCs w:val="28"/>
              </w:rPr>
            </w:pPr>
          </w:p>
        </w:tc>
        <w:tc>
          <w:tcPr>
            <w:tcW w:w="1418" w:type="dxa"/>
          </w:tcPr>
          <w:p w14:paraId="099C45AD" w14:textId="77777777" w:rsidR="009364C8" w:rsidRPr="00833BDA" w:rsidRDefault="009364C8" w:rsidP="00833BDA">
            <w:pPr>
              <w:jc w:val="center"/>
              <w:rPr>
                <w:rFonts w:ascii="Times New Roman" w:hAnsi="Times New Roman"/>
                <w:szCs w:val="28"/>
              </w:rPr>
            </w:pPr>
          </w:p>
        </w:tc>
      </w:tr>
      <w:tr w:rsidR="000C015F" w14:paraId="408D96AF" w14:textId="77777777" w:rsidTr="00833BDA">
        <w:tc>
          <w:tcPr>
            <w:tcW w:w="590" w:type="dxa"/>
          </w:tcPr>
          <w:p w14:paraId="182E7E37" w14:textId="77777777" w:rsidR="009364C8" w:rsidRPr="00833BDA" w:rsidRDefault="009D15A4" w:rsidP="00833BDA">
            <w:pPr>
              <w:jc w:val="center"/>
              <w:rPr>
                <w:rFonts w:ascii="Times New Roman" w:hAnsi="Times New Roman"/>
                <w:szCs w:val="28"/>
              </w:rPr>
            </w:pPr>
            <w:r w:rsidRPr="00833BDA">
              <w:rPr>
                <w:rFonts w:ascii="Times New Roman" w:hAnsi="Times New Roman"/>
                <w:szCs w:val="28"/>
              </w:rPr>
              <w:t>4</w:t>
            </w:r>
          </w:p>
        </w:tc>
        <w:tc>
          <w:tcPr>
            <w:tcW w:w="1503" w:type="dxa"/>
          </w:tcPr>
          <w:p w14:paraId="4AACD50D" w14:textId="77777777" w:rsidR="009364C8" w:rsidRPr="00833BDA" w:rsidRDefault="009364C8" w:rsidP="00833BDA">
            <w:pPr>
              <w:jc w:val="center"/>
              <w:rPr>
                <w:rFonts w:ascii="Times New Roman" w:hAnsi="Times New Roman"/>
                <w:szCs w:val="28"/>
              </w:rPr>
            </w:pPr>
          </w:p>
        </w:tc>
        <w:tc>
          <w:tcPr>
            <w:tcW w:w="1364" w:type="dxa"/>
          </w:tcPr>
          <w:p w14:paraId="63764217" w14:textId="77777777" w:rsidR="009364C8" w:rsidRPr="00833BDA" w:rsidRDefault="009364C8" w:rsidP="00833BDA">
            <w:pPr>
              <w:jc w:val="center"/>
              <w:rPr>
                <w:rFonts w:ascii="Times New Roman" w:hAnsi="Times New Roman"/>
                <w:szCs w:val="28"/>
              </w:rPr>
            </w:pPr>
          </w:p>
        </w:tc>
        <w:tc>
          <w:tcPr>
            <w:tcW w:w="1358" w:type="dxa"/>
          </w:tcPr>
          <w:p w14:paraId="4AD25B8C" w14:textId="77777777" w:rsidR="009364C8" w:rsidRPr="00833BDA" w:rsidRDefault="009364C8" w:rsidP="00833BDA">
            <w:pPr>
              <w:jc w:val="center"/>
              <w:rPr>
                <w:rFonts w:ascii="Times New Roman" w:hAnsi="Times New Roman"/>
                <w:szCs w:val="28"/>
              </w:rPr>
            </w:pPr>
          </w:p>
        </w:tc>
        <w:tc>
          <w:tcPr>
            <w:tcW w:w="1358" w:type="dxa"/>
          </w:tcPr>
          <w:p w14:paraId="030EF8FB" w14:textId="77777777" w:rsidR="009364C8" w:rsidRPr="00833BDA" w:rsidRDefault="009364C8" w:rsidP="00833BDA">
            <w:pPr>
              <w:jc w:val="center"/>
              <w:rPr>
                <w:rFonts w:ascii="Times New Roman" w:hAnsi="Times New Roman"/>
                <w:szCs w:val="28"/>
              </w:rPr>
            </w:pPr>
          </w:p>
        </w:tc>
        <w:tc>
          <w:tcPr>
            <w:tcW w:w="1873" w:type="dxa"/>
          </w:tcPr>
          <w:p w14:paraId="707276F8" w14:textId="77777777" w:rsidR="009364C8" w:rsidRPr="00833BDA" w:rsidRDefault="009364C8" w:rsidP="00833BDA">
            <w:pPr>
              <w:jc w:val="center"/>
              <w:rPr>
                <w:rFonts w:ascii="Times New Roman" w:hAnsi="Times New Roman"/>
                <w:szCs w:val="28"/>
              </w:rPr>
            </w:pPr>
          </w:p>
        </w:tc>
        <w:tc>
          <w:tcPr>
            <w:tcW w:w="1418" w:type="dxa"/>
          </w:tcPr>
          <w:p w14:paraId="724AF45D" w14:textId="77777777" w:rsidR="009364C8" w:rsidRPr="00833BDA" w:rsidRDefault="009364C8" w:rsidP="00833BDA">
            <w:pPr>
              <w:jc w:val="center"/>
              <w:rPr>
                <w:rFonts w:ascii="Times New Roman" w:hAnsi="Times New Roman"/>
                <w:szCs w:val="28"/>
              </w:rPr>
            </w:pPr>
          </w:p>
        </w:tc>
      </w:tr>
      <w:tr w:rsidR="000C015F" w14:paraId="384DB613" w14:textId="77777777" w:rsidTr="00833BDA">
        <w:tc>
          <w:tcPr>
            <w:tcW w:w="590" w:type="dxa"/>
          </w:tcPr>
          <w:p w14:paraId="12DA9E01" w14:textId="77777777" w:rsidR="009364C8" w:rsidRPr="00833BDA" w:rsidRDefault="009D15A4" w:rsidP="00833BDA">
            <w:pPr>
              <w:jc w:val="center"/>
              <w:rPr>
                <w:rFonts w:ascii="Times New Roman" w:hAnsi="Times New Roman"/>
                <w:szCs w:val="28"/>
              </w:rPr>
            </w:pPr>
            <w:r w:rsidRPr="00833BDA">
              <w:rPr>
                <w:rFonts w:ascii="Times New Roman" w:hAnsi="Times New Roman"/>
                <w:szCs w:val="28"/>
              </w:rPr>
              <w:t>5</w:t>
            </w:r>
          </w:p>
        </w:tc>
        <w:tc>
          <w:tcPr>
            <w:tcW w:w="1503" w:type="dxa"/>
          </w:tcPr>
          <w:p w14:paraId="67EC4B73" w14:textId="77777777" w:rsidR="009364C8" w:rsidRPr="00833BDA" w:rsidRDefault="009364C8" w:rsidP="00833BDA">
            <w:pPr>
              <w:jc w:val="center"/>
              <w:rPr>
                <w:rFonts w:ascii="Times New Roman" w:hAnsi="Times New Roman"/>
                <w:szCs w:val="28"/>
              </w:rPr>
            </w:pPr>
          </w:p>
        </w:tc>
        <w:tc>
          <w:tcPr>
            <w:tcW w:w="1364" w:type="dxa"/>
          </w:tcPr>
          <w:p w14:paraId="6F1778BB" w14:textId="77777777" w:rsidR="009364C8" w:rsidRPr="00833BDA" w:rsidRDefault="009364C8" w:rsidP="00833BDA">
            <w:pPr>
              <w:jc w:val="center"/>
              <w:rPr>
                <w:rFonts w:ascii="Times New Roman" w:hAnsi="Times New Roman"/>
                <w:szCs w:val="28"/>
              </w:rPr>
            </w:pPr>
          </w:p>
        </w:tc>
        <w:tc>
          <w:tcPr>
            <w:tcW w:w="1358" w:type="dxa"/>
          </w:tcPr>
          <w:p w14:paraId="727F84BC" w14:textId="77777777" w:rsidR="009364C8" w:rsidRPr="00833BDA" w:rsidRDefault="009364C8" w:rsidP="00833BDA">
            <w:pPr>
              <w:jc w:val="center"/>
              <w:rPr>
                <w:rFonts w:ascii="Times New Roman" w:hAnsi="Times New Roman"/>
                <w:szCs w:val="28"/>
              </w:rPr>
            </w:pPr>
          </w:p>
        </w:tc>
        <w:tc>
          <w:tcPr>
            <w:tcW w:w="1358" w:type="dxa"/>
          </w:tcPr>
          <w:p w14:paraId="2114023B" w14:textId="77777777" w:rsidR="009364C8" w:rsidRPr="00833BDA" w:rsidRDefault="009364C8" w:rsidP="00833BDA">
            <w:pPr>
              <w:jc w:val="center"/>
              <w:rPr>
                <w:rFonts w:ascii="Times New Roman" w:hAnsi="Times New Roman"/>
                <w:szCs w:val="28"/>
              </w:rPr>
            </w:pPr>
          </w:p>
        </w:tc>
        <w:tc>
          <w:tcPr>
            <w:tcW w:w="1873" w:type="dxa"/>
          </w:tcPr>
          <w:p w14:paraId="17A6547F" w14:textId="77777777" w:rsidR="009364C8" w:rsidRPr="00833BDA" w:rsidRDefault="009364C8" w:rsidP="00833BDA">
            <w:pPr>
              <w:jc w:val="center"/>
              <w:rPr>
                <w:rFonts w:ascii="Times New Roman" w:hAnsi="Times New Roman"/>
                <w:szCs w:val="28"/>
              </w:rPr>
            </w:pPr>
          </w:p>
        </w:tc>
        <w:tc>
          <w:tcPr>
            <w:tcW w:w="1418" w:type="dxa"/>
          </w:tcPr>
          <w:p w14:paraId="6304556A" w14:textId="77777777" w:rsidR="009364C8" w:rsidRPr="00833BDA" w:rsidRDefault="009364C8" w:rsidP="00833BDA">
            <w:pPr>
              <w:jc w:val="center"/>
              <w:rPr>
                <w:rFonts w:ascii="Times New Roman" w:hAnsi="Times New Roman"/>
                <w:szCs w:val="28"/>
              </w:rPr>
            </w:pPr>
          </w:p>
        </w:tc>
      </w:tr>
      <w:tr w:rsidR="000C015F" w14:paraId="364F0AAE" w14:textId="77777777" w:rsidTr="00833BDA">
        <w:tc>
          <w:tcPr>
            <w:tcW w:w="590" w:type="dxa"/>
          </w:tcPr>
          <w:p w14:paraId="184EC654" w14:textId="77777777" w:rsidR="009364C8" w:rsidRPr="00833BDA" w:rsidRDefault="009D15A4" w:rsidP="00833BDA">
            <w:pPr>
              <w:jc w:val="center"/>
              <w:rPr>
                <w:rFonts w:ascii="Times New Roman" w:hAnsi="Times New Roman"/>
                <w:szCs w:val="28"/>
              </w:rPr>
            </w:pPr>
            <w:r w:rsidRPr="00833BDA">
              <w:rPr>
                <w:rFonts w:ascii="Times New Roman" w:hAnsi="Times New Roman"/>
                <w:szCs w:val="28"/>
              </w:rPr>
              <w:t>6</w:t>
            </w:r>
          </w:p>
        </w:tc>
        <w:tc>
          <w:tcPr>
            <w:tcW w:w="1503" w:type="dxa"/>
          </w:tcPr>
          <w:p w14:paraId="211B4CAC" w14:textId="77777777" w:rsidR="009364C8" w:rsidRPr="00833BDA" w:rsidRDefault="009364C8" w:rsidP="00833BDA">
            <w:pPr>
              <w:jc w:val="center"/>
              <w:rPr>
                <w:rFonts w:ascii="Times New Roman" w:hAnsi="Times New Roman"/>
                <w:szCs w:val="28"/>
              </w:rPr>
            </w:pPr>
          </w:p>
        </w:tc>
        <w:tc>
          <w:tcPr>
            <w:tcW w:w="1364" w:type="dxa"/>
          </w:tcPr>
          <w:p w14:paraId="2F593941" w14:textId="77777777" w:rsidR="009364C8" w:rsidRPr="00833BDA" w:rsidRDefault="009364C8" w:rsidP="00833BDA">
            <w:pPr>
              <w:jc w:val="center"/>
              <w:rPr>
                <w:rFonts w:ascii="Times New Roman" w:hAnsi="Times New Roman"/>
                <w:szCs w:val="28"/>
              </w:rPr>
            </w:pPr>
          </w:p>
        </w:tc>
        <w:tc>
          <w:tcPr>
            <w:tcW w:w="1358" w:type="dxa"/>
          </w:tcPr>
          <w:p w14:paraId="0CF63321" w14:textId="77777777" w:rsidR="009364C8" w:rsidRPr="00833BDA" w:rsidRDefault="009364C8" w:rsidP="00833BDA">
            <w:pPr>
              <w:jc w:val="center"/>
              <w:rPr>
                <w:rFonts w:ascii="Times New Roman" w:hAnsi="Times New Roman"/>
                <w:szCs w:val="28"/>
              </w:rPr>
            </w:pPr>
          </w:p>
        </w:tc>
        <w:tc>
          <w:tcPr>
            <w:tcW w:w="1358" w:type="dxa"/>
          </w:tcPr>
          <w:p w14:paraId="5C143B86" w14:textId="77777777" w:rsidR="009364C8" w:rsidRPr="00833BDA" w:rsidRDefault="009364C8" w:rsidP="00833BDA">
            <w:pPr>
              <w:jc w:val="center"/>
              <w:rPr>
                <w:rFonts w:ascii="Times New Roman" w:hAnsi="Times New Roman"/>
                <w:szCs w:val="28"/>
              </w:rPr>
            </w:pPr>
          </w:p>
        </w:tc>
        <w:tc>
          <w:tcPr>
            <w:tcW w:w="1873" w:type="dxa"/>
          </w:tcPr>
          <w:p w14:paraId="0F3C68E9" w14:textId="77777777" w:rsidR="009364C8" w:rsidRPr="00833BDA" w:rsidRDefault="009364C8" w:rsidP="00833BDA">
            <w:pPr>
              <w:jc w:val="center"/>
              <w:rPr>
                <w:rFonts w:ascii="Times New Roman" w:hAnsi="Times New Roman"/>
                <w:szCs w:val="28"/>
              </w:rPr>
            </w:pPr>
          </w:p>
        </w:tc>
        <w:tc>
          <w:tcPr>
            <w:tcW w:w="1418" w:type="dxa"/>
          </w:tcPr>
          <w:p w14:paraId="1B917555" w14:textId="77777777" w:rsidR="009364C8" w:rsidRPr="00833BDA" w:rsidRDefault="009364C8" w:rsidP="00833BDA">
            <w:pPr>
              <w:jc w:val="center"/>
              <w:rPr>
                <w:rFonts w:ascii="Times New Roman" w:hAnsi="Times New Roman"/>
                <w:szCs w:val="28"/>
              </w:rPr>
            </w:pPr>
          </w:p>
        </w:tc>
      </w:tr>
      <w:tr w:rsidR="000C015F" w14:paraId="499FBE52" w14:textId="77777777" w:rsidTr="00833BDA">
        <w:tc>
          <w:tcPr>
            <w:tcW w:w="590" w:type="dxa"/>
          </w:tcPr>
          <w:p w14:paraId="11599605" w14:textId="77777777" w:rsidR="009364C8" w:rsidRPr="00833BDA" w:rsidRDefault="009D15A4" w:rsidP="00833BDA">
            <w:pPr>
              <w:jc w:val="center"/>
              <w:rPr>
                <w:rFonts w:ascii="Times New Roman" w:hAnsi="Times New Roman"/>
                <w:szCs w:val="28"/>
              </w:rPr>
            </w:pPr>
            <w:r w:rsidRPr="00833BDA">
              <w:rPr>
                <w:rFonts w:ascii="Times New Roman" w:hAnsi="Times New Roman"/>
                <w:szCs w:val="28"/>
              </w:rPr>
              <w:t>…</w:t>
            </w:r>
          </w:p>
        </w:tc>
        <w:tc>
          <w:tcPr>
            <w:tcW w:w="1503" w:type="dxa"/>
          </w:tcPr>
          <w:p w14:paraId="34DD0B5E" w14:textId="77777777" w:rsidR="009364C8" w:rsidRPr="00833BDA" w:rsidRDefault="009364C8" w:rsidP="00833BDA">
            <w:pPr>
              <w:jc w:val="center"/>
              <w:rPr>
                <w:rFonts w:ascii="Times New Roman" w:hAnsi="Times New Roman"/>
                <w:szCs w:val="28"/>
              </w:rPr>
            </w:pPr>
          </w:p>
        </w:tc>
        <w:tc>
          <w:tcPr>
            <w:tcW w:w="1364" w:type="dxa"/>
          </w:tcPr>
          <w:p w14:paraId="1F09EEEA" w14:textId="77777777" w:rsidR="009364C8" w:rsidRPr="00833BDA" w:rsidRDefault="009364C8" w:rsidP="00833BDA">
            <w:pPr>
              <w:jc w:val="center"/>
              <w:rPr>
                <w:rFonts w:ascii="Times New Roman" w:hAnsi="Times New Roman"/>
                <w:szCs w:val="28"/>
              </w:rPr>
            </w:pPr>
          </w:p>
        </w:tc>
        <w:tc>
          <w:tcPr>
            <w:tcW w:w="1358" w:type="dxa"/>
          </w:tcPr>
          <w:p w14:paraId="5B1F51B6" w14:textId="77777777" w:rsidR="009364C8" w:rsidRPr="00833BDA" w:rsidRDefault="009364C8" w:rsidP="00833BDA">
            <w:pPr>
              <w:jc w:val="center"/>
              <w:rPr>
                <w:rFonts w:ascii="Times New Roman" w:hAnsi="Times New Roman"/>
                <w:szCs w:val="28"/>
              </w:rPr>
            </w:pPr>
          </w:p>
        </w:tc>
        <w:tc>
          <w:tcPr>
            <w:tcW w:w="1358" w:type="dxa"/>
          </w:tcPr>
          <w:p w14:paraId="5B8E90A0" w14:textId="77777777" w:rsidR="009364C8" w:rsidRPr="00833BDA" w:rsidRDefault="009364C8" w:rsidP="00833BDA">
            <w:pPr>
              <w:jc w:val="center"/>
              <w:rPr>
                <w:rFonts w:ascii="Times New Roman" w:hAnsi="Times New Roman"/>
                <w:szCs w:val="28"/>
              </w:rPr>
            </w:pPr>
          </w:p>
        </w:tc>
        <w:tc>
          <w:tcPr>
            <w:tcW w:w="1873" w:type="dxa"/>
          </w:tcPr>
          <w:p w14:paraId="074F3E58" w14:textId="77777777" w:rsidR="009364C8" w:rsidRPr="00833BDA" w:rsidRDefault="009364C8" w:rsidP="00833BDA">
            <w:pPr>
              <w:jc w:val="center"/>
              <w:rPr>
                <w:rFonts w:ascii="Times New Roman" w:hAnsi="Times New Roman"/>
                <w:szCs w:val="28"/>
              </w:rPr>
            </w:pPr>
          </w:p>
        </w:tc>
        <w:tc>
          <w:tcPr>
            <w:tcW w:w="1418" w:type="dxa"/>
          </w:tcPr>
          <w:p w14:paraId="06175EE2" w14:textId="77777777" w:rsidR="009364C8" w:rsidRPr="00833BDA" w:rsidRDefault="009364C8" w:rsidP="00833BDA">
            <w:pPr>
              <w:jc w:val="center"/>
              <w:rPr>
                <w:rFonts w:ascii="Times New Roman" w:hAnsi="Times New Roman"/>
                <w:szCs w:val="28"/>
              </w:rPr>
            </w:pPr>
          </w:p>
        </w:tc>
      </w:tr>
    </w:tbl>
    <w:p w14:paraId="10552ECD" w14:textId="77777777" w:rsidR="009364C8" w:rsidRDefault="009D15A4" w:rsidP="009D15A4">
      <w:pPr>
        <w:spacing w:before="120" w:after="360"/>
        <w:jc w:val="center"/>
        <w:rPr>
          <w:rFonts w:ascii="Times New Roman" w:hAnsi="Times New Roman"/>
          <w:i/>
          <w:szCs w:val="28"/>
        </w:rPr>
      </w:pPr>
      <w:r>
        <w:rPr>
          <w:rFonts w:ascii="Times New Roman" w:hAnsi="Times New Roman"/>
          <w:i/>
          <w:szCs w:val="28"/>
        </w:rPr>
        <w:t>Danh sách này có … người.</w:t>
      </w:r>
    </w:p>
    <w:tbl>
      <w:tblPr>
        <w:tblW w:w="10349" w:type="dxa"/>
        <w:tblInd w:w="-318" w:type="dxa"/>
        <w:tblLook w:val="04A0" w:firstRow="1" w:lastRow="0" w:firstColumn="1" w:lastColumn="0" w:noHBand="0" w:noVBand="1"/>
      </w:tblPr>
      <w:tblGrid>
        <w:gridCol w:w="3403"/>
        <w:gridCol w:w="3119"/>
        <w:gridCol w:w="3827"/>
      </w:tblGrid>
      <w:tr w:rsidR="009D15A4" w14:paraId="77459B3E" w14:textId="77777777" w:rsidTr="00833BDA">
        <w:tc>
          <w:tcPr>
            <w:tcW w:w="3403" w:type="dxa"/>
          </w:tcPr>
          <w:p w14:paraId="2EF12E3D" w14:textId="77777777" w:rsidR="009D15A4" w:rsidRPr="00833BDA" w:rsidRDefault="009D15A4" w:rsidP="00833BDA">
            <w:pPr>
              <w:jc w:val="center"/>
              <w:rPr>
                <w:rFonts w:ascii="Times New Roman" w:hAnsi="Times New Roman"/>
                <w:b/>
                <w:szCs w:val="28"/>
              </w:rPr>
            </w:pPr>
            <w:r w:rsidRPr="00833BDA">
              <w:rPr>
                <w:rFonts w:ascii="Times New Roman" w:hAnsi="Times New Roman"/>
                <w:b/>
                <w:szCs w:val="28"/>
              </w:rPr>
              <w:t>TM.BAN CHẤP HÀNH</w:t>
            </w:r>
          </w:p>
          <w:p w14:paraId="7587A3BD" w14:textId="77777777" w:rsidR="009D15A4" w:rsidRPr="00833BDA" w:rsidRDefault="009D15A4" w:rsidP="00833BDA">
            <w:pPr>
              <w:jc w:val="center"/>
              <w:rPr>
                <w:rFonts w:ascii="Times New Roman" w:hAnsi="Times New Roman"/>
                <w:b/>
                <w:szCs w:val="28"/>
              </w:rPr>
            </w:pPr>
            <w:r w:rsidRPr="00833BDA">
              <w:rPr>
                <w:rFonts w:ascii="Times New Roman" w:hAnsi="Times New Roman"/>
                <w:b/>
                <w:szCs w:val="28"/>
              </w:rPr>
              <w:t>CHỦ TỊCH</w:t>
            </w:r>
          </w:p>
          <w:p w14:paraId="6FA171BC" w14:textId="77777777" w:rsidR="009D15A4" w:rsidRPr="00833BDA" w:rsidRDefault="009D15A4" w:rsidP="00833BDA">
            <w:pPr>
              <w:jc w:val="center"/>
              <w:rPr>
                <w:rFonts w:ascii="Times New Roman" w:hAnsi="Times New Roman"/>
                <w:b/>
                <w:szCs w:val="28"/>
              </w:rPr>
            </w:pPr>
            <w:r w:rsidRPr="00833BDA">
              <w:rPr>
                <w:rFonts w:ascii="Times New Roman" w:hAnsi="Times New Roman"/>
                <w:i/>
                <w:szCs w:val="28"/>
              </w:rPr>
              <w:t>(Ký, đóng dấu)</w:t>
            </w:r>
            <w:r w:rsidRPr="00833BDA">
              <w:rPr>
                <w:rFonts w:ascii="Times New Roman" w:hAnsi="Times New Roman"/>
                <w:b/>
                <w:szCs w:val="28"/>
              </w:rPr>
              <w:t xml:space="preserve"> </w:t>
            </w:r>
          </w:p>
        </w:tc>
        <w:tc>
          <w:tcPr>
            <w:tcW w:w="3119" w:type="dxa"/>
          </w:tcPr>
          <w:p w14:paraId="1F951EAD" w14:textId="77777777" w:rsidR="009D15A4" w:rsidRPr="00833BDA" w:rsidRDefault="009D15A4" w:rsidP="00833BDA">
            <w:pPr>
              <w:jc w:val="center"/>
              <w:rPr>
                <w:rFonts w:ascii="Times New Roman" w:hAnsi="Times New Roman"/>
                <w:b/>
                <w:szCs w:val="28"/>
              </w:rPr>
            </w:pPr>
            <w:r w:rsidRPr="00833BDA">
              <w:rPr>
                <w:rFonts w:ascii="Times New Roman" w:hAnsi="Times New Roman"/>
                <w:b/>
                <w:szCs w:val="28"/>
              </w:rPr>
              <w:t>TM.BAN LÃNH ĐẠO</w:t>
            </w:r>
          </w:p>
          <w:p w14:paraId="36C6A38C" w14:textId="77777777" w:rsidR="009D15A4" w:rsidRPr="00833BDA" w:rsidRDefault="009D15A4" w:rsidP="00833BDA">
            <w:pPr>
              <w:jc w:val="center"/>
              <w:rPr>
                <w:rFonts w:ascii="Times New Roman" w:hAnsi="Times New Roman"/>
                <w:b/>
                <w:szCs w:val="28"/>
              </w:rPr>
            </w:pPr>
            <w:r w:rsidRPr="00833BDA">
              <w:rPr>
                <w:rFonts w:ascii="Times New Roman" w:hAnsi="Times New Roman"/>
                <w:b/>
                <w:szCs w:val="28"/>
              </w:rPr>
              <w:t>THỦ TRƯỞNG</w:t>
            </w:r>
          </w:p>
          <w:p w14:paraId="7D7CFD62" w14:textId="77777777" w:rsidR="009D15A4" w:rsidRPr="00833BDA" w:rsidRDefault="009D15A4" w:rsidP="00833BDA">
            <w:pPr>
              <w:jc w:val="center"/>
              <w:rPr>
                <w:rFonts w:ascii="Times New Roman" w:hAnsi="Times New Roman"/>
                <w:b/>
                <w:szCs w:val="28"/>
              </w:rPr>
            </w:pPr>
            <w:r w:rsidRPr="00833BDA">
              <w:rPr>
                <w:rFonts w:ascii="Times New Roman" w:hAnsi="Times New Roman"/>
                <w:i/>
                <w:szCs w:val="28"/>
              </w:rPr>
              <w:t>(Ký, đóng dấu)</w:t>
            </w:r>
            <w:r w:rsidRPr="00833BDA">
              <w:rPr>
                <w:rFonts w:ascii="Times New Roman" w:hAnsi="Times New Roman"/>
                <w:b/>
                <w:szCs w:val="28"/>
              </w:rPr>
              <w:t xml:space="preserve"> </w:t>
            </w:r>
          </w:p>
        </w:tc>
        <w:tc>
          <w:tcPr>
            <w:tcW w:w="3827" w:type="dxa"/>
          </w:tcPr>
          <w:p w14:paraId="3F119C67" w14:textId="77777777" w:rsidR="009D15A4" w:rsidRPr="00833BDA" w:rsidRDefault="009D15A4" w:rsidP="00833BDA">
            <w:pPr>
              <w:jc w:val="center"/>
              <w:rPr>
                <w:rFonts w:ascii="Times New Roman" w:hAnsi="Times New Roman"/>
                <w:i/>
                <w:szCs w:val="28"/>
              </w:rPr>
            </w:pPr>
            <w:r w:rsidRPr="00833BDA">
              <w:rPr>
                <w:rFonts w:ascii="Times New Roman" w:hAnsi="Times New Roman"/>
                <w:i/>
                <w:szCs w:val="28"/>
              </w:rPr>
              <w:t>…, ngày …tháng … năm 2020</w:t>
            </w:r>
          </w:p>
          <w:p w14:paraId="21A9E261" w14:textId="77777777" w:rsidR="009D15A4" w:rsidRPr="00833BDA" w:rsidRDefault="009D15A4" w:rsidP="00833BDA">
            <w:pPr>
              <w:jc w:val="center"/>
              <w:rPr>
                <w:rFonts w:ascii="Times New Roman" w:hAnsi="Times New Roman"/>
                <w:b/>
                <w:szCs w:val="28"/>
              </w:rPr>
            </w:pPr>
            <w:r w:rsidRPr="00833BDA">
              <w:rPr>
                <w:rFonts w:ascii="Times New Roman" w:hAnsi="Times New Roman"/>
                <w:b/>
                <w:szCs w:val="28"/>
              </w:rPr>
              <w:t>NGƯỜI LẬP DANH SÁCH</w:t>
            </w:r>
          </w:p>
          <w:p w14:paraId="0D5E573E" w14:textId="77777777" w:rsidR="009D15A4" w:rsidRPr="00833BDA" w:rsidRDefault="009D15A4" w:rsidP="00833BDA">
            <w:pPr>
              <w:jc w:val="center"/>
              <w:rPr>
                <w:rFonts w:ascii="Times New Roman" w:hAnsi="Times New Roman"/>
                <w:b/>
                <w:szCs w:val="28"/>
              </w:rPr>
            </w:pPr>
            <w:r w:rsidRPr="00833BDA">
              <w:rPr>
                <w:rFonts w:ascii="Times New Roman" w:hAnsi="Times New Roman"/>
                <w:i/>
                <w:szCs w:val="28"/>
              </w:rPr>
              <w:t>(Ký, ghi rõ họ tên)</w:t>
            </w:r>
            <w:r w:rsidRPr="00833BDA">
              <w:rPr>
                <w:rFonts w:ascii="Times New Roman" w:hAnsi="Times New Roman"/>
                <w:b/>
                <w:szCs w:val="28"/>
              </w:rPr>
              <w:t xml:space="preserve"> </w:t>
            </w:r>
          </w:p>
        </w:tc>
      </w:tr>
    </w:tbl>
    <w:p w14:paraId="4461A2CB" w14:textId="77777777" w:rsidR="009D15A4" w:rsidRDefault="009D15A4" w:rsidP="00E72468">
      <w:pPr>
        <w:jc w:val="center"/>
        <w:rPr>
          <w:rFonts w:ascii="Times New Roman" w:hAnsi="Times New Roman"/>
          <w:i/>
          <w:szCs w:val="28"/>
        </w:rPr>
      </w:pPr>
    </w:p>
    <w:p w14:paraId="70AF1697" w14:textId="77777777" w:rsidR="00350101" w:rsidRDefault="00350101" w:rsidP="00E72468">
      <w:pPr>
        <w:jc w:val="center"/>
        <w:rPr>
          <w:rFonts w:ascii="Times New Roman" w:hAnsi="Times New Roman"/>
          <w:i/>
          <w:szCs w:val="28"/>
        </w:rPr>
      </w:pPr>
    </w:p>
    <w:p w14:paraId="08029EB0" w14:textId="77777777" w:rsidR="00350101" w:rsidRDefault="00350101" w:rsidP="00E72468">
      <w:pPr>
        <w:jc w:val="center"/>
        <w:rPr>
          <w:rFonts w:ascii="Times New Roman" w:hAnsi="Times New Roman"/>
          <w:i/>
          <w:szCs w:val="28"/>
        </w:rPr>
      </w:pPr>
    </w:p>
    <w:p w14:paraId="678E74EA" w14:textId="77777777" w:rsidR="00350101" w:rsidRDefault="00350101" w:rsidP="00E72468">
      <w:pPr>
        <w:jc w:val="center"/>
        <w:rPr>
          <w:rFonts w:ascii="Times New Roman" w:hAnsi="Times New Roman"/>
          <w:i/>
          <w:szCs w:val="28"/>
        </w:rPr>
      </w:pPr>
    </w:p>
    <w:p w14:paraId="5F2830F0" w14:textId="77777777" w:rsidR="00350101" w:rsidRDefault="00350101" w:rsidP="00E72468">
      <w:pPr>
        <w:jc w:val="center"/>
        <w:rPr>
          <w:rFonts w:ascii="Times New Roman" w:hAnsi="Times New Roman"/>
          <w:i/>
          <w:szCs w:val="28"/>
        </w:rPr>
      </w:pPr>
    </w:p>
    <w:p w14:paraId="23EA51AA" w14:textId="77777777" w:rsidR="00350101" w:rsidRDefault="00350101" w:rsidP="00E72468">
      <w:pPr>
        <w:jc w:val="center"/>
        <w:rPr>
          <w:rFonts w:ascii="Times New Roman" w:hAnsi="Times New Roman"/>
          <w:i/>
          <w:szCs w:val="28"/>
        </w:rPr>
      </w:pPr>
    </w:p>
    <w:p w14:paraId="6F4B9E80" w14:textId="77777777" w:rsidR="00350101" w:rsidRDefault="00350101" w:rsidP="00E72468">
      <w:pPr>
        <w:jc w:val="center"/>
        <w:rPr>
          <w:rFonts w:ascii="Times New Roman" w:hAnsi="Times New Roman"/>
          <w:i/>
          <w:szCs w:val="28"/>
        </w:rPr>
      </w:pPr>
    </w:p>
    <w:p w14:paraId="430C9A19" w14:textId="77777777" w:rsidR="00350101" w:rsidRDefault="00350101" w:rsidP="00E72468">
      <w:pPr>
        <w:jc w:val="center"/>
        <w:rPr>
          <w:rFonts w:ascii="Times New Roman" w:hAnsi="Times New Roman"/>
          <w:i/>
          <w:szCs w:val="28"/>
        </w:rPr>
      </w:pPr>
    </w:p>
    <w:p w14:paraId="558085D3" w14:textId="77777777" w:rsidR="00350101" w:rsidRDefault="00350101" w:rsidP="00E72468">
      <w:pPr>
        <w:jc w:val="center"/>
        <w:rPr>
          <w:rFonts w:ascii="Times New Roman" w:hAnsi="Times New Roman"/>
          <w:i/>
          <w:szCs w:val="28"/>
        </w:rPr>
      </w:pPr>
    </w:p>
    <w:p w14:paraId="3E9ADA33" w14:textId="77777777" w:rsidR="00350101" w:rsidRDefault="00350101" w:rsidP="00E72468">
      <w:pPr>
        <w:jc w:val="center"/>
        <w:rPr>
          <w:rFonts w:ascii="Times New Roman" w:hAnsi="Times New Roman"/>
          <w:i/>
          <w:szCs w:val="28"/>
        </w:rPr>
      </w:pPr>
    </w:p>
    <w:p w14:paraId="55B1BB9B" w14:textId="77777777" w:rsidR="00350101" w:rsidRDefault="00350101" w:rsidP="00E72468">
      <w:pPr>
        <w:jc w:val="center"/>
        <w:rPr>
          <w:rFonts w:ascii="Times New Roman" w:hAnsi="Times New Roman"/>
          <w:i/>
          <w:szCs w:val="28"/>
        </w:rPr>
      </w:pPr>
    </w:p>
    <w:p w14:paraId="1E77046C" w14:textId="77777777" w:rsidR="00350101" w:rsidRPr="000A1E78" w:rsidRDefault="00350101" w:rsidP="00350101">
      <w:pPr>
        <w:ind w:left="360"/>
        <w:jc w:val="right"/>
        <w:rPr>
          <w:rFonts w:ascii="Times New Roman" w:hAnsi="Times New Roman"/>
          <w:i/>
          <w:szCs w:val="28"/>
        </w:rPr>
      </w:pPr>
      <w:r>
        <w:rPr>
          <w:rFonts w:ascii="Times New Roman" w:hAnsi="Times New Roman"/>
          <w:i/>
          <w:szCs w:val="28"/>
        </w:rPr>
        <w:lastRenderedPageBreak/>
        <w:t>Mẫu số 2</w:t>
      </w:r>
    </w:p>
    <w:p w14:paraId="56F17847" w14:textId="77777777" w:rsidR="00350101" w:rsidRDefault="00350101" w:rsidP="00350101">
      <w:pPr>
        <w:jc w:val="both"/>
        <w:rPr>
          <w:rFonts w:ascii="Times New Roman" w:hAnsi="Times New Roman"/>
          <w:szCs w:val="28"/>
        </w:rPr>
      </w:pPr>
    </w:p>
    <w:tbl>
      <w:tblPr>
        <w:tblpPr w:leftFromText="180" w:rightFromText="180" w:vertAnchor="text" w:tblpX="-420" w:tblpY="-97"/>
        <w:tblW w:w="10314" w:type="dxa"/>
        <w:tblLook w:val="04A0" w:firstRow="1" w:lastRow="0" w:firstColumn="1" w:lastColumn="0" w:noHBand="0" w:noVBand="1"/>
      </w:tblPr>
      <w:tblGrid>
        <w:gridCol w:w="4644"/>
        <w:gridCol w:w="5670"/>
      </w:tblGrid>
      <w:tr w:rsidR="00350101" w:rsidRPr="003A10A6" w14:paraId="3A025B4F" w14:textId="77777777" w:rsidTr="00350101">
        <w:trPr>
          <w:trHeight w:val="1022"/>
        </w:trPr>
        <w:tc>
          <w:tcPr>
            <w:tcW w:w="4644" w:type="dxa"/>
          </w:tcPr>
          <w:p w14:paraId="08A01BDB" w14:textId="77777777" w:rsidR="00350101" w:rsidRPr="00833BDA" w:rsidRDefault="00350101" w:rsidP="00350101">
            <w:pPr>
              <w:pStyle w:val="NormalWeb"/>
              <w:spacing w:before="0" w:beforeAutospacing="0" w:after="0" w:afterAutospacing="0"/>
              <w:jc w:val="center"/>
              <w:rPr>
                <w:bCs/>
                <w:lang w:val="en-US" w:eastAsia="en-US"/>
              </w:rPr>
            </w:pPr>
            <w:r w:rsidRPr="00833BDA">
              <w:rPr>
                <w:bCs/>
                <w:lang w:val="en-US" w:eastAsia="en-US"/>
              </w:rPr>
              <w:t>CÔNG ĐOÀN NGÀNH GIÁO DỤC</w:t>
            </w:r>
          </w:p>
          <w:p w14:paraId="01594ECB" w14:textId="77777777" w:rsidR="00350101" w:rsidRPr="00833BDA" w:rsidRDefault="00350101" w:rsidP="00350101">
            <w:pPr>
              <w:pStyle w:val="NormalWeb"/>
              <w:spacing w:before="0" w:beforeAutospacing="0" w:after="0" w:afterAutospacing="0"/>
              <w:jc w:val="center"/>
              <w:rPr>
                <w:bCs/>
                <w:lang w:val="en-US" w:eastAsia="en-US"/>
              </w:rPr>
            </w:pPr>
            <w:r w:rsidRPr="00833BDA">
              <w:rPr>
                <w:bCs/>
                <w:lang w:val="en-US" w:eastAsia="en-US"/>
              </w:rPr>
              <w:t>TỈNH ĐẮK LẮK</w:t>
            </w:r>
          </w:p>
          <w:p w14:paraId="5A3077FE" w14:textId="451CA25B" w:rsidR="00350101" w:rsidRPr="00833BDA" w:rsidRDefault="004A491A" w:rsidP="00350101">
            <w:pPr>
              <w:pStyle w:val="NormalWeb"/>
              <w:spacing w:before="0" w:beforeAutospacing="0" w:after="0" w:afterAutospacing="0"/>
              <w:jc w:val="center"/>
              <w:rPr>
                <w:bCs/>
                <w:lang w:val="en-US" w:eastAsia="en-US"/>
              </w:rPr>
            </w:pPr>
            <w:r w:rsidRPr="00833BDA">
              <w:rPr>
                <w:bCs/>
                <w:noProof/>
                <w:lang w:val="en-US" w:eastAsia="en-US"/>
              </w:rPr>
              <mc:AlternateContent>
                <mc:Choice Requires="wps">
                  <w:drawing>
                    <wp:anchor distT="0" distB="0" distL="114300" distR="114300" simplePos="0" relativeHeight="251659264" behindDoc="0" locked="0" layoutInCell="1" allowOverlap="1" wp14:anchorId="620B806F" wp14:editId="104513FE">
                      <wp:simplePos x="0" y="0"/>
                      <wp:positionH relativeFrom="column">
                        <wp:posOffset>295275</wp:posOffset>
                      </wp:positionH>
                      <wp:positionV relativeFrom="paragraph">
                        <wp:posOffset>200660</wp:posOffset>
                      </wp:positionV>
                      <wp:extent cx="2200275" cy="0"/>
                      <wp:effectExtent l="13970" t="8890" r="5080"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36CE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5.8pt" to="19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"/>
                  </w:pict>
                </mc:Fallback>
              </mc:AlternateContent>
            </w:r>
            <w:r w:rsidR="00350101" w:rsidRPr="00833BDA">
              <w:rPr>
                <w:b/>
                <w:bCs/>
                <w:lang w:val="en-US" w:eastAsia="en-US"/>
              </w:rPr>
              <w:t>CĐCS ……………………………….</w:t>
            </w:r>
          </w:p>
        </w:tc>
        <w:tc>
          <w:tcPr>
            <w:tcW w:w="5670" w:type="dxa"/>
          </w:tcPr>
          <w:p w14:paraId="10783899" w14:textId="77777777" w:rsidR="00350101" w:rsidRPr="00833BDA" w:rsidRDefault="00350101" w:rsidP="00350101">
            <w:pPr>
              <w:pStyle w:val="NormalWeb"/>
              <w:spacing w:before="0" w:beforeAutospacing="0" w:after="0" w:afterAutospacing="0"/>
              <w:jc w:val="center"/>
              <w:rPr>
                <w:b/>
                <w:bCs/>
                <w:sz w:val="26"/>
                <w:szCs w:val="26"/>
                <w:lang w:val="en-US" w:eastAsia="en-US"/>
              </w:rPr>
            </w:pPr>
            <w:r w:rsidRPr="00833BDA">
              <w:rPr>
                <w:b/>
                <w:bCs/>
                <w:sz w:val="26"/>
                <w:szCs w:val="26"/>
                <w:lang w:val="en-US" w:eastAsia="en-US"/>
              </w:rPr>
              <w:t>CỘNG HÒA XÃ HỘI CHỦ NGHĨA VIỆT NAM</w:t>
            </w:r>
          </w:p>
          <w:p w14:paraId="6F20050B" w14:textId="77777777" w:rsidR="00350101" w:rsidRPr="00833BDA" w:rsidRDefault="00350101" w:rsidP="00350101">
            <w:pPr>
              <w:pStyle w:val="NormalWeb"/>
              <w:spacing w:before="0" w:beforeAutospacing="0" w:after="0" w:afterAutospacing="0"/>
              <w:jc w:val="center"/>
              <w:rPr>
                <w:b/>
                <w:bCs/>
                <w:sz w:val="28"/>
                <w:szCs w:val="28"/>
                <w:lang w:val="en-US" w:eastAsia="en-US"/>
              </w:rPr>
            </w:pPr>
            <w:r w:rsidRPr="00833BDA">
              <w:rPr>
                <w:b/>
                <w:bCs/>
                <w:sz w:val="28"/>
                <w:szCs w:val="28"/>
                <w:lang w:val="en-US" w:eastAsia="en-US"/>
              </w:rPr>
              <w:t>Độc lập – Tự do – Hạnh phúc</w:t>
            </w:r>
          </w:p>
          <w:p w14:paraId="3A6E716E" w14:textId="46533059" w:rsidR="00350101" w:rsidRPr="00833BDA" w:rsidRDefault="004A491A" w:rsidP="00350101">
            <w:pPr>
              <w:pStyle w:val="NormalWeb"/>
              <w:spacing w:before="0" w:beforeAutospacing="0" w:after="0" w:afterAutospacing="0"/>
              <w:jc w:val="both"/>
              <w:rPr>
                <w:bCs/>
                <w:lang w:val="en-US" w:eastAsia="en-US"/>
              </w:rPr>
            </w:pPr>
            <w:r w:rsidRPr="00833BDA">
              <w:rPr>
                <w:noProof/>
                <w:lang w:val="en-US" w:eastAsia="en-US"/>
              </w:rPr>
              <mc:AlternateContent>
                <mc:Choice Requires="wps">
                  <w:drawing>
                    <wp:anchor distT="0" distB="0" distL="114300" distR="114300" simplePos="0" relativeHeight="251660288" behindDoc="0" locked="0" layoutInCell="1" allowOverlap="1" wp14:anchorId="6E4B12F0" wp14:editId="3228124F">
                      <wp:simplePos x="0" y="0"/>
                      <wp:positionH relativeFrom="column">
                        <wp:posOffset>602615</wp:posOffset>
                      </wp:positionH>
                      <wp:positionV relativeFrom="paragraph">
                        <wp:posOffset>27305</wp:posOffset>
                      </wp:positionV>
                      <wp:extent cx="2200275" cy="0"/>
                      <wp:effectExtent l="12700" t="12700" r="6350"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B37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15pt" to="22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"/>
                  </w:pict>
                </mc:Fallback>
              </mc:AlternateContent>
            </w:r>
          </w:p>
        </w:tc>
      </w:tr>
    </w:tbl>
    <w:p w14:paraId="0775B115" w14:textId="77777777" w:rsidR="00350101" w:rsidRPr="009364C8" w:rsidRDefault="00350101" w:rsidP="00350101">
      <w:pPr>
        <w:jc w:val="center"/>
        <w:rPr>
          <w:rFonts w:ascii="Times New Roman" w:hAnsi="Times New Roman"/>
          <w:b/>
          <w:szCs w:val="28"/>
        </w:rPr>
      </w:pPr>
      <w:r w:rsidRPr="009364C8">
        <w:rPr>
          <w:rFonts w:ascii="Times New Roman" w:hAnsi="Times New Roman"/>
          <w:b/>
          <w:szCs w:val="28"/>
        </w:rPr>
        <w:t xml:space="preserve">DANH SÁCH </w:t>
      </w:r>
    </w:p>
    <w:p w14:paraId="49171BC4" w14:textId="77777777" w:rsidR="00350101" w:rsidRDefault="00350101" w:rsidP="00350101">
      <w:pPr>
        <w:spacing w:after="360"/>
        <w:jc w:val="center"/>
        <w:rPr>
          <w:rFonts w:ascii="Times New Roman" w:hAnsi="Times New Roman"/>
          <w:b/>
          <w:szCs w:val="28"/>
        </w:rPr>
      </w:pPr>
      <w:r w:rsidRPr="009364C8">
        <w:rPr>
          <w:rFonts w:ascii="Times New Roman" w:hAnsi="Times New Roman"/>
          <w:b/>
          <w:szCs w:val="28"/>
        </w:rPr>
        <w:t>ĐỀ NGHỊ NHẬN HỖ TRỢ</w:t>
      </w:r>
    </w:p>
    <w:p w14:paraId="1690FD55" w14:textId="77777777" w:rsidR="00350101" w:rsidRDefault="00350101" w:rsidP="00350101">
      <w:pPr>
        <w:jc w:val="center"/>
        <w:rPr>
          <w:rFonts w:ascii="Times New Roman" w:hAnsi="Times New Roman"/>
          <w:szCs w:val="28"/>
        </w:rPr>
      </w:pPr>
      <w:r>
        <w:rPr>
          <w:rFonts w:ascii="Times New Roman" w:hAnsi="Times New Roman"/>
          <w:szCs w:val="28"/>
        </w:rPr>
        <w:t>Chương trình: Hỗ trợ đoàn viên, người lao động có hoàn cảnh đặc biệt khó khăn do ảnh hưởng của dịch Covid – 19 theo Thông báo số 09/TB-CĐN, ngày 29/7/2020 của Ban Thường vụ Công đoàn ngành Giáo dục tỉnh.</w:t>
      </w:r>
    </w:p>
    <w:p w14:paraId="53535229" w14:textId="77777777" w:rsidR="00350101" w:rsidRDefault="00350101" w:rsidP="00350101">
      <w:pPr>
        <w:spacing w:after="360"/>
        <w:jc w:val="center"/>
        <w:rPr>
          <w:rFonts w:ascii="Times New Roman" w:hAnsi="Times New Roman"/>
          <w:i/>
          <w:szCs w:val="28"/>
        </w:rPr>
      </w:pPr>
      <w:r>
        <w:rPr>
          <w:rFonts w:ascii="Times New Roman" w:hAnsi="Times New Roman"/>
          <w:i/>
          <w:szCs w:val="28"/>
        </w:rPr>
        <w:t>(Đối với đoàn viên, ngườ</w:t>
      </w:r>
      <w:r w:rsidR="00697CF4">
        <w:rPr>
          <w:rFonts w:ascii="Times New Roman" w:hAnsi="Times New Roman"/>
          <w:i/>
          <w:szCs w:val="28"/>
        </w:rPr>
        <w:t>i lao động khó khăn đã được</w:t>
      </w:r>
      <w:r>
        <w:rPr>
          <w:rFonts w:ascii="Times New Roman" w:hAnsi="Times New Roman"/>
          <w:i/>
          <w:szCs w:val="28"/>
        </w:rPr>
        <w:t xml:space="preserve"> nhận gói hỗ trợ theo Nghị quyết 42/NQ-CP, ngày 09/4/2020 của Chính phủ về các biện pháp hỗ trợ người dân gặp khó khăn do đại dịch Covid – 19</w:t>
      </w:r>
      <w:r w:rsidR="00697CF4">
        <w:rPr>
          <w:rFonts w:ascii="Times New Roman" w:hAnsi="Times New Roman"/>
          <w:i/>
          <w:szCs w:val="28"/>
        </w:rPr>
        <w:t>, nhưng có hoàn cảnh đặc biệt khó khăn</w:t>
      </w:r>
      <w:r>
        <w:rPr>
          <w:rFonts w:ascii="Times New Roman" w:hAnsi="Times New Roman"/>
          <w:i/>
          <w:szCs w:val="28"/>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503"/>
        <w:gridCol w:w="1364"/>
        <w:gridCol w:w="1358"/>
        <w:gridCol w:w="1358"/>
        <w:gridCol w:w="1873"/>
        <w:gridCol w:w="1418"/>
      </w:tblGrid>
      <w:tr w:rsidR="00697CF4" w14:paraId="14E31B92" w14:textId="77777777" w:rsidTr="00833BDA">
        <w:tc>
          <w:tcPr>
            <w:tcW w:w="590" w:type="dxa"/>
            <w:vMerge w:val="restart"/>
            <w:vAlign w:val="center"/>
          </w:tcPr>
          <w:p w14:paraId="3E83D625" w14:textId="77777777" w:rsidR="00697CF4" w:rsidRPr="00833BDA" w:rsidRDefault="00697CF4" w:rsidP="00833BDA">
            <w:pPr>
              <w:jc w:val="center"/>
              <w:rPr>
                <w:rFonts w:ascii="Times New Roman" w:hAnsi="Times New Roman"/>
                <w:b/>
                <w:szCs w:val="28"/>
              </w:rPr>
            </w:pPr>
            <w:r w:rsidRPr="00833BDA">
              <w:rPr>
                <w:rFonts w:ascii="Times New Roman" w:hAnsi="Times New Roman"/>
                <w:b/>
                <w:szCs w:val="28"/>
              </w:rPr>
              <w:t>TT</w:t>
            </w:r>
          </w:p>
        </w:tc>
        <w:tc>
          <w:tcPr>
            <w:tcW w:w="1503" w:type="dxa"/>
            <w:vMerge w:val="restart"/>
            <w:vAlign w:val="center"/>
          </w:tcPr>
          <w:p w14:paraId="62BB2ED1" w14:textId="77777777" w:rsidR="00697CF4" w:rsidRPr="00833BDA" w:rsidRDefault="00697CF4" w:rsidP="00833BDA">
            <w:pPr>
              <w:jc w:val="center"/>
              <w:rPr>
                <w:rFonts w:ascii="Times New Roman" w:hAnsi="Times New Roman"/>
                <w:b/>
                <w:szCs w:val="28"/>
              </w:rPr>
            </w:pPr>
            <w:r w:rsidRPr="00833BDA">
              <w:rPr>
                <w:rFonts w:ascii="Times New Roman" w:hAnsi="Times New Roman"/>
                <w:b/>
                <w:szCs w:val="28"/>
              </w:rPr>
              <w:t>Họ và tên</w:t>
            </w:r>
          </w:p>
        </w:tc>
        <w:tc>
          <w:tcPr>
            <w:tcW w:w="7371" w:type="dxa"/>
            <w:gridSpan w:val="5"/>
          </w:tcPr>
          <w:p w14:paraId="41FFFEEA" w14:textId="77777777" w:rsidR="00697CF4" w:rsidRPr="00833BDA" w:rsidRDefault="00697CF4" w:rsidP="00833BDA">
            <w:pPr>
              <w:jc w:val="center"/>
              <w:rPr>
                <w:rFonts w:ascii="Times New Roman" w:hAnsi="Times New Roman"/>
                <w:b/>
                <w:szCs w:val="28"/>
              </w:rPr>
            </w:pPr>
            <w:r w:rsidRPr="00833BDA">
              <w:rPr>
                <w:rFonts w:ascii="Times New Roman" w:hAnsi="Times New Roman"/>
                <w:szCs w:val="28"/>
              </w:rPr>
              <w:t>Đã được hưởng hỗ trợ theo Nghị quyết 42/NQ-CP, ngày 09/4/2020, nhưng có hoàn cảnh đặc biệt khó khăn</w:t>
            </w:r>
          </w:p>
        </w:tc>
      </w:tr>
      <w:tr w:rsidR="000C015F" w14:paraId="679A73E3" w14:textId="77777777" w:rsidTr="00833BDA">
        <w:tc>
          <w:tcPr>
            <w:tcW w:w="590" w:type="dxa"/>
            <w:vMerge/>
          </w:tcPr>
          <w:p w14:paraId="67A56B3B" w14:textId="77777777" w:rsidR="00697CF4" w:rsidRPr="00833BDA" w:rsidRDefault="00697CF4" w:rsidP="00833BDA">
            <w:pPr>
              <w:jc w:val="center"/>
              <w:rPr>
                <w:rFonts w:ascii="Times New Roman" w:hAnsi="Times New Roman"/>
                <w:b/>
                <w:szCs w:val="28"/>
              </w:rPr>
            </w:pPr>
          </w:p>
        </w:tc>
        <w:tc>
          <w:tcPr>
            <w:tcW w:w="1503" w:type="dxa"/>
            <w:vMerge/>
          </w:tcPr>
          <w:p w14:paraId="500FA34E" w14:textId="77777777" w:rsidR="00697CF4" w:rsidRPr="00833BDA" w:rsidRDefault="00697CF4" w:rsidP="00833BDA">
            <w:pPr>
              <w:jc w:val="center"/>
              <w:rPr>
                <w:rFonts w:ascii="Times New Roman" w:hAnsi="Times New Roman"/>
                <w:b/>
                <w:szCs w:val="28"/>
              </w:rPr>
            </w:pPr>
          </w:p>
        </w:tc>
        <w:tc>
          <w:tcPr>
            <w:tcW w:w="1364" w:type="dxa"/>
          </w:tcPr>
          <w:p w14:paraId="02F8BE42" w14:textId="77777777" w:rsidR="00697CF4" w:rsidRPr="00833BDA" w:rsidRDefault="00697CF4" w:rsidP="00833BDA">
            <w:pPr>
              <w:tabs>
                <w:tab w:val="left" w:pos="0"/>
              </w:tabs>
              <w:jc w:val="both"/>
              <w:rPr>
                <w:rFonts w:ascii="Times New Roman" w:hAnsi="Times New Roman"/>
                <w:sz w:val="24"/>
              </w:rPr>
            </w:pPr>
            <w:r w:rsidRPr="00833BDA">
              <w:rPr>
                <w:rFonts w:ascii="Times New Roman" w:hAnsi="Times New Roman"/>
                <w:sz w:val="24"/>
              </w:rPr>
              <w:t>Lao động nữ đang mang thai từ tháng thứ 7 trở lên hoặc nuôi con nhỏ dưới 6 tháng tuổi.</w:t>
            </w:r>
          </w:p>
        </w:tc>
        <w:tc>
          <w:tcPr>
            <w:tcW w:w="1358" w:type="dxa"/>
          </w:tcPr>
          <w:p w14:paraId="1BA79211" w14:textId="77777777" w:rsidR="00697CF4" w:rsidRPr="00833BDA" w:rsidRDefault="00697CF4" w:rsidP="00833BDA">
            <w:pPr>
              <w:tabs>
                <w:tab w:val="left" w:pos="0"/>
              </w:tabs>
              <w:jc w:val="both"/>
              <w:rPr>
                <w:rFonts w:ascii="Times New Roman" w:hAnsi="Times New Roman"/>
                <w:sz w:val="24"/>
              </w:rPr>
            </w:pPr>
            <w:r w:rsidRPr="00833BDA">
              <w:rPr>
                <w:rFonts w:ascii="Times New Roman" w:hAnsi="Times New Roman"/>
                <w:sz w:val="24"/>
              </w:rPr>
              <w:t>Người lao động bị mắc bệnh hiểm nghèo đang được điều trị;</w:t>
            </w:r>
          </w:p>
          <w:p w14:paraId="069B507A" w14:textId="77777777" w:rsidR="00697CF4" w:rsidRPr="00833BDA" w:rsidRDefault="00697CF4" w:rsidP="00697CF4">
            <w:pPr>
              <w:rPr>
                <w:sz w:val="24"/>
              </w:rPr>
            </w:pPr>
          </w:p>
        </w:tc>
        <w:tc>
          <w:tcPr>
            <w:tcW w:w="1358" w:type="dxa"/>
          </w:tcPr>
          <w:p w14:paraId="0F6B0894" w14:textId="77777777" w:rsidR="00697CF4" w:rsidRPr="00833BDA" w:rsidRDefault="00697CF4" w:rsidP="00833BDA">
            <w:pPr>
              <w:tabs>
                <w:tab w:val="left" w:pos="0"/>
              </w:tabs>
              <w:jc w:val="both"/>
              <w:rPr>
                <w:rFonts w:ascii="Times New Roman" w:hAnsi="Times New Roman"/>
                <w:sz w:val="24"/>
              </w:rPr>
            </w:pPr>
            <w:r w:rsidRPr="00833BDA">
              <w:rPr>
                <w:rFonts w:ascii="Times New Roman" w:hAnsi="Times New Roman"/>
                <w:sz w:val="24"/>
              </w:rPr>
              <w:t>Đoàn viên có vợ (hoặc chồng) hoặc con hoặc bố, mẹ già (đang ở cùng và phải nuôi dưỡng) bị bệnh hiểm nghèo.</w:t>
            </w:r>
          </w:p>
        </w:tc>
        <w:tc>
          <w:tcPr>
            <w:tcW w:w="1873" w:type="dxa"/>
          </w:tcPr>
          <w:p w14:paraId="1834C858" w14:textId="77777777" w:rsidR="00697CF4" w:rsidRPr="00833BDA" w:rsidRDefault="00697CF4" w:rsidP="00833BDA">
            <w:pPr>
              <w:tabs>
                <w:tab w:val="left" w:pos="0"/>
              </w:tabs>
              <w:jc w:val="both"/>
              <w:rPr>
                <w:rFonts w:ascii="Times New Roman" w:hAnsi="Times New Roman"/>
                <w:sz w:val="24"/>
              </w:rPr>
            </w:pPr>
            <w:r w:rsidRPr="00833BDA">
              <w:rPr>
                <w:rFonts w:ascii="Times New Roman" w:hAnsi="Times New Roman"/>
                <w:sz w:val="24"/>
              </w:rPr>
              <w:t>Đoàn viên là người khuyết tật, người bị tai nạn lao động chưa được hưởng trợ cấp.</w:t>
            </w:r>
          </w:p>
          <w:p w14:paraId="3BF6A2BF" w14:textId="77777777" w:rsidR="00697CF4" w:rsidRPr="00833BDA" w:rsidRDefault="00697CF4" w:rsidP="00833BDA">
            <w:pPr>
              <w:jc w:val="center"/>
              <w:rPr>
                <w:rFonts w:ascii="Times New Roman" w:hAnsi="Times New Roman"/>
                <w:b/>
                <w:sz w:val="24"/>
              </w:rPr>
            </w:pPr>
          </w:p>
        </w:tc>
        <w:tc>
          <w:tcPr>
            <w:tcW w:w="1418" w:type="dxa"/>
          </w:tcPr>
          <w:p w14:paraId="7FCE5DDD" w14:textId="77777777" w:rsidR="00697CF4" w:rsidRPr="00833BDA" w:rsidRDefault="00697CF4" w:rsidP="00833BDA">
            <w:pPr>
              <w:tabs>
                <w:tab w:val="left" w:pos="0"/>
              </w:tabs>
              <w:jc w:val="both"/>
              <w:rPr>
                <w:rFonts w:ascii="Times New Roman" w:hAnsi="Times New Roman"/>
                <w:sz w:val="24"/>
              </w:rPr>
            </w:pPr>
            <w:r w:rsidRPr="00833BDA">
              <w:rPr>
                <w:rFonts w:ascii="Times New Roman" w:hAnsi="Times New Roman"/>
                <w:sz w:val="24"/>
              </w:rPr>
              <w:t>Các trường hợp đặc biệt khó khăn khác ảnh hưởng trực tiếp đến khả năng lao động, sức khỏe, đời sống…</w:t>
            </w:r>
          </w:p>
          <w:p w14:paraId="2AF3D761" w14:textId="77777777" w:rsidR="00697CF4" w:rsidRPr="00833BDA" w:rsidRDefault="00697CF4" w:rsidP="00833BDA">
            <w:pPr>
              <w:jc w:val="center"/>
              <w:rPr>
                <w:rFonts w:ascii="Times New Roman" w:hAnsi="Times New Roman"/>
                <w:b/>
                <w:sz w:val="24"/>
              </w:rPr>
            </w:pPr>
          </w:p>
        </w:tc>
      </w:tr>
      <w:tr w:rsidR="000C015F" w14:paraId="402EDA7F" w14:textId="77777777" w:rsidTr="00833BDA">
        <w:tc>
          <w:tcPr>
            <w:tcW w:w="590" w:type="dxa"/>
          </w:tcPr>
          <w:p w14:paraId="2B5CA887" w14:textId="77777777" w:rsidR="00697CF4" w:rsidRPr="00833BDA" w:rsidRDefault="00697CF4" w:rsidP="00833BDA">
            <w:pPr>
              <w:jc w:val="center"/>
              <w:rPr>
                <w:rFonts w:ascii="Times New Roman" w:hAnsi="Times New Roman"/>
                <w:szCs w:val="28"/>
              </w:rPr>
            </w:pPr>
            <w:r w:rsidRPr="00833BDA">
              <w:rPr>
                <w:rFonts w:ascii="Times New Roman" w:hAnsi="Times New Roman"/>
                <w:szCs w:val="28"/>
              </w:rPr>
              <w:t>1</w:t>
            </w:r>
          </w:p>
        </w:tc>
        <w:tc>
          <w:tcPr>
            <w:tcW w:w="1503" w:type="dxa"/>
          </w:tcPr>
          <w:p w14:paraId="1CBA0D73" w14:textId="77777777" w:rsidR="00697CF4" w:rsidRPr="00833BDA" w:rsidRDefault="00697CF4" w:rsidP="00833BDA">
            <w:pPr>
              <w:jc w:val="center"/>
              <w:rPr>
                <w:rFonts w:ascii="Times New Roman" w:hAnsi="Times New Roman"/>
                <w:szCs w:val="28"/>
              </w:rPr>
            </w:pPr>
          </w:p>
        </w:tc>
        <w:tc>
          <w:tcPr>
            <w:tcW w:w="1364" w:type="dxa"/>
          </w:tcPr>
          <w:p w14:paraId="28A2B66B" w14:textId="77777777" w:rsidR="00697CF4" w:rsidRPr="00833BDA" w:rsidRDefault="00697CF4" w:rsidP="00833BDA">
            <w:pPr>
              <w:jc w:val="center"/>
              <w:rPr>
                <w:rFonts w:ascii="Times New Roman" w:hAnsi="Times New Roman"/>
                <w:szCs w:val="28"/>
              </w:rPr>
            </w:pPr>
          </w:p>
        </w:tc>
        <w:tc>
          <w:tcPr>
            <w:tcW w:w="1358" w:type="dxa"/>
          </w:tcPr>
          <w:p w14:paraId="053CDED9" w14:textId="77777777" w:rsidR="00697CF4" w:rsidRPr="00833BDA" w:rsidRDefault="00697CF4" w:rsidP="00833BDA">
            <w:pPr>
              <w:jc w:val="center"/>
              <w:rPr>
                <w:rFonts w:ascii="Times New Roman" w:hAnsi="Times New Roman"/>
                <w:szCs w:val="28"/>
              </w:rPr>
            </w:pPr>
          </w:p>
        </w:tc>
        <w:tc>
          <w:tcPr>
            <w:tcW w:w="1358" w:type="dxa"/>
          </w:tcPr>
          <w:p w14:paraId="0B3DD23F" w14:textId="77777777" w:rsidR="00697CF4" w:rsidRPr="00833BDA" w:rsidRDefault="00697CF4" w:rsidP="00833BDA">
            <w:pPr>
              <w:jc w:val="center"/>
              <w:rPr>
                <w:rFonts w:ascii="Times New Roman" w:hAnsi="Times New Roman"/>
                <w:szCs w:val="28"/>
              </w:rPr>
            </w:pPr>
          </w:p>
        </w:tc>
        <w:tc>
          <w:tcPr>
            <w:tcW w:w="1873" w:type="dxa"/>
          </w:tcPr>
          <w:p w14:paraId="5DB78331" w14:textId="77777777" w:rsidR="00697CF4" w:rsidRPr="00833BDA" w:rsidRDefault="00697CF4" w:rsidP="00833BDA">
            <w:pPr>
              <w:jc w:val="center"/>
              <w:rPr>
                <w:rFonts w:ascii="Times New Roman" w:hAnsi="Times New Roman"/>
                <w:szCs w:val="28"/>
              </w:rPr>
            </w:pPr>
          </w:p>
        </w:tc>
        <w:tc>
          <w:tcPr>
            <w:tcW w:w="1418" w:type="dxa"/>
          </w:tcPr>
          <w:p w14:paraId="6430D381" w14:textId="77777777" w:rsidR="00697CF4" w:rsidRPr="00833BDA" w:rsidRDefault="00697CF4" w:rsidP="00833BDA">
            <w:pPr>
              <w:jc w:val="center"/>
              <w:rPr>
                <w:rFonts w:ascii="Times New Roman" w:hAnsi="Times New Roman"/>
                <w:szCs w:val="28"/>
              </w:rPr>
            </w:pPr>
          </w:p>
        </w:tc>
      </w:tr>
      <w:tr w:rsidR="000C015F" w14:paraId="5B295178" w14:textId="77777777" w:rsidTr="00833BDA">
        <w:tc>
          <w:tcPr>
            <w:tcW w:w="590" w:type="dxa"/>
          </w:tcPr>
          <w:p w14:paraId="608123C9" w14:textId="77777777" w:rsidR="00697CF4" w:rsidRPr="00833BDA" w:rsidRDefault="00697CF4" w:rsidP="00833BDA">
            <w:pPr>
              <w:jc w:val="center"/>
              <w:rPr>
                <w:rFonts w:ascii="Times New Roman" w:hAnsi="Times New Roman"/>
                <w:szCs w:val="28"/>
              </w:rPr>
            </w:pPr>
            <w:r w:rsidRPr="00833BDA">
              <w:rPr>
                <w:rFonts w:ascii="Times New Roman" w:hAnsi="Times New Roman"/>
                <w:szCs w:val="28"/>
              </w:rPr>
              <w:t>2</w:t>
            </w:r>
          </w:p>
        </w:tc>
        <w:tc>
          <w:tcPr>
            <w:tcW w:w="1503" w:type="dxa"/>
          </w:tcPr>
          <w:p w14:paraId="5546B434" w14:textId="77777777" w:rsidR="00697CF4" w:rsidRPr="00833BDA" w:rsidRDefault="00697CF4" w:rsidP="00833BDA">
            <w:pPr>
              <w:jc w:val="center"/>
              <w:rPr>
                <w:rFonts w:ascii="Times New Roman" w:hAnsi="Times New Roman"/>
                <w:szCs w:val="28"/>
              </w:rPr>
            </w:pPr>
          </w:p>
        </w:tc>
        <w:tc>
          <w:tcPr>
            <w:tcW w:w="1364" w:type="dxa"/>
          </w:tcPr>
          <w:p w14:paraId="147C1519" w14:textId="77777777" w:rsidR="00697CF4" w:rsidRPr="00833BDA" w:rsidRDefault="00697CF4" w:rsidP="00833BDA">
            <w:pPr>
              <w:jc w:val="center"/>
              <w:rPr>
                <w:rFonts w:ascii="Times New Roman" w:hAnsi="Times New Roman"/>
                <w:szCs w:val="28"/>
              </w:rPr>
            </w:pPr>
          </w:p>
        </w:tc>
        <w:tc>
          <w:tcPr>
            <w:tcW w:w="1358" w:type="dxa"/>
          </w:tcPr>
          <w:p w14:paraId="77420A43" w14:textId="77777777" w:rsidR="00697CF4" w:rsidRPr="00833BDA" w:rsidRDefault="00697CF4" w:rsidP="00833BDA">
            <w:pPr>
              <w:jc w:val="center"/>
              <w:rPr>
                <w:rFonts w:ascii="Times New Roman" w:hAnsi="Times New Roman"/>
                <w:szCs w:val="28"/>
              </w:rPr>
            </w:pPr>
          </w:p>
        </w:tc>
        <w:tc>
          <w:tcPr>
            <w:tcW w:w="1358" w:type="dxa"/>
          </w:tcPr>
          <w:p w14:paraId="3B90B6A8" w14:textId="77777777" w:rsidR="00697CF4" w:rsidRPr="00833BDA" w:rsidRDefault="00697CF4" w:rsidP="00833BDA">
            <w:pPr>
              <w:jc w:val="center"/>
              <w:rPr>
                <w:rFonts w:ascii="Times New Roman" w:hAnsi="Times New Roman"/>
                <w:szCs w:val="28"/>
              </w:rPr>
            </w:pPr>
          </w:p>
        </w:tc>
        <w:tc>
          <w:tcPr>
            <w:tcW w:w="1873" w:type="dxa"/>
          </w:tcPr>
          <w:p w14:paraId="39BC30DC" w14:textId="77777777" w:rsidR="00697CF4" w:rsidRPr="00833BDA" w:rsidRDefault="00697CF4" w:rsidP="00833BDA">
            <w:pPr>
              <w:jc w:val="center"/>
              <w:rPr>
                <w:rFonts w:ascii="Times New Roman" w:hAnsi="Times New Roman"/>
                <w:szCs w:val="28"/>
              </w:rPr>
            </w:pPr>
          </w:p>
        </w:tc>
        <w:tc>
          <w:tcPr>
            <w:tcW w:w="1418" w:type="dxa"/>
          </w:tcPr>
          <w:p w14:paraId="03AB3BFF" w14:textId="77777777" w:rsidR="00697CF4" w:rsidRPr="00833BDA" w:rsidRDefault="00697CF4" w:rsidP="00833BDA">
            <w:pPr>
              <w:jc w:val="center"/>
              <w:rPr>
                <w:rFonts w:ascii="Times New Roman" w:hAnsi="Times New Roman"/>
                <w:szCs w:val="28"/>
              </w:rPr>
            </w:pPr>
          </w:p>
        </w:tc>
      </w:tr>
      <w:tr w:rsidR="000C015F" w14:paraId="6F4DB848" w14:textId="77777777" w:rsidTr="00833BDA">
        <w:tc>
          <w:tcPr>
            <w:tcW w:w="590" w:type="dxa"/>
          </w:tcPr>
          <w:p w14:paraId="5B274C66" w14:textId="77777777" w:rsidR="00697CF4" w:rsidRPr="00833BDA" w:rsidRDefault="00697CF4" w:rsidP="00833BDA">
            <w:pPr>
              <w:jc w:val="center"/>
              <w:rPr>
                <w:rFonts w:ascii="Times New Roman" w:hAnsi="Times New Roman"/>
                <w:szCs w:val="28"/>
              </w:rPr>
            </w:pPr>
            <w:r w:rsidRPr="00833BDA">
              <w:rPr>
                <w:rFonts w:ascii="Times New Roman" w:hAnsi="Times New Roman"/>
                <w:szCs w:val="28"/>
              </w:rPr>
              <w:t>3</w:t>
            </w:r>
          </w:p>
        </w:tc>
        <w:tc>
          <w:tcPr>
            <w:tcW w:w="1503" w:type="dxa"/>
          </w:tcPr>
          <w:p w14:paraId="0DAABCCD" w14:textId="77777777" w:rsidR="00697CF4" w:rsidRPr="00833BDA" w:rsidRDefault="00697CF4" w:rsidP="00833BDA">
            <w:pPr>
              <w:jc w:val="center"/>
              <w:rPr>
                <w:rFonts w:ascii="Times New Roman" w:hAnsi="Times New Roman"/>
                <w:szCs w:val="28"/>
              </w:rPr>
            </w:pPr>
          </w:p>
        </w:tc>
        <w:tc>
          <w:tcPr>
            <w:tcW w:w="1364" w:type="dxa"/>
          </w:tcPr>
          <w:p w14:paraId="6A19AC7B" w14:textId="77777777" w:rsidR="00697CF4" w:rsidRPr="00833BDA" w:rsidRDefault="00697CF4" w:rsidP="00833BDA">
            <w:pPr>
              <w:jc w:val="center"/>
              <w:rPr>
                <w:rFonts w:ascii="Times New Roman" w:hAnsi="Times New Roman"/>
                <w:szCs w:val="28"/>
              </w:rPr>
            </w:pPr>
          </w:p>
        </w:tc>
        <w:tc>
          <w:tcPr>
            <w:tcW w:w="1358" w:type="dxa"/>
          </w:tcPr>
          <w:p w14:paraId="75FAEABC" w14:textId="77777777" w:rsidR="00697CF4" w:rsidRPr="00833BDA" w:rsidRDefault="00697CF4" w:rsidP="00833BDA">
            <w:pPr>
              <w:jc w:val="center"/>
              <w:rPr>
                <w:rFonts w:ascii="Times New Roman" w:hAnsi="Times New Roman"/>
                <w:szCs w:val="28"/>
              </w:rPr>
            </w:pPr>
          </w:p>
        </w:tc>
        <w:tc>
          <w:tcPr>
            <w:tcW w:w="1358" w:type="dxa"/>
          </w:tcPr>
          <w:p w14:paraId="360C1865" w14:textId="77777777" w:rsidR="00697CF4" w:rsidRPr="00833BDA" w:rsidRDefault="00697CF4" w:rsidP="00833BDA">
            <w:pPr>
              <w:jc w:val="center"/>
              <w:rPr>
                <w:rFonts w:ascii="Times New Roman" w:hAnsi="Times New Roman"/>
                <w:szCs w:val="28"/>
              </w:rPr>
            </w:pPr>
          </w:p>
        </w:tc>
        <w:tc>
          <w:tcPr>
            <w:tcW w:w="1873" w:type="dxa"/>
          </w:tcPr>
          <w:p w14:paraId="0910BC54" w14:textId="77777777" w:rsidR="00697CF4" w:rsidRPr="00833BDA" w:rsidRDefault="00697CF4" w:rsidP="00833BDA">
            <w:pPr>
              <w:jc w:val="center"/>
              <w:rPr>
                <w:rFonts w:ascii="Times New Roman" w:hAnsi="Times New Roman"/>
                <w:szCs w:val="28"/>
              </w:rPr>
            </w:pPr>
          </w:p>
        </w:tc>
        <w:tc>
          <w:tcPr>
            <w:tcW w:w="1418" w:type="dxa"/>
          </w:tcPr>
          <w:p w14:paraId="621589A0" w14:textId="77777777" w:rsidR="00697CF4" w:rsidRPr="00833BDA" w:rsidRDefault="00697CF4" w:rsidP="00833BDA">
            <w:pPr>
              <w:jc w:val="center"/>
              <w:rPr>
                <w:rFonts w:ascii="Times New Roman" w:hAnsi="Times New Roman"/>
                <w:szCs w:val="28"/>
              </w:rPr>
            </w:pPr>
          </w:p>
        </w:tc>
      </w:tr>
      <w:tr w:rsidR="000C015F" w14:paraId="45769742" w14:textId="77777777" w:rsidTr="00833BDA">
        <w:tc>
          <w:tcPr>
            <w:tcW w:w="590" w:type="dxa"/>
          </w:tcPr>
          <w:p w14:paraId="13A39759" w14:textId="77777777" w:rsidR="00697CF4" w:rsidRPr="00833BDA" w:rsidRDefault="00697CF4" w:rsidP="00833BDA">
            <w:pPr>
              <w:jc w:val="center"/>
              <w:rPr>
                <w:rFonts w:ascii="Times New Roman" w:hAnsi="Times New Roman"/>
                <w:szCs w:val="28"/>
              </w:rPr>
            </w:pPr>
            <w:r w:rsidRPr="00833BDA">
              <w:rPr>
                <w:rFonts w:ascii="Times New Roman" w:hAnsi="Times New Roman"/>
                <w:szCs w:val="28"/>
              </w:rPr>
              <w:t>4</w:t>
            </w:r>
          </w:p>
        </w:tc>
        <w:tc>
          <w:tcPr>
            <w:tcW w:w="1503" w:type="dxa"/>
          </w:tcPr>
          <w:p w14:paraId="05F1E81C" w14:textId="77777777" w:rsidR="00697CF4" w:rsidRPr="00833BDA" w:rsidRDefault="00697CF4" w:rsidP="00833BDA">
            <w:pPr>
              <w:jc w:val="center"/>
              <w:rPr>
                <w:rFonts w:ascii="Times New Roman" w:hAnsi="Times New Roman"/>
                <w:szCs w:val="28"/>
              </w:rPr>
            </w:pPr>
          </w:p>
        </w:tc>
        <w:tc>
          <w:tcPr>
            <w:tcW w:w="1364" w:type="dxa"/>
          </w:tcPr>
          <w:p w14:paraId="2C62252F" w14:textId="77777777" w:rsidR="00697CF4" w:rsidRPr="00833BDA" w:rsidRDefault="00697CF4" w:rsidP="00833BDA">
            <w:pPr>
              <w:jc w:val="center"/>
              <w:rPr>
                <w:rFonts w:ascii="Times New Roman" w:hAnsi="Times New Roman"/>
                <w:szCs w:val="28"/>
              </w:rPr>
            </w:pPr>
          </w:p>
        </w:tc>
        <w:tc>
          <w:tcPr>
            <w:tcW w:w="1358" w:type="dxa"/>
          </w:tcPr>
          <w:p w14:paraId="4C393997" w14:textId="77777777" w:rsidR="00697CF4" w:rsidRPr="00833BDA" w:rsidRDefault="00697CF4" w:rsidP="00833BDA">
            <w:pPr>
              <w:jc w:val="center"/>
              <w:rPr>
                <w:rFonts w:ascii="Times New Roman" w:hAnsi="Times New Roman"/>
                <w:szCs w:val="28"/>
              </w:rPr>
            </w:pPr>
          </w:p>
        </w:tc>
        <w:tc>
          <w:tcPr>
            <w:tcW w:w="1358" w:type="dxa"/>
          </w:tcPr>
          <w:p w14:paraId="4A633491" w14:textId="77777777" w:rsidR="00697CF4" w:rsidRPr="00833BDA" w:rsidRDefault="00697CF4" w:rsidP="00833BDA">
            <w:pPr>
              <w:jc w:val="center"/>
              <w:rPr>
                <w:rFonts w:ascii="Times New Roman" w:hAnsi="Times New Roman"/>
                <w:szCs w:val="28"/>
              </w:rPr>
            </w:pPr>
          </w:p>
        </w:tc>
        <w:tc>
          <w:tcPr>
            <w:tcW w:w="1873" w:type="dxa"/>
          </w:tcPr>
          <w:p w14:paraId="5AE468EE" w14:textId="77777777" w:rsidR="00697CF4" w:rsidRPr="00833BDA" w:rsidRDefault="00697CF4" w:rsidP="00833BDA">
            <w:pPr>
              <w:jc w:val="center"/>
              <w:rPr>
                <w:rFonts w:ascii="Times New Roman" w:hAnsi="Times New Roman"/>
                <w:szCs w:val="28"/>
              </w:rPr>
            </w:pPr>
          </w:p>
        </w:tc>
        <w:tc>
          <w:tcPr>
            <w:tcW w:w="1418" w:type="dxa"/>
          </w:tcPr>
          <w:p w14:paraId="079A4C87" w14:textId="77777777" w:rsidR="00697CF4" w:rsidRPr="00833BDA" w:rsidRDefault="00697CF4" w:rsidP="00833BDA">
            <w:pPr>
              <w:jc w:val="center"/>
              <w:rPr>
                <w:rFonts w:ascii="Times New Roman" w:hAnsi="Times New Roman"/>
                <w:szCs w:val="28"/>
              </w:rPr>
            </w:pPr>
          </w:p>
        </w:tc>
      </w:tr>
      <w:tr w:rsidR="000C015F" w14:paraId="4A12607F" w14:textId="77777777" w:rsidTr="00833BDA">
        <w:tc>
          <w:tcPr>
            <w:tcW w:w="590" w:type="dxa"/>
          </w:tcPr>
          <w:p w14:paraId="71958C00" w14:textId="77777777" w:rsidR="00697CF4" w:rsidRPr="00833BDA" w:rsidRDefault="00697CF4" w:rsidP="00833BDA">
            <w:pPr>
              <w:jc w:val="center"/>
              <w:rPr>
                <w:rFonts w:ascii="Times New Roman" w:hAnsi="Times New Roman"/>
                <w:szCs w:val="28"/>
              </w:rPr>
            </w:pPr>
            <w:r w:rsidRPr="00833BDA">
              <w:rPr>
                <w:rFonts w:ascii="Times New Roman" w:hAnsi="Times New Roman"/>
                <w:szCs w:val="28"/>
              </w:rPr>
              <w:t>5</w:t>
            </w:r>
          </w:p>
        </w:tc>
        <w:tc>
          <w:tcPr>
            <w:tcW w:w="1503" w:type="dxa"/>
          </w:tcPr>
          <w:p w14:paraId="1128D1B7" w14:textId="77777777" w:rsidR="00697CF4" w:rsidRPr="00833BDA" w:rsidRDefault="00697CF4" w:rsidP="00833BDA">
            <w:pPr>
              <w:jc w:val="center"/>
              <w:rPr>
                <w:rFonts w:ascii="Times New Roman" w:hAnsi="Times New Roman"/>
                <w:szCs w:val="28"/>
              </w:rPr>
            </w:pPr>
          </w:p>
        </w:tc>
        <w:tc>
          <w:tcPr>
            <w:tcW w:w="1364" w:type="dxa"/>
          </w:tcPr>
          <w:p w14:paraId="66021ABE" w14:textId="77777777" w:rsidR="00697CF4" w:rsidRPr="00833BDA" w:rsidRDefault="00697CF4" w:rsidP="00833BDA">
            <w:pPr>
              <w:jc w:val="center"/>
              <w:rPr>
                <w:rFonts w:ascii="Times New Roman" w:hAnsi="Times New Roman"/>
                <w:szCs w:val="28"/>
              </w:rPr>
            </w:pPr>
          </w:p>
        </w:tc>
        <w:tc>
          <w:tcPr>
            <w:tcW w:w="1358" w:type="dxa"/>
          </w:tcPr>
          <w:p w14:paraId="79C8CCE0" w14:textId="77777777" w:rsidR="00697CF4" w:rsidRPr="00833BDA" w:rsidRDefault="00697CF4" w:rsidP="00833BDA">
            <w:pPr>
              <w:jc w:val="center"/>
              <w:rPr>
                <w:rFonts w:ascii="Times New Roman" w:hAnsi="Times New Roman"/>
                <w:szCs w:val="28"/>
              </w:rPr>
            </w:pPr>
          </w:p>
        </w:tc>
        <w:tc>
          <w:tcPr>
            <w:tcW w:w="1358" w:type="dxa"/>
          </w:tcPr>
          <w:p w14:paraId="2768B61F" w14:textId="77777777" w:rsidR="00697CF4" w:rsidRPr="00833BDA" w:rsidRDefault="00697CF4" w:rsidP="00833BDA">
            <w:pPr>
              <w:jc w:val="center"/>
              <w:rPr>
                <w:rFonts w:ascii="Times New Roman" w:hAnsi="Times New Roman"/>
                <w:szCs w:val="28"/>
              </w:rPr>
            </w:pPr>
          </w:p>
        </w:tc>
        <w:tc>
          <w:tcPr>
            <w:tcW w:w="1873" w:type="dxa"/>
          </w:tcPr>
          <w:p w14:paraId="771F89C4" w14:textId="77777777" w:rsidR="00697CF4" w:rsidRPr="00833BDA" w:rsidRDefault="00697CF4" w:rsidP="00833BDA">
            <w:pPr>
              <w:jc w:val="center"/>
              <w:rPr>
                <w:rFonts w:ascii="Times New Roman" w:hAnsi="Times New Roman"/>
                <w:szCs w:val="28"/>
              </w:rPr>
            </w:pPr>
          </w:p>
        </w:tc>
        <w:tc>
          <w:tcPr>
            <w:tcW w:w="1418" w:type="dxa"/>
          </w:tcPr>
          <w:p w14:paraId="0FF5217D" w14:textId="77777777" w:rsidR="00697CF4" w:rsidRPr="00833BDA" w:rsidRDefault="00697CF4" w:rsidP="00833BDA">
            <w:pPr>
              <w:jc w:val="center"/>
              <w:rPr>
                <w:rFonts w:ascii="Times New Roman" w:hAnsi="Times New Roman"/>
                <w:szCs w:val="28"/>
              </w:rPr>
            </w:pPr>
          </w:p>
        </w:tc>
      </w:tr>
      <w:tr w:rsidR="000C015F" w14:paraId="166D94CA" w14:textId="77777777" w:rsidTr="00833BDA">
        <w:tc>
          <w:tcPr>
            <w:tcW w:w="590" w:type="dxa"/>
          </w:tcPr>
          <w:p w14:paraId="3E0CC8CB" w14:textId="77777777" w:rsidR="00697CF4" w:rsidRPr="00833BDA" w:rsidRDefault="00697CF4" w:rsidP="00833BDA">
            <w:pPr>
              <w:jc w:val="center"/>
              <w:rPr>
                <w:rFonts w:ascii="Times New Roman" w:hAnsi="Times New Roman"/>
                <w:szCs w:val="28"/>
              </w:rPr>
            </w:pPr>
            <w:r w:rsidRPr="00833BDA">
              <w:rPr>
                <w:rFonts w:ascii="Times New Roman" w:hAnsi="Times New Roman"/>
                <w:szCs w:val="28"/>
              </w:rPr>
              <w:t>6</w:t>
            </w:r>
          </w:p>
        </w:tc>
        <w:tc>
          <w:tcPr>
            <w:tcW w:w="1503" w:type="dxa"/>
          </w:tcPr>
          <w:p w14:paraId="0B7FF9BA" w14:textId="77777777" w:rsidR="00697CF4" w:rsidRPr="00833BDA" w:rsidRDefault="00697CF4" w:rsidP="00833BDA">
            <w:pPr>
              <w:jc w:val="center"/>
              <w:rPr>
                <w:rFonts w:ascii="Times New Roman" w:hAnsi="Times New Roman"/>
                <w:szCs w:val="28"/>
              </w:rPr>
            </w:pPr>
          </w:p>
        </w:tc>
        <w:tc>
          <w:tcPr>
            <w:tcW w:w="1364" w:type="dxa"/>
          </w:tcPr>
          <w:p w14:paraId="479C1037" w14:textId="77777777" w:rsidR="00697CF4" w:rsidRPr="00833BDA" w:rsidRDefault="00697CF4" w:rsidP="00833BDA">
            <w:pPr>
              <w:jc w:val="center"/>
              <w:rPr>
                <w:rFonts w:ascii="Times New Roman" w:hAnsi="Times New Roman"/>
                <w:szCs w:val="28"/>
              </w:rPr>
            </w:pPr>
          </w:p>
        </w:tc>
        <w:tc>
          <w:tcPr>
            <w:tcW w:w="1358" w:type="dxa"/>
          </w:tcPr>
          <w:p w14:paraId="4926D7EF" w14:textId="77777777" w:rsidR="00697CF4" w:rsidRPr="00833BDA" w:rsidRDefault="00697CF4" w:rsidP="00833BDA">
            <w:pPr>
              <w:jc w:val="center"/>
              <w:rPr>
                <w:rFonts w:ascii="Times New Roman" w:hAnsi="Times New Roman"/>
                <w:szCs w:val="28"/>
              </w:rPr>
            </w:pPr>
          </w:p>
        </w:tc>
        <w:tc>
          <w:tcPr>
            <w:tcW w:w="1358" w:type="dxa"/>
          </w:tcPr>
          <w:p w14:paraId="7236D060" w14:textId="77777777" w:rsidR="00697CF4" w:rsidRPr="00833BDA" w:rsidRDefault="00697CF4" w:rsidP="00833BDA">
            <w:pPr>
              <w:jc w:val="center"/>
              <w:rPr>
                <w:rFonts w:ascii="Times New Roman" w:hAnsi="Times New Roman"/>
                <w:szCs w:val="28"/>
              </w:rPr>
            </w:pPr>
          </w:p>
        </w:tc>
        <w:tc>
          <w:tcPr>
            <w:tcW w:w="1873" w:type="dxa"/>
          </w:tcPr>
          <w:p w14:paraId="3BE4E9F0" w14:textId="77777777" w:rsidR="00697CF4" w:rsidRPr="00833BDA" w:rsidRDefault="00697CF4" w:rsidP="00833BDA">
            <w:pPr>
              <w:jc w:val="center"/>
              <w:rPr>
                <w:rFonts w:ascii="Times New Roman" w:hAnsi="Times New Roman"/>
                <w:szCs w:val="28"/>
              </w:rPr>
            </w:pPr>
          </w:p>
        </w:tc>
        <w:tc>
          <w:tcPr>
            <w:tcW w:w="1418" w:type="dxa"/>
          </w:tcPr>
          <w:p w14:paraId="57EF67CA" w14:textId="77777777" w:rsidR="00697CF4" w:rsidRPr="00833BDA" w:rsidRDefault="00697CF4" w:rsidP="00833BDA">
            <w:pPr>
              <w:jc w:val="center"/>
              <w:rPr>
                <w:rFonts w:ascii="Times New Roman" w:hAnsi="Times New Roman"/>
                <w:szCs w:val="28"/>
              </w:rPr>
            </w:pPr>
          </w:p>
        </w:tc>
      </w:tr>
      <w:tr w:rsidR="000C015F" w14:paraId="558A5BC4" w14:textId="77777777" w:rsidTr="00833BDA">
        <w:tc>
          <w:tcPr>
            <w:tcW w:w="590" w:type="dxa"/>
          </w:tcPr>
          <w:p w14:paraId="04F1CC26" w14:textId="77777777" w:rsidR="00697CF4" w:rsidRPr="00833BDA" w:rsidRDefault="00697CF4" w:rsidP="00833BDA">
            <w:pPr>
              <w:jc w:val="center"/>
              <w:rPr>
                <w:rFonts w:ascii="Times New Roman" w:hAnsi="Times New Roman"/>
                <w:szCs w:val="28"/>
              </w:rPr>
            </w:pPr>
            <w:r w:rsidRPr="00833BDA">
              <w:rPr>
                <w:rFonts w:ascii="Times New Roman" w:hAnsi="Times New Roman"/>
                <w:szCs w:val="28"/>
              </w:rPr>
              <w:t>…</w:t>
            </w:r>
          </w:p>
        </w:tc>
        <w:tc>
          <w:tcPr>
            <w:tcW w:w="1503" w:type="dxa"/>
          </w:tcPr>
          <w:p w14:paraId="4B317B36" w14:textId="77777777" w:rsidR="00697CF4" w:rsidRPr="00833BDA" w:rsidRDefault="00697CF4" w:rsidP="00833BDA">
            <w:pPr>
              <w:jc w:val="center"/>
              <w:rPr>
                <w:rFonts w:ascii="Times New Roman" w:hAnsi="Times New Roman"/>
                <w:szCs w:val="28"/>
              </w:rPr>
            </w:pPr>
          </w:p>
        </w:tc>
        <w:tc>
          <w:tcPr>
            <w:tcW w:w="1364" w:type="dxa"/>
          </w:tcPr>
          <w:p w14:paraId="4450A34E" w14:textId="77777777" w:rsidR="00697CF4" w:rsidRPr="00833BDA" w:rsidRDefault="00697CF4" w:rsidP="00833BDA">
            <w:pPr>
              <w:jc w:val="center"/>
              <w:rPr>
                <w:rFonts w:ascii="Times New Roman" w:hAnsi="Times New Roman"/>
                <w:szCs w:val="28"/>
              </w:rPr>
            </w:pPr>
          </w:p>
        </w:tc>
        <w:tc>
          <w:tcPr>
            <w:tcW w:w="1358" w:type="dxa"/>
          </w:tcPr>
          <w:p w14:paraId="6495B542" w14:textId="77777777" w:rsidR="00697CF4" w:rsidRPr="00833BDA" w:rsidRDefault="00697CF4" w:rsidP="00833BDA">
            <w:pPr>
              <w:jc w:val="center"/>
              <w:rPr>
                <w:rFonts w:ascii="Times New Roman" w:hAnsi="Times New Roman"/>
                <w:szCs w:val="28"/>
              </w:rPr>
            </w:pPr>
          </w:p>
        </w:tc>
        <w:tc>
          <w:tcPr>
            <w:tcW w:w="1358" w:type="dxa"/>
          </w:tcPr>
          <w:p w14:paraId="5E57A195" w14:textId="77777777" w:rsidR="00697CF4" w:rsidRPr="00833BDA" w:rsidRDefault="00697CF4" w:rsidP="00833BDA">
            <w:pPr>
              <w:jc w:val="center"/>
              <w:rPr>
                <w:rFonts w:ascii="Times New Roman" w:hAnsi="Times New Roman"/>
                <w:szCs w:val="28"/>
              </w:rPr>
            </w:pPr>
          </w:p>
        </w:tc>
        <w:tc>
          <w:tcPr>
            <w:tcW w:w="1873" w:type="dxa"/>
          </w:tcPr>
          <w:p w14:paraId="62DEAD97" w14:textId="77777777" w:rsidR="00697CF4" w:rsidRPr="00833BDA" w:rsidRDefault="00697CF4" w:rsidP="00833BDA">
            <w:pPr>
              <w:jc w:val="center"/>
              <w:rPr>
                <w:rFonts w:ascii="Times New Roman" w:hAnsi="Times New Roman"/>
                <w:szCs w:val="28"/>
              </w:rPr>
            </w:pPr>
          </w:p>
        </w:tc>
        <w:tc>
          <w:tcPr>
            <w:tcW w:w="1418" w:type="dxa"/>
          </w:tcPr>
          <w:p w14:paraId="13B6593E" w14:textId="77777777" w:rsidR="00697CF4" w:rsidRPr="00833BDA" w:rsidRDefault="00697CF4" w:rsidP="00833BDA">
            <w:pPr>
              <w:jc w:val="center"/>
              <w:rPr>
                <w:rFonts w:ascii="Times New Roman" w:hAnsi="Times New Roman"/>
                <w:szCs w:val="28"/>
              </w:rPr>
            </w:pPr>
          </w:p>
        </w:tc>
      </w:tr>
    </w:tbl>
    <w:p w14:paraId="37EF498B" w14:textId="77777777" w:rsidR="00350101" w:rsidRDefault="00350101" w:rsidP="00350101">
      <w:pPr>
        <w:spacing w:before="120" w:after="360"/>
        <w:jc w:val="center"/>
        <w:rPr>
          <w:rFonts w:ascii="Times New Roman" w:hAnsi="Times New Roman"/>
          <w:i/>
          <w:szCs w:val="28"/>
        </w:rPr>
      </w:pPr>
      <w:r>
        <w:rPr>
          <w:rFonts w:ascii="Times New Roman" w:hAnsi="Times New Roman"/>
          <w:i/>
          <w:szCs w:val="28"/>
        </w:rPr>
        <w:t>Danh sách này có … người.</w:t>
      </w:r>
    </w:p>
    <w:tbl>
      <w:tblPr>
        <w:tblW w:w="10349" w:type="dxa"/>
        <w:tblInd w:w="-318" w:type="dxa"/>
        <w:tblLook w:val="04A0" w:firstRow="1" w:lastRow="0" w:firstColumn="1" w:lastColumn="0" w:noHBand="0" w:noVBand="1"/>
      </w:tblPr>
      <w:tblGrid>
        <w:gridCol w:w="3403"/>
        <w:gridCol w:w="3119"/>
        <w:gridCol w:w="3827"/>
      </w:tblGrid>
      <w:tr w:rsidR="00350101" w14:paraId="68DC896B" w14:textId="77777777" w:rsidTr="00833BDA">
        <w:tc>
          <w:tcPr>
            <w:tcW w:w="3403" w:type="dxa"/>
          </w:tcPr>
          <w:p w14:paraId="71E51D14" w14:textId="77777777" w:rsidR="00350101" w:rsidRPr="00833BDA" w:rsidRDefault="00350101" w:rsidP="00833BDA">
            <w:pPr>
              <w:jc w:val="center"/>
              <w:rPr>
                <w:rFonts w:ascii="Times New Roman" w:hAnsi="Times New Roman"/>
                <w:b/>
                <w:szCs w:val="28"/>
              </w:rPr>
            </w:pPr>
            <w:r w:rsidRPr="00833BDA">
              <w:rPr>
                <w:rFonts w:ascii="Times New Roman" w:hAnsi="Times New Roman"/>
                <w:b/>
                <w:szCs w:val="28"/>
              </w:rPr>
              <w:t>TM.BAN CHẤP HÀNH</w:t>
            </w:r>
          </w:p>
          <w:p w14:paraId="7D998252" w14:textId="77777777" w:rsidR="00350101" w:rsidRPr="00833BDA" w:rsidRDefault="00350101" w:rsidP="00833BDA">
            <w:pPr>
              <w:jc w:val="center"/>
              <w:rPr>
                <w:rFonts w:ascii="Times New Roman" w:hAnsi="Times New Roman"/>
                <w:b/>
                <w:szCs w:val="28"/>
              </w:rPr>
            </w:pPr>
            <w:r w:rsidRPr="00833BDA">
              <w:rPr>
                <w:rFonts w:ascii="Times New Roman" w:hAnsi="Times New Roman"/>
                <w:b/>
                <w:szCs w:val="28"/>
              </w:rPr>
              <w:t>CHỦ TỊCH</w:t>
            </w:r>
          </w:p>
          <w:p w14:paraId="05297FF3" w14:textId="77777777" w:rsidR="00350101" w:rsidRPr="00833BDA" w:rsidRDefault="00350101" w:rsidP="00833BDA">
            <w:pPr>
              <w:jc w:val="center"/>
              <w:rPr>
                <w:rFonts w:ascii="Times New Roman" w:hAnsi="Times New Roman"/>
                <w:b/>
                <w:szCs w:val="28"/>
              </w:rPr>
            </w:pPr>
            <w:r w:rsidRPr="00833BDA">
              <w:rPr>
                <w:rFonts w:ascii="Times New Roman" w:hAnsi="Times New Roman"/>
                <w:i/>
                <w:szCs w:val="28"/>
              </w:rPr>
              <w:t>(Ký, đóng dấu)</w:t>
            </w:r>
            <w:r w:rsidRPr="00833BDA">
              <w:rPr>
                <w:rFonts w:ascii="Times New Roman" w:hAnsi="Times New Roman"/>
                <w:b/>
                <w:szCs w:val="28"/>
              </w:rPr>
              <w:t xml:space="preserve"> </w:t>
            </w:r>
          </w:p>
        </w:tc>
        <w:tc>
          <w:tcPr>
            <w:tcW w:w="3119" w:type="dxa"/>
          </w:tcPr>
          <w:p w14:paraId="241E4001" w14:textId="77777777" w:rsidR="00350101" w:rsidRPr="00833BDA" w:rsidRDefault="00350101" w:rsidP="00833BDA">
            <w:pPr>
              <w:jc w:val="center"/>
              <w:rPr>
                <w:rFonts w:ascii="Times New Roman" w:hAnsi="Times New Roman"/>
                <w:b/>
                <w:szCs w:val="28"/>
              </w:rPr>
            </w:pPr>
            <w:r w:rsidRPr="00833BDA">
              <w:rPr>
                <w:rFonts w:ascii="Times New Roman" w:hAnsi="Times New Roman"/>
                <w:b/>
                <w:szCs w:val="28"/>
              </w:rPr>
              <w:t>TM.BAN LÃNH ĐẠO</w:t>
            </w:r>
          </w:p>
          <w:p w14:paraId="378A3F14" w14:textId="77777777" w:rsidR="00350101" w:rsidRPr="00833BDA" w:rsidRDefault="00350101" w:rsidP="00833BDA">
            <w:pPr>
              <w:jc w:val="center"/>
              <w:rPr>
                <w:rFonts w:ascii="Times New Roman" w:hAnsi="Times New Roman"/>
                <w:b/>
                <w:szCs w:val="28"/>
              </w:rPr>
            </w:pPr>
            <w:r w:rsidRPr="00833BDA">
              <w:rPr>
                <w:rFonts w:ascii="Times New Roman" w:hAnsi="Times New Roman"/>
                <w:b/>
                <w:szCs w:val="28"/>
              </w:rPr>
              <w:t>THỦ TRƯỞNG</w:t>
            </w:r>
          </w:p>
          <w:p w14:paraId="4DA2BE80" w14:textId="77777777" w:rsidR="00350101" w:rsidRPr="00833BDA" w:rsidRDefault="00350101" w:rsidP="00833BDA">
            <w:pPr>
              <w:jc w:val="center"/>
              <w:rPr>
                <w:rFonts w:ascii="Times New Roman" w:hAnsi="Times New Roman"/>
                <w:b/>
                <w:szCs w:val="28"/>
              </w:rPr>
            </w:pPr>
            <w:r w:rsidRPr="00833BDA">
              <w:rPr>
                <w:rFonts w:ascii="Times New Roman" w:hAnsi="Times New Roman"/>
                <w:i/>
                <w:szCs w:val="28"/>
              </w:rPr>
              <w:t>(Ký, đóng dấu)</w:t>
            </w:r>
            <w:r w:rsidRPr="00833BDA">
              <w:rPr>
                <w:rFonts w:ascii="Times New Roman" w:hAnsi="Times New Roman"/>
                <w:b/>
                <w:szCs w:val="28"/>
              </w:rPr>
              <w:t xml:space="preserve"> </w:t>
            </w:r>
          </w:p>
        </w:tc>
        <w:tc>
          <w:tcPr>
            <w:tcW w:w="3827" w:type="dxa"/>
          </w:tcPr>
          <w:p w14:paraId="77732557" w14:textId="77777777" w:rsidR="00350101" w:rsidRPr="00833BDA" w:rsidRDefault="00350101" w:rsidP="00833BDA">
            <w:pPr>
              <w:jc w:val="center"/>
              <w:rPr>
                <w:rFonts w:ascii="Times New Roman" w:hAnsi="Times New Roman"/>
                <w:i/>
                <w:szCs w:val="28"/>
              </w:rPr>
            </w:pPr>
            <w:r w:rsidRPr="00833BDA">
              <w:rPr>
                <w:rFonts w:ascii="Times New Roman" w:hAnsi="Times New Roman"/>
                <w:i/>
                <w:szCs w:val="28"/>
              </w:rPr>
              <w:t>…, ngày …tháng … năm 2020</w:t>
            </w:r>
          </w:p>
          <w:p w14:paraId="176C6994" w14:textId="77777777" w:rsidR="00350101" w:rsidRPr="00833BDA" w:rsidRDefault="00350101" w:rsidP="00833BDA">
            <w:pPr>
              <w:jc w:val="center"/>
              <w:rPr>
                <w:rFonts w:ascii="Times New Roman" w:hAnsi="Times New Roman"/>
                <w:b/>
                <w:szCs w:val="28"/>
              </w:rPr>
            </w:pPr>
            <w:r w:rsidRPr="00833BDA">
              <w:rPr>
                <w:rFonts w:ascii="Times New Roman" w:hAnsi="Times New Roman"/>
                <w:b/>
                <w:szCs w:val="28"/>
              </w:rPr>
              <w:t>NGƯỜI LẬP DANH SÁCH</w:t>
            </w:r>
          </w:p>
          <w:p w14:paraId="351B06B1" w14:textId="77777777" w:rsidR="00350101" w:rsidRPr="00833BDA" w:rsidRDefault="00350101" w:rsidP="00833BDA">
            <w:pPr>
              <w:jc w:val="center"/>
              <w:rPr>
                <w:rFonts w:ascii="Times New Roman" w:hAnsi="Times New Roman"/>
                <w:b/>
                <w:szCs w:val="28"/>
              </w:rPr>
            </w:pPr>
            <w:r w:rsidRPr="00833BDA">
              <w:rPr>
                <w:rFonts w:ascii="Times New Roman" w:hAnsi="Times New Roman"/>
                <w:i/>
                <w:szCs w:val="28"/>
              </w:rPr>
              <w:t>(Ký, ghi rõ họ tên)</w:t>
            </w:r>
            <w:r w:rsidRPr="00833BDA">
              <w:rPr>
                <w:rFonts w:ascii="Times New Roman" w:hAnsi="Times New Roman"/>
                <w:b/>
                <w:szCs w:val="28"/>
              </w:rPr>
              <w:t xml:space="preserve"> </w:t>
            </w:r>
          </w:p>
        </w:tc>
      </w:tr>
    </w:tbl>
    <w:p w14:paraId="6F90B4E5" w14:textId="77777777" w:rsidR="00697CF4" w:rsidRPr="00350101" w:rsidRDefault="00697CF4" w:rsidP="00697CF4">
      <w:pPr>
        <w:tabs>
          <w:tab w:val="left" w:pos="0"/>
        </w:tabs>
        <w:spacing w:before="120" w:after="120"/>
        <w:jc w:val="both"/>
        <w:rPr>
          <w:rFonts w:ascii="Times New Roman" w:hAnsi="Times New Roman"/>
          <w:szCs w:val="28"/>
        </w:rPr>
      </w:pPr>
    </w:p>
    <w:sectPr w:rsidR="00697CF4" w:rsidRPr="00350101" w:rsidSect="00506648">
      <w:footerReference w:type="default" r:id="rId8"/>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36B4" w14:textId="77777777" w:rsidR="005C16D7" w:rsidRDefault="005C16D7" w:rsidP="00506648">
      <w:r>
        <w:separator/>
      </w:r>
    </w:p>
  </w:endnote>
  <w:endnote w:type="continuationSeparator" w:id="0">
    <w:p w14:paraId="75EA3799" w14:textId="77777777" w:rsidR="005C16D7" w:rsidRDefault="005C16D7" w:rsidP="0050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8F8F" w14:textId="77777777" w:rsidR="00350101" w:rsidRDefault="004B4708">
    <w:pPr>
      <w:pStyle w:val="Footer"/>
      <w:jc w:val="right"/>
    </w:pPr>
    <w:r>
      <w:fldChar w:fldCharType="begin"/>
    </w:r>
    <w:r>
      <w:instrText xml:space="preserve"> PAGE   \* MERGEFORMAT </w:instrText>
    </w:r>
    <w:r>
      <w:fldChar w:fldCharType="separate"/>
    </w:r>
    <w:r w:rsidR="000C015F">
      <w:rPr>
        <w:noProof/>
      </w:rPr>
      <w:t>1</w:t>
    </w:r>
    <w:r>
      <w:fldChar w:fldCharType="end"/>
    </w:r>
  </w:p>
  <w:p w14:paraId="43641387" w14:textId="77777777" w:rsidR="00350101" w:rsidRDefault="00350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03E74" w14:textId="77777777" w:rsidR="005C16D7" w:rsidRDefault="005C16D7" w:rsidP="00506648">
      <w:r>
        <w:separator/>
      </w:r>
    </w:p>
  </w:footnote>
  <w:footnote w:type="continuationSeparator" w:id="0">
    <w:p w14:paraId="3E443D2B" w14:textId="77777777" w:rsidR="005C16D7" w:rsidRDefault="005C16D7" w:rsidP="00506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BB7"/>
    <w:multiLevelType w:val="hybridMultilevel"/>
    <w:tmpl w:val="CD18C70E"/>
    <w:lvl w:ilvl="0" w:tplc="CDD274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F0F6A"/>
    <w:multiLevelType w:val="hybridMultilevel"/>
    <w:tmpl w:val="F484360A"/>
    <w:lvl w:ilvl="0" w:tplc="854A0F78">
      <w:start w:val="1"/>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5B64AC4"/>
    <w:multiLevelType w:val="hybridMultilevel"/>
    <w:tmpl w:val="C380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083"/>
    <w:multiLevelType w:val="hybridMultilevel"/>
    <w:tmpl w:val="E83CD4A6"/>
    <w:lvl w:ilvl="0" w:tplc="40A673D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615687"/>
    <w:multiLevelType w:val="hybridMultilevel"/>
    <w:tmpl w:val="115C46EC"/>
    <w:lvl w:ilvl="0" w:tplc="950C7C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27371"/>
    <w:multiLevelType w:val="hybridMultilevel"/>
    <w:tmpl w:val="EE2A69D8"/>
    <w:lvl w:ilvl="0" w:tplc="05BEB2E0">
      <w:start w:val="2"/>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15:restartNumberingAfterBreak="0">
    <w:nsid w:val="31A418D8"/>
    <w:multiLevelType w:val="hybridMultilevel"/>
    <w:tmpl w:val="1E68D27A"/>
    <w:lvl w:ilvl="0" w:tplc="0100AD20">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3D4718B8"/>
    <w:multiLevelType w:val="hybridMultilevel"/>
    <w:tmpl w:val="25C690AE"/>
    <w:lvl w:ilvl="0" w:tplc="992801C4">
      <w:start w:val="1"/>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43C4073E"/>
    <w:multiLevelType w:val="hybridMultilevel"/>
    <w:tmpl w:val="4C0CC25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307C5"/>
    <w:multiLevelType w:val="hybridMultilevel"/>
    <w:tmpl w:val="CC1E2E86"/>
    <w:lvl w:ilvl="0" w:tplc="81F8693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CB48C6"/>
    <w:multiLevelType w:val="hybridMultilevel"/>
    <w:tmpl w:val="89AAE30A"/>
    <w:lvl w:ilvl="0" w:tplc="CF14BD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B960E6"/>
    <w:multiLevelType w:val="hybridMultilevel"/>
    <w:tmpl w:val="36608D30"/>
    <w:lvl w:ilvl="0" w:tplc="3AE027C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814E8A"/>
    <w:multiLevelType w:val="hybridMultilevel"/>
    <w:tmpl w:val="DA0CB164"/>
    <w:lvl w:ilvl="0" w:tplc="FBF804E4">
      <w:start w:val="1"/>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3" w15:restartNumberingAfterBreak="0">
    <w:nsid w:val="634D39E3"/>
    <w:multiLevelType w:val="hybridMultilevel"/>
    <w:tmpl w:val="BB2C2FE6"/>
    <w:lvl w:ilvl="0" w:tplc="74184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F3B07"/>
    <w:multiLevelType w:val="multilevel"/>
    <w:tmpl w:val="56AEEB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B3A66BA"/>
    <w:multiLevelType w:val="hybridMultilevel"/>
    <w:tmpl w:val="8FFC19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83F08"/>
    <w:multiLevelType w:val="hybridMultilevel"/>
    <w:tmpl w:val="02863C78"/>
    <w:lvl w:ilvl="0" w:tplc="1F30E50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122341"/>
    <w:multiLevelType w:val="hybridMultilevel"/>
    <w:tmpl w:val="007602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3"/>
  </w:num>
  <w:num w:numId="5">
    <w:abstractNumId w:val="6"/>
  </w:num>
  <w:num w:numId="6">
    <w:abstractNumId w:val="12"/>
  </w:num>
  <w:num w:numId="7">
    <w:abstractNumId w:val="1"/>
  </w:num>
  <w:num w:numId="8">
    <w:abstractNumId w:val="7"/>
  </w:num>
  <w:num w:numId="9">
    <w:abstractNumId w:val="4"/>
  </w:num>
  <w:num w:numId="10">
    <w:abstractNumId w:val="14"/>
  </w:num>
  <w:num w:numId="11">
    <w:abstractNumId w:val="16"/>
  </w:num>
  <w:num w:numId="12">
    <w:abstractNumId w:val="17"/>
  </w:num>
  <w:num w:numId="13">
    <w:abstractNumId w:val="9"/>
  </w:num>
  <w:num w:numId="14">
    <w:abstractNumId w:val="15"/>
  </w:num>
  <w:num w:numId="15">
    <w:abstractNumId w:val="8"/>
  </w:num>
  <w:num w:numId="16">
    <w:abstractNumId w:val="1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EE"/>
    <w:rsid w:val="000044EE"/>
    <w:rsid w:val="000A1E78"/>
    <w:rsid w:val="000C015F"/>
    <w:rsid w:val="000D1BF4"/>
    <w:rsid w:val="001D6EA2"/>
    <w:rsid w:val="00211EBB"/>
    <w:rsid w:val="00237F93"/>
    <w:rsid w:val="00350101"/>
    <w:rsid w:val="003A10A6"/>
    <w:rsid w:val="003F459C"/>
    <w:rsid w:val="0045145B"/>
    <w:rsid w:val="004A491A"/>
    <w:rsid w:val="004B4708"/>
    <w:rsid w:val="00506648"/>
    <w:rsid w:val="00525D01"/>
    <w:rsid w:val="00550270"/>
    <w:rsid w:val="005C16D7"/>
    <w:rsid w:val="0060195C"/>
    <w:rsid w:val="00697CF4"/>
    <w:rsid w:val="006C79B0"/>
    <w:rsid w:val="006E1EEA"/>
    <w:rsid w:val="006F79A0"/>
    <w:rsid w:val="00787746"/>
    <w:rsid w:val="0079642F"/>
    <w:rsid w:val="00800F4C"/>
    <w:rsid w:val="00826BCD"/>
    <w:rsid w:val="00833BDA"/>
    <w:rsid w:val="00835A37"/>
    <w:rsid w:val="009148ED"/>
    <w:rsid w:val="009364C8"/>
    <w:rsid w:val="00974CF5"/>
    <w:rsid w:val="00974F3A"/>
    <w:rsid w:val="00992439"/>
    <w:rsid w:val="009D15A4"/>
    <w:rsid w:val="00A61333"/>
    <w:rsid w:val="00A91283"/>
    <w:rsid w:val="00AA3720"/>
    <w:rsid w:val="00AC064C"/>
    <w:rsid w:val="00C17CD5"/>
    <w:rsid w:val="00C9085F"/>
    <w:rsid w:val="00C9748F"/>
    <w:rsid w:val="00D42473"/>
    <w:rsid w:val="00D97012"/>
    <w:rsid w:val="00DE1159"/>
    <w:rsid w:val="00E04D4A"/>
    <w:rsid w:val="00E17979"/>
    <w:rsid w:val="00E72468"/>
    <w:rsid w:val="00F52B02"/>
    <w:rsid w:val="00F567EC"/>
    <w:rsid w:val="00F6350D"/>
    <w:rsid w:val="00F72C22"/>
    <w:rsid w:val="00F814CA"/>
    <w:rsid w:val="00FA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9E22"/>
  <w15:chartTrackingRefBased/>
  <w15:docId w15:val="{F6E57F6D-A947-4B9A-9110-0FEF832B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4EE"/>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0044EE"/>
    <w:pPr>
      <w:spacing w:before="100" w:beforeAutospacing="1" w:after="100" w:afterAutospacing="1"/>
    </w:pPr>
    <w:rPr>
      <w:rFonts w:ascii="Times New Roman" w:hAnsi="Times New Roman"/>
      <w:sz w:val="24"/>
      <w:lang w:val="x-none" w:eastAsia="x-none"/>
    </w:rPr>
  </w:style>
  <w:style w:type="character" w:customStyle="1" w:styleId="NormalWebChar">
    <w:name w:val="Normal (Web) Char"/>
    <w:link w:val="NormalWeb"/>
    <w:locked/>
    <w:rsid w:val="000044EE"/>
    <w:rPr>
      <w:rFonts w:eastAsia="Times New Roman" w:cs="Times New Roman"/>
      <w:sz w:val="24"/>
      <w:szCs w:val="24"/>
    </w:rPr>
  </w:style>
  <w:style w:type="paragraph" w:styleId="ListParagraph">
    <w:name w:val="List Paragraph"/>
    <w:basedOn w:val="Normal"/>
    <w:uiPriority w:val="34"/>
    <w:qFormat/>
    <w:rsid w:val="000044EE"/>
    <w:pPr>
      <w:ind w:left="720"/>
      <w:contextualSpacing/>
    </w:pPr>
  </w:style>
  <w:style w:type="character" w:styleId="Hyperlink">
    <w:name w:val="Hyperlink"/>
    <w:basedOn w:val="DefaultParagraphFont"/>
    <w:uiPriority w:val="99"/>
    <w:unhideWhenUsed/>
    <w:rsid w:val="001D6EA2"/>
    <w:rPr>
      <w:color w:val="0000FF"/>
      <w:u w:val="single"/>
    </w:rPr>
  </w:style>
  <w:style w:type="paragraph" w:styleId="Header">
    <w:name w:val="header"/>
    <w:basedOn w:val="Normal"/>
    <w:link w:val="HeaderChar"/>
    <w:uiPriority w:val="99"/>
    <w:semiHidden/>
    <w:unhideWhenUsed/>
    <w:rsid w:val="00506648"/>
    <w:pPr>
      <w:tabs>
        <w:tab w:val="center" w:pos="4680"/>
        <w:tab w:val="right" w:pos="9360"/>
      </w:tabs>
    </w:pPr>
  </w:style>
  <w:style w:type="character" w:customStyle="1" w:styleId="HeaderChar">
    <w:name w:val="Header Char"/>
    <w:basedOn w:val="DefaultParagraphFont"/>
    <w:link w:val="Header"/>
    <w:uiPriority w:val="99"/>
    <w:semiHidden/>
    <w:rsid w:val="00506648"/>
    <w:rPr>
      <w:rFonts w:ascii=".VnTime" w:eastAsia="Times New Roman" w:hAnsi=".VnTime" w:cs="Times New Roman"/>
      <w:szCs w:val="24"/>
    </w:rPr>
  </w:style>
  <w:style w:type="paragraph" w:styleId="Footer">
    <w:name w:val="footer"/>
    <w:basedOn w:val="Normal"/>
    <w:link w:val="FooterChar"/>
    <w:uiPriority w:val="99"/>
    <w:unhideWhenUsed/>
    <w:rsid w:val="00506648"/>
    <w:pPr>
      <w:tabs>
        <w:tab w:val="center" w:pos="4680"/>
        <w:tab w:val="right" w:pos="9360"/>
      </w:tabs>
    </w:pPr>
  </w:style>
  <w:style w:type="character" w:customStyle="1" w:styleId="FooterChar">
    <w:name w:val="Footer Char"/>
    <w:basedOn w:val="DefaultParagraphFont"/>
    <w:link w:val="Footer"/>
    <w:uiPriority w:val="99"/>
    <w:rsid w:val="00506648"/>
    <w:rPr>
      <w:rFonts w:ascii=".VnTime" w:eastAsia="Times New Roman" w:hAnsi=".VnTime" w:cs="Times New Roman"/>
      <w:szCs w:val="24"/>
    </w:rPr>
  </w:style>
  <w:style w:type="table" w:styleId="TableGrid">
    <w:name w:val="Table Grid"/>
    <w:basedOn w:val="TableNormal"/>
    <w:uiPriority w:val="59"/>
    <w:rsid w:val="009364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gddakl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Links>
    <vt:vector size="6" baseType="variant">
      <vt:variant>
        <vt:i4>852005</vt:i4>
      </vt:variant>
      <vt:variant>
        <vt:i4>0</vt:i4>
      </vt:variant>
      <vt:variant>
        <vt:i4>0</vt:i4>
      </vt:variant>
      <vt:variant>
        <vt:i4>5</vt:i4>
      </vt:variant>
      <vt:variant>
        <vt:lpwstr>mailto:cdgddaklak@gmail.com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Nguyễn Đức Khanh</cp:lastModifiedBy>
  <cp:revision>2</cp:revision>
  <cp:lastPrinted>2020-07-29T02:37:00Z</cp:lastPrinted>
  <dcterms:created xsi:type="dcterms:W3CDTF">2020-07-31T09:53:00Z</dcterms:created>
  <dcterms:modified xsi:type="dcterms:W3CDTF">2020-07-31T09:53:00Z</dcterms:modified>
</cp:coreProperties>
</file>