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78.000000000002" w:type="dxa"/>
        <w:jc w:val="center"/>
        <w:tblLayout w:type="fixed"/>
        <w:tblLook w:val="0000"/>
      </w:tblPr>
      <w:tblGrid>
        <w:gridCol w:w="4841"/>
        <w:gridCol w:w="5637"/>
        <w:tblGridChange w:id="0">
          <w:tblGrid>
            <w:gridCol w:w="4841"/>
            <w:gridCol w:w="5637"/>
          </w:tblGrid>
        </w:tblGridChange>
      </w:tblGrid>
      <w:tr>
        <w:tc>
          <w:tcPr>
            <w:vAlign w:val="top"/>
          </w:tcPr>
          <w:p w:rsidR="00000000" w:rsidDel="00000000" w:rsidP="00000000" w:rsidRDefault="00000000" w:rsidRPr="00000000" w14:paraId="00000002">
            <w:pPr>
              <w:jc w:val="center"/>
              <w:rPr>
                <w:sz w:val="20"/>
                <w:szCs w:val="20"/>
                <w:vertAlign w:val="baseline"/>
              </w:rPr>
            </w:pPr>
            <w:r w:rsidDel="00000000" w:rsidR="00000000" w:rsidRPr="00000000">
              <w:rPr>
                <w:sz w:val="20"/>
                <w:szCs w:val="20"/>
                <w:vertAlign w:val="baseline"/>
                <w:rtl w:val="0"/>
              </w:rPr>
              <w:t xml:space="preserve">SỞ GIÁO DỤC VÀ ĐÀO TẠO ĐĂK LĂK</w:t>
            </w:r>
          </w:p>
          <w:p w:rsidR="00000000" w:rsidDel="00000000" w:rsidP="00000000" w:rsidRDefault="00000000" w:rsidRPr="00000000" w14:paraId="00000003">
            <w:pPr>
              <w:jc w:val="center"/>
              <w:rPr>
                <w:b w:val="0"/>
                <w:sz w:val="20"/>
                <w:szCs w:val="20"/>
                <w:vertAlign w:val="baseline"/>
              </w:rPr>
            </w:pPr>
            <w:r w:rsidDel="00000000" w:rsidR="00000000" w:rsidRPr="00000000">
              <w:rPr>
                <w:b w:val="1"/>
                <w:sz w:val="22"/>
                <w:szCs w:val="22"/>
                <w:vertAlign w:val="baseline"/>
                <w:rtl w:val="0"/>
              </w:rPr>
              <w:t xml:space="preserve">TRƯỜNG THPT NGÔ GIA TỰ</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733425</wp:posOffset>
                      </wp:positionH>
                      <wp:positionV relativeFrom="paragraph">
                        <wp:posOffset>160655</wp:posOffset>
                      </wp:positionV>
                      <wp:extent cx="1371600" cy="0"/>
                      <wp:effectExtent b="4763" l="0" r="0" t="4763"/>
                      <wp:wrapNone/>
                      <wp:docPr id="1" name=""/>
                      <a:graphic>
                        <a:graphicData uri="http://schemas.microsoft.com/office/word/2010/wordprocessingShape">
                          <wps:wsp>
                            <wps:cNvSpPr/>
                            <wps:spPr>
                              <a:xfrm>
                                <a:off x="0" y="0"/>
                                <a:ext cx="1371600"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733425</wp:posOffset>
                      </wp:positionH>
                      <wp:positionV relativeFrom="paragraph">
                        <wp:posOffset>160655</wp:posOffset>
                      </wp:positionV>
                      <wp:extent cx="1371600" cy="952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9526"/>
                              </a:xfrm>
                              <a:prstGeom prst="rect"/>
                              <a:ln/>
                            </pic:spPr>
                          </pic:pic>
                        </a:graphicData>
                      </a:graphic>
                    </wp:anchor>
                  </w:drawing>
                </mc:Fallback>
              </mc:AlternateContent>
            </w:r>
          </w:p>
        </w:tc>
        <w:tc>
          <w:tcPr>
            <w:vAlign w:val="top"/>
          </w:tcPr>
          <w:p w:rsidR="00000000" w:rsidDel="00000000" w:rsidP="00000000" w:rsidRDefault="00000000" w:rsidRPr="00000000" w14:paraId="00000004">
            <w:pPr>
              <w:jc w:val="right"/>
              <w:rPr>
                <w:b w:val="0"/>
                <w:sz w:val="20"/>
                <w:szCs w:val="20"/>
                <w:vertAlign w:val="baseline"/>
              </w:rPr>
            </w:pPr>
            <w:r w:rsidDel="00000000" w:rsidR="00000000" w:rsidRPr="00000000">
              <w:rPr>
                <w:b w:val="1"/>
                <w:sz w:val="20"/>
                <w:szCs w:val="20"/>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5">
            <w:pPr>
              <w:jc w:val="center"/>
              <w:rPr>
                <w:sz w:val="20"/>
                <w:szCs w:val="20"/>
                <w:vertAlign w:val="baseline"/>
              </w:rPr>
            </w:pPr>
            <w:r w:rsidDel="00000000" w:rsidR="00000000" w:rsidRPr="00000000">
              <w:rPr>
                <w:b w:val="1"/>
                <w:sz w:val="20"/>
                <w:szCs w:val="20"/>
                <w:vertAlign w:val="baseline"/>
                <w:rtl w:val="0"/>
              </w:rPr>
              <w:t xml:space="preserve">                             </w:t>
            </w:r>
            <w:r w:rsidDel="00000000" w:rsidR="00000000" w:rsidRPr="00000000">
              <w:rPr>
                <w:sz w:val="22"/>
                <w:szCs w:val="22"/>
                <w:vertAlign w:val="baseline"/>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1489075</wp:posOffset>
                      </wp:positionH>
                      <wp:positionV relativeFrom="paragraph">
                        <wp:posOffset>152400</wp:posOffset>
                      </wp:positionV>
                      <wp:extent cx="1371600" cy="0"/>
                      <wp:effectExtent b="4763" l="0" r="0" t="4763"/>
                      <wp:wrapNone/>
                      <wp:docPr id="3" name=""/>
                      <a:graphic>
                        <a:graphicData uri="http://schemas.microsoft.com/office/word/2010/wordprocessingShape">
                          <wps:wsp>
                            <wps:cNvSpPr/>
                            <wps:spPr>
                              <a:xfrm>
                                <a:off x="0" y="0"/>
                                <a:ext cx="1371600"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1489075</wp:posOffset>
                      </wp:positionH>
                      <wp:positionV relativeFrom="paragraph">
                        <wp:posOffset>152400</wp:posOffset>
                      </wp:positionV>
                      <wp:extent cx="1371600" cy="9526"/>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71600" cy="9526"/>
                              </a:xfrm>
                              <a:prstGeom prst="rect"/>
                              <a:ln/>
                            </pic:spPr>
                          </pic:pic>
                        </a:graphicData>
                      </a:graphic>
                    </wp:anchor>
                  </w:drawing>
                </mc:Fallback>
              </mc:AlternateContent>
            </w:r>
          </w:p>
        </w:tc>
      </w:tr>
    </w:tbl>
    <w:p w:rsidR="00000000" w:rsidDel="00000000" w:rsidP="00000000" w:rsidRDefault="00000000" w:rsidRPr="00000000" w14:paraId="00000006">
      <w:pPr>
        <w:jc w:val="center"/>
        <w:rPr>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b w:val="0"/>
          <w:sz w:val="26"/>
          <w:szCs w:val="26"/>
          <w:vertAlign w:val="baseline"/>
        </w:rPr>
      </w:pPr>
      <w:r w:rsidDel="00000000" w:rsidR="00000000" w:rsidRPr="00000000">
        <w:rPr>
          <w:b w:val="1"/>
          <w:sz w:val="26"/>
          <w:szCs w:val="26"/>
          <w:vertAlign w:val="baseline"/>
          <w:rtl w:val="0"/>
        </w:rPr>
        <w:t xml:space="preserve">KẾ HOẠCH CÔNG TÁC </w:t>
      </w:r>
      <w:r w:rsidDel="00000000" w:rsidR="00000000" w:rsidRPr="00000000">
        <w:rPr>
          <w:rtl w:val="0"/>
        </w:rPr>
      </w:r>
    </w:p>
    <w:p w:rsidR="00000000" w:rsidDel="00000000" w:rsidP="00000000" w:rsidRDefault="00000000" w:rsidRPr="00000000" w14:paraId="00000008">
      <w:pPr>
        <w:jc w:val="center"/>
        <w:rPr>
          <w:i w:val="0"/>
          <w:vertAlign w:val="baseline"/>
        </w:rPr>
      </w:pPr>
      <w:r w:rsidDel="00000000" w:rsidR="00000000" w:rsidRPr="00000000">
        <w:rPr>
          <w:i w:val="1"/>
          <w:vertAlign w:val="baseline"/>
          <w:rtl w:val="0"/>
        </w:rPr>
        <w:t xml:space="preserve">Từ 3/8/2020 đến 9/8/2020</w:t>
      </w:r>
      <w:r w:rsidDel="00000000" w:rsidR="00000000" w:rsidRPr="00000000">
        <w:rPr>
          <w:rtl w:val="0"/>
        </w:rPr>
      </w:r>
    </w:p>
    <w:p w:rsidR="00000000" w:rsidDel="00000000" w:rsidP="00000000" w:rsidRDefault="00000000" w:rsidRPr="00000000" w14:paraId="00000009">
      <w:pPr>
        <w:ind w:left="720" w:firstLine="0"/>
        <w:rPr>
          <w:sz w:val="26"/>
          <w:szCs w:val="2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2819400</wp:posOffset>
                </wp:positionH>
                <wp:positionV relativeFrom="paragraph">
                  <wp:posOffset>43180</wp:posOffset>
                </wp:positionV>
                <wp:extent cx="1339850" cy="0"/>
                <wp:effectExtent b="4763" l="0" r="0" t="4763"/>
                <wp:wrapNone/>
                <wp:docPr id="2" name=""/>
                <a:graphic>
                  <a:graphicData uri="http://schemas.microsoft.com/office/word/2010/wordprocessingShape">
                    <wps:wsp>
                      <wps:cNvSpPr/>
                      <wps:spPr>
                        <a:xfrm>
                          <a:off x="0" y="0"/>
                          <a:ext cx="1339850" cy="0"/>
                        </a:xfrm>
                        <a:prstGeom prst="line"/>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43180</wp:posOffset>
                </wp:positionV>
                <wp:extent cx="1339850" cy="9526"/>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39850" cy="9526"/>
                        </a:xfrm>
                        <a:prstGeom prst="rect"/>
                        <a:ln/>
                      </pic:spPr>
                    </pic:pic>
                  </a:graphicData>
                </a:graphic>
              </wp:anchor>
            </w:drawing>
          </mc:Fallback>
        </mc:AlternateContent>
      </w:r>
    </w:p>
    <w:p w:rsidR="00000000" w:rsidDel="00000000" w:rsidP="00000000" w:rsidRDefault="00000000" w:rsidRPr="00000000" w14:paraId="0000000A">
      <w:pPr>
        <w:rPr>
          <w:b w:val="0"/>
          <w:sz w:val="26"/>
          <w:szCs w:val="26"/>
          <w:vertAlign w:val="baseline"/>
        </w:rPr>
      </w:pPr>
      <w:r w:rsidDel="00000000" w:rsidR="00000000" w:rsidRPr="00000000">
        <w:rPr>
          <w:b w:val="1"/>
          <w:sz w:val="26"/>
          <w:szCs w:val="26"/>
          <w:vertAlign w:val="baseline"/>
          <w:rtl w:val="0"/>
        </w:rPr>
        <w:t xml:space="preserve">1. Kế hoạch chung</w:t>
      </w:r>
      <w:r w:rsidDel="00000000" w:rsidR="00000000" w:rsidRPr="00000000">
        <w:rPr>
          <w:rtl w:val="0"/>
        </w:rPr>
      </w:r>
    </w:p>
    <w:p w:rsidR="00000000" w:rsidDel="00000000" w:rsidP="00000000" w:rsidRDefault="00000000" w:rsidRPr="00000000" w14:paraId="0000000B">
      <w:pPr>
        <w:ind w:firstLine="284"/>
        <w:jc w:val="both"/>
        <w:rPr>
          <w:sz w:val="26"/>
          <w:szCs w:val="26"/>
          <w:vertAlign w:val="baseline"/>
        </w:rPr>
      </w:pPr>
      <w:r w:rsidDel="00000000" w:rsidR="00000000" w:rsidRPr="00000000">
        <w:rPr>
          <w:sz w:val="26"/>
          <w:szCs w:val="26"/>
          <w:vertAlign w:val="baseline"/>
          <w:rtl w:val="0"/>
        </w:rPr>
        <w:t xml:space="preserve">- Triển khai các hoạt động chào mừng Đại hội </w:t>
      </w:r>
      <w:r w:rsidDel="00000000" w:rsidR="00000000" w:rsidRPr="00000000">
        <w:rPr>
          <w:vertAlign w:val="baseline"/>
          <w:rtl w:val="0"/>
        </w:rPr>
        <w:t xml:space="preserve">Đảng bộ </w:t>
      </w:r>
      <w:r w:rsidDel="00000000" w:rsidR="00000000" w:rsidRPr="00000000">
        <w:rPr>
          <w:sz w:val="26"/>
          <w:szCs w:val="26"/>
          <w:vertAlign w:val="baseline"/>
          <w:rtl w:val="0"/>
        </w:rPr>
        <w:t xml:space="preserve">Huyện Ea Kar lần thứ IX nhiệm kỳ 2020-2025.</w:t>
      </w:r>
    </w:p>
    <w:p w:rsidR="00000000" w:rsidDel="00000000" w:rsidP="00000000" w:rsidRDefault="00000000" w:rsidRPr="00000000" w14:paraId="0000000C">
      <w:pPr>
        <w:ind w:firstLine="284"/>
        <w:jc w:val="both"/>
        <w:rPr>
          <w:sz w:val="26"/>
          <w:szCs w:val="26"/>
          <w:vertAlign w:val="baseline"/>
        </w:rPr>
      </w:pPr>
      <w:r w:rsidDel="00000000" w:rsidR="00000000" w:rsidRPr="00000000">
        <w:rPr>
          <w:sz w:val="26"/>
          <w:szCs w:val="26"/>
          <w:vertAlign w:val="baseline"/>
          <w:rtl w:val="0"/>
        </w:rPr>
        <w:t xml:space="preserve">- Tiếp tục </w:t>
      </w:r>
      <w:r w:rsidDel="00000000" w:rsidR="00000000" w:rsidRPr="00000000">
        <w:rPr>
          <w:color w:val="333333"/>
          <w:sz w:val="26"/>
          <w:szCs w:val="26"/>
          <w:vertAlign w:val="baseline"/>
          <w:rtl w:val="0"/>
        </w:rPr>
        <w:t xml:space="preserve">tuyên truyền,</w:t>
      </w:r>
      <w:r w:rsidDel="00000000" w:rsidR="00000000" w:rsidRPr="00000000">
        <w:rPr>
          <w:sz w:val="26"/>
          <w:szCs w:val="26"/>
          <w:vertAlign w:val="baseline"/>
          <w:rtl w:val="0"/>
        </w:rPr>
        <w:t xml:space="preserve"> tăng cường các biện pháp phòng, chống dịch Covid-19, </w:t>
      </w:r>
      <w:r w:rsidDel="00000000" w:rsidR="00000000" w:rsidRPr="00000000">
        <w:rPr>
          <w:color w:val="333333"/>
          <w:sz w:val="26"/>
          <w:szCs w:val="26"/>
          <w:vertAlign w:val="baseline"/>
          <w:rtl w:val="0"/>
        </w:rPr>
        <w:t xml:space="preserve">bệnh sốt xuất huyết và bệnh bạch hầu</w:t>
      </w:r>
      <w:r w:rsidDel="00000000" w:rsidR="00000000" w:rsidRPr="00000000">
        <w:rPr>
          <w:sz w:val="26"/>
          <w:szCs w:val="26"/>
          <w:vertAlign w:val="baseline"/>
          <w:rtl w:val="0"/>
        </w:rPr>
        <w:t xml:space="preserve"> theo hướng dẫn</w:t>
      </w:r>
      <w:r w:rsidDel="00000000" w:rsidR="00000000" w:rsidRPr="00000000">
        <w:rPr>
          <w:color w:val="333333"/>
          <w:sz w:val="26"/>
          <w:szCs w:val="26"/>
          <w:vertAlign w:val="baseline"/>
          <w:rtl w:val="0"/>
        </w:rPr>
        <w:t xml:space="preserve">.Thực hiện Khai báo y tế trung thực, kịp thời và hiệu quả.</w:t>
      </w:r>
      <w:r w:rsidDel="00000000" w:rsidR="00000000" w:rsidRPr="00000000">
        <w:rPr>
          <w:rtl w:val="0"/>
        </w:rPr>
      </w:r>
    </w:p>
    <w:p w:rsidR="00000000" w:rsidDel="00000000" w:rsidP="00000000" w:rsidRDefault="00000000" w:rsidRPr="00000000" w14:paraId="0000000D">
      <w:pPr>
        <w:ind w:firstLine="284"/>
        <w:jc w:val="both"/>
        <w:rPr>
          <w:sz w:val="26"/>
          <w:szCs w:val="26"/>
          <w:vertAlign w:val="baseline"/>
        </w:rPr>
      </w:pPr>
      <w:r w:rsidDel="00000000" w:rsidR="00000000" w:rsidRPr="00000000">
        <w:rPr>
          <w:sz w:val="26"/>
          <w:szCs w:val="26"/>
          <w:vertAlign w:val="baseline"/>
          <w:rtl w:val="0"/>
        </w:rPr>
        <w:t xml:space="preserve">- Tiếp tục công tác truyền thông, hoàn thiện hồ sơ, dữ liệu, báo cáo, phối hợp chuẩn bị cơ sở vật chất, tổ chức Kỳ thi tốt nghiệp THPT năm 2020 trên địa bàn tỉnh Đắk Lắk an toàn, hiệu quả, đúng quy chế. </w:t>
      </w:r>
    </w:p>
    <w:p w:rsidR="00000000" w:rsidDel="00000000" w:rsidP="00000000" w:rsidRDefault="00000000" w:rsidRPr="00000000" w14:paraId="0000000E">
      <w:pPr>
        <w:ind w:firstLine="284"/>
        <w:jc w:val="both"/>
        <w:rPr>
          <w:sz w:val="26"/>
          <w:szCs w:val="26"/>
          <w:vertAlign w:val="baseline"/>
        </w:rPr>
      </w:pPr>
      <w:r w:rsidDel="00000000" w:rsidR="00000000" w:rsidRPr="00000000">
        <w:rPr>
          <w:sz w:val="26"/>
          <w:szCs w:val="26"/>
          <w:vertAlign w:val="baseline"/>
          <w:rtl w:val="0"/>
        </w:rPr>
        <w:t xml:space="preserve">- Triển khai công tác BDTX, NCKH và tổ chức cuộc thi KHKT năm học 2020 – 2021.</w:t>
      </w:r>
    </w:p>
    <w:p w:rsidR="00000000" w:rsidDel="00000000" w:rsidP="00000000" w:rsidRDefault="00000000" w:rsidRPr="00000000" w14:paraId="0000000F">
      <w:pPr>
        <w:ind w:firstLine="284"/>
        <w:rPr>
          <w:color w:val="333333"/>
          <w:sz w:val="26"/>
          <w:szCs w:val="26"/>
          <w:vertAlign w:val="baseline"/>
        </w:rPr>
      </w:pPr>
      <w:r w:rsidDel="00000000" w:rsidR="00000000" w:rsidRPr="00000000">
        <w:rPr>
          <w:color w:val="333333"/>
          <w:sz w:val="26"/>
          <w:szCs w:val="26"/>
          <w:vertAlign w:val="baseline"/>
          <w:rtl w:val="0"/>
        </w:rPr>
        <w:t xml:space="preserve">- Tuyên truyền, phổ biến và hưởng ứng tham gia các cuộc thi về khởi nghiệp năm 2020. </w:t>
      </w:r>
    </w:p>
    <w:p w:rsidR="00000000" w:rsidDel="00000000" w:rsidP="00000000" w:rsidRDefault="00000000" w:rsidRPr="00000000" w14:paraId="00000010">
      <w:pPr>
        <w:rPr>
          <w:b w:val="0"/>
          <w:sz w:val="26"/>
          <w:szCs w:val="26"/>
          <w:vertAlign w:val="baseline"/>
        </w:rPr>
      </w:pPr>
      <w:r w:rsidDel="00000000" w:rsidR="00000000" w:rsidRPr="00000000">
        <w:rPr>
          <w:b w:val="1"/>
          <w:sz w:val="26"/>
          <w:szCs w:val="26"/>
          <w:vertAlign w:val="baseline"/>
          <w:rtl w:val="0"/>
        </w:rPr>
        <w:t xml:space="preserve">2. Kế hoạch cụ thể</w:t>
      </w:r>
      <w:r w:rsidDel="00000000" w:rsidR="00000000" w:rsidRPr="00000000">
        <w:rPr>
          <w:rtl w:val="0"/>
        </w:rPr>
      </w:r>
    </w:p>
    <w:tbl>
      <w:tblPr>
        <w:tblStyle w:val="Table2"/>
        <w:tblW w:w="113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0"/>
        <w:gridCol w:w="7992"/>
        <w:gridCol w:w="2000"/>
        <w:tblGridChange w:id="0">
          <w:tblGrid>
            <w:gridCol w:w="1330"/>
            <w:gridCol w:w="7992"/>
            <w:gridCol w:w="2000"/>
          </w:tblGrid>
        </w:tblGridChange>
      </w:tblGrid>
      <w:tr>
        <w:tc>
          <w:tcPr>
            <w:vAlign w:val="top"/>
          </w:tcPr>
          <w:p w:rsidR="00000000" w:rsidDel="00000000" w:rsidP="00000000" w:rsidRDefault="00000000" w:rsidRPr="00000000" w14:paraId="00000011">
            <w:pPr>
              <w:spacing w:after="60" w:before="60" w:lineRule="auto"/>
              <w:jc w:val="center"/>
              <w:rPr>
                <w:b w:val="0"/>
                <w:vertAlign w:val="baseline"/>
              </w:rPr>
            </w:pPr>
            <w:r w:rsidDel="00000000" w:rsidR="00000000" w:rsidRPr="00000000">
              <w:rPr>
                <w:b w:val="1"/>
                <w:vertAlign w:val="baseline"/>
                <w:rtl w:val="0"/>
              </w:rPr>
              <w:t xml:space="preserve">Thời gian</w:t>
            </w:r>
            <w:r w:rsidDel="00000000" w:rsidR="00000000" w:rsidRPr="00000000">
              <w:rPr>
                <w:rtl w:val="0"/>
              </w:rPr>
            </w:r>
          </w:p>
        </w:tc>
        <w:tc>
          <w:tcPr>
            <w:vAlign w:val="center"/>
          </w:tcPr>
          <w:p w:rsidR="00000000" w:rsidDel="00000000" w:rsidP="00000000" w:rsidRDefault="00000000" w:rsidRPr="00000000" w14:paraId="00000012">
            <w:pPr>
              <w:spacing w:after="60" w:before="60" w:lineRule="auto"/>
              <w:jc w:val="center"/>
              <w:rPr>
                <w:b w:val="0"/>
                <w:vertAlign w:val="baseline"/>
              </w:rPr>
            </w:pPr>
            <w:r w:rsidDel="00000000" w:rsidR="00000000" w:rsidRPr="00000000">
              <w:rPr>
                <w:b w:val="1"/>
                <w:vertAlign w:val="baseline"/>
                <w:rtl w:val="0"/>
              </w:rPr>
              <w:t xml:space="preserve">Nội dung công việc</w:t>
            </w:r>
            <w:r w:rsidDel="00000000" w:rsidR="00000000" w:rsidRPr="00000000">
              <w:rPr>
                <w:rtl w:val="0"/>
              </w:rPr>
            </w:r>
          </w:p>
        </w:tc>
        <w:tc>
          <w:tcPr>
            <w:vAlign w:val="center"/>
          </w:tcPr>
          <w:p w:rsidR="00000000" w:rsidDel="00000000" w:rsidP="00000000" w:rsidRDefault="00000000" w:rsidRPr="00000000" w14:paraId="00000013">
            <w:pPr>
              <w:spacing w:after="60" w:before="60" w:lineRule="auto"/>
              <w:jc w:val="center"/>
              <w:rPr>
                <w:b w:val="0"/>
                <w:vertAlign w:val="baseline"/>
              </w:rPr>
            </w:pPr>
            <w:r w:rsidDel="00000000" w:rsidR="00000000" w:rsidRPr="00000000">
              <w:rPr>
                <w:b w:val="1"/>
                <w:vertAlign w:val="baseline"/>
                <w:rtl w:val="0"/>
              </w:rPr>
              <w:t xml:space="preserve">Trực cơ quan</w:t>
            </w:r>
            <w:r w:rsidDel="00000000" w:rsidR="00000000" w:rsidRPr="00000000">
              <w:rPr>
                <w:rtl w:val="0"/>
              </w:rPr>
            </w:r>
          </w:p>
        </w:tc>
      </w:tr>
      <w:tr>
        <w:tc>
          <w:tcPr>
            <w:vAlign w:val="center"/>
          </w:tcPr>
          <w:p w:rsidR="00000000" w:rsidDel="00000000" w:rsidP="00000000" w:rsidRDefault="00000000" w:rsidRPr="00000000" w14:paraId="00000014">
            <w:pPr>
              <w:spacing w:after="60" w:before="60" w:lineRule="auto"/>
              <w:jc w:val="center"/>
              <w:rPr>
                <w:b w:val="0"/>
                <w:vertAlign w:val="baseline"/>
              </w:rPr>
            </w:pPr>
            <w:r w:rsidDel="00000000" w:rsidR="00000000" w:rsidRPr="00000000">
              <w:rPr>
                <w:b w:val="1"/>
                <w:vertAlign w:val="baseline"/>
                <w:rtl w:val="0"/>
              </w:rPr>
              <w:t xml:space="preserve">Thứ 2 </w:t>
            </w:r>
            <w:r w:rsidDel="00000000" w:rsidR="00000000" w:rsidRPr="00000000">
              <w:rPr>
                <w:rtl w:val="0"/>
              </w:rPr>
            </w:r>
          </w:p>
          <w:p w:rsidR="00000000" w:rsidDel="00000000" w:rsidP="00000000" w:rsidRDefault="00000000" w:rsidRPr="00000000" w14:paraId="00000015">
            <w:pPr>
              <w:spacing w:after="60" w:before="60" w:lineRule="auto"/>
              <w:jc w:val="center"/>
              <w:rPr>
                <w:i w:val="0"/>
                <w:vertAlign w:val="baseline"/>
              </w:rPr>
            </w:pPr>
            <w:r w:rsidDel="00000000" w:rsidR="00000000" w:rsidRPr="00000000">
              <w:rPr>
                <w:i w:val="1"/>
                <w:vertAlign w:val="baseline"/>
                <w:rtl w:val="0"/>
              </w:rPr>
              <w:t xml:space="preserve">3/8/2020</w:t>
            </w:r>
            <w:r w:rsidDel="00000000" w:rsidR="00000000" w:rsidRPr="00000000">
              <w:rPr>
                <w:rtl w:val="0"/>
              </w:rPr>
            </w:r>
          </w:p>
        </w:tc>
        <w:tc>
          <w:tcPr>
            <w:vAlign w:val="top"/>
          </w:tcPr>
          <w:p w:rsidR="00000000" w:rsidDel="00000000" w:rsidP="00000000" w:rsidRDefault="00000000" w:rsidRPr="00000000" w14:paraId="00000016">
            <w:pPr>
              <w:spacing w:after="60" w:before="60" w:lineRule="auto"/>
              <w:jc w:val="both"/>
              <w:rPr>
                <w:vertAlign w:val="baseline"/>
              </w:rPr>
            </w:pPr>
            <w:r w:rsidDel="00000000" w:rsidR="00000000" w:rsidRPr="00000000">
              <w:rPr>
                <w:vertAlign w:val="baseline"/>
                <w:rtl w:val="0"/>
              </w:rPr>
              <w:t xml:space="preserve">- Vệ sinh khuôn viên nhà trường, lớp học, chuẩn bị cơ sở vật chất và các điều kiện tốt nhất cho Kỳ thi TN THPT năm 2020</w:t>
            </w:r>
          </w:p>
          <w:p w:rsidR="00000000" w:rsidDel="00000000" w:rsidP="00000000" w:rsidRDefault="00000000" w:rsidRPr="00000000" w14:paraId="00000017">
            <w:pPr>
              <w:spacing w:after="60" w:before="60" w:lineRule="auto"/>
              <w:jc w:val="both"/>
              <w:rPr>
                <w:vertAlign w:val="baseline"/>
              </w:rPr>
            </w:pPr>
            <w:r w:rsidDel="00000000" w:rsidR="00000000" w:rsidRPr="00000000">
              <w:rPr>
                <w:vertAlign w:val="baseline"/>
                <w:rtl w:val="0"/>
              </w:rPr>
              <w:t xml:space="preserve">- Tham dự Hội nghị trực tuyến chuẩn bị công tác Đại hội Đảng bộ Huyện Ea Kar lần thứ IX nhiệm kỳ 2020-2025 lúc 14h00’ tại UBTT Ea Kar. (Đ/c Dinh)</w:t>
            </w:r>
          </w:p>
        </w:tc>
        <w:tc>
          <w:tcPr>
            <w:vAlign w:val="center"/>
          </w:tcPr>
          <w:p w:rsidR="00000000" w:rsidDel="00000000" w:rsidP="00000000" w:rsidRDefault="00000000" w:rsidRPr="00000000" w14:paraId="00000018">
            <w:pPr>
              <w:spacing w:after="60" w:before="60" w:lineRule="auto"/>
              <w:jc w:val="center"/>
              <w:rPr>
                <w:vertAlign w:val="baseline"/>
              </w:rPr>
            </w:pPr>
            <w:r w:rsidDel="00000000" w:rsidR="00000000" w:rsidRPr="00000000">
              <w:rPr>
                <w:vertAlign w:val="baseline"/>
                <w:rtl w:val="0"/>
              </w:rPr>
              <w:t xml:space="preserve">Cô Phạm Thị Dinh</w:t>
            </w:r>
          </w:p>
        </w:tc>
      </w:tr>
      <w:tr>
        <w:tc>
          <w:tcPr>
            <w:vAlign w:val="center"/>
          </w:tcPr>
          <w:p w:rsidR="00000000" w:rsidDel="00000000" w:rsidP="00000000" w:rsidRDefault="00000000" w:rsidRPr="00000000" w14:paraId="00000019">
            <w:pPr>
              <w:spacing w:after="60" w:before="60" w:lineRule="auto"/>
              <w:jc w:val="center"/>
              <w:rPr>
                <w:b w:val="0"/>
                <w:vertAlign w:val="baseline"/>
              </w:rPr>
            </w:pPr>
            <w:r w:rsidDel="00000000" w:rsidR="00000000" w:rsidRPr="00000000">
              <w:rPr>
                <w:b w:val="1"/>
                <w:vertAlign w:val="baseline"/>
                <w:rtl w:val="0"/>
              </w:rPr>
              <w:t xml:space="preserve">Thứ 3 </w:t>
            </w:r>
            <w:r w:rsidDel="00000000" w:rsidR="00000000" w:rsidRPr="00000000">
              <w:rPr>
                <w:rtl w:val="0"/>
              </w:rPr>
            </w:r>
          </w:p>
          <w:p w:rsidR="00000000" w:rsidDel="00000000" w:rsidP="00000000" w:rsidRDefault="00000000" w:rsidRPr="00000000" w14:paraId="0000001A">
            <w:pPr>
              <w:spacing w:after="60" w:before="60" w:lineRule="auto"/>
              <w:rPr>
                <w:i w:val="0"/>
                <w:vertAlign w:val="baseline"/>
              </w:rPr>
            </w:pPr>
            <w:r w:rsidDel="00000000" w:rsidR="00000000" w:rsidRPr="00000000">
              <w:rPr>
                <w:i w:val="1"/>
                <w:vertAlign w:val="baseline"/>
                <w:rtl w:val="0"/>
              </w:rPr>
              <w:t xml:space="preserve">4/8/2020</w:t>
            </w:r>
            <w:r w:rsidDel="00000000" w:rsidR="00000000" w:rsidRPr="00000000">
              <w:rPr>
                <w:rtl w:val="0"/>
              </w:rPr>
            </w:r>
          </w:p>
        </w:tc>
        <w:tc>
          <w:tcPr>
            <w:vAlign w:val="top"/>
          </w:tcPr>
          <w:p w:rsidR="00000000" w:rsidDel="00000000" w:rsidP="00000000" w:rsidRDefault="00000000" w:rsidRPr="00000000" w14:paraId="0000001B">
            <w:pPr>
              <w:spacing w:after="60" w:before="60" w:lineRule="auto"/>
              <w:jc w:val="both"/>
              <w:rPr>
                <w:vertAlign w:val="baseline"/>
              </w:rPr>
            </w:pPr>
            <w:r w:rsidDel="00000000" w:rsidR="00000000" w:rsidRPr="00000000">
              <w:rPr>
                <w:vertAlign w:val="baseline"/>
                <w:rtl w:val="0"/>
              </w:rPr>
              <w:t xml:space="preserve">- Chuẩn bị CSVC và các điều kiện tốt nhất cho Kỳ thi TN THPT năm 2020</w:t>
            </w:r>
          </w:p>
          <w:p w:rsidR="00000000" w:rsidDel="00000000" w:rsidP="00000000" w:rsidRDefault="00000000" w:rsidRPr="00000000" w14:paraId="0000001C">
            <w:pPr>
              <w:spacing w:after="60" w:before="60" w:lineRule="auto"/>
              <w:jc w:val="both"/>
              <w:rPr>
                <w:vertAlign w:val="baseline"/>
              </w:rPr>
            </w:pPr>
            <w:r w:rsidDel="00000000" w:rsidR="00000000" w:rsidRPr="00000000">
              <w:rPr>
                <w:vertAlign w:val="baseline"/>
                <w:rtl w:val="0"/>
              </w:rPr>
              <w:t xml:space="preserve">- Kiểm dò dữ liệu tuyển sinh vào 10 năm học 2020-2021</w:t>
            </w:r>
          </w:p>
          <w:p w:rsidR="00000000" w:rsidDel="00000000" w:rsidP="00000000" w:rsidRDefault="00000000" w:rsidRPr="00000000" w14:paraId="0000001D">
            <w:pPr>
              <w:spacing w:after="60" w:before="60" w:lineRule="auto"/>
              <w:jc w:val="both"/>
              <w:rPr>
                <w:vertAlign w:val="baseline"/>
              </w:rPr>
            </w:pPr>
            <w:r w:rsidDel="00000000" w:rsidR="00000000" w:rsidRPr="00000000">
              <w:rPr>
                <w:vertAlign w:val="baseline"/>
                <w:rtl w:val="0"/>
              </w:rPr>
              <w:t xml:space="preserve">- Tham dự Hội nghị trực tuyến tập huấn nghiệp vụ coi thi TN THPT năm 2020 lúc 14h 00’ tại điểm cầu trường THPT Ngô Gia Tự (Tp: Cô Dinh, Thầy Thanh Dũng, thầy Khanh, cô Ánh Ngọc, thầy Luân, thầy Ngoan, cô Nguyễn Thị Thúy, thầy Tiến Dũng, thầy Lập, thầy Thanh Hải và thầy Quế)</w:t>
            </w:r>
          </w:p>
        </w:tc>
        <w:tc>
          <w:tcPr>
            <w:vAlign w:val="center"/>
          </w:tcPr>
          <w:p w:rsidR="00000000" w:rsidDel="00000000" w:rsidP="00000000" w:rsidRDefault="00000000" w:rsidRPr="00000000" w14:paraId="0000001E">
            <w:pPr>
              <w:spacing w:after="60" w:before="60" w:lineRule="auto"/>
              <w:jc w:val="center"/>
              <w:rPr>
                <w:vertAlign w:val="baseline"/>
              </w:rPr>
            </w:pPr>
            <w:r w:rsidDel="00000000" w:rsidR="00000000" w:rsidRPr="00000000">
              <w:rPr>
                <w:vertAlign w:val="baseline"/>
                <w:rtl w:val="0"/>
              </w:rPr>
              <w:t xml:space="preserve">Thầy Nguyễn Tiến Dũng</w:t>
            </w:r>
          </w:p>
        </w:tc>
      </w:tr>
      <w:tr>
        <w:tc>
          <w:tcPr>
            <w:vAlign w:val="center"/>
          </w:tcPr>
          <w:p w:rsidR="00000000" w:rsidDel="00000000" w:rsidP="00000000" w:rsidRDefault="00000000" w:rsidRPr="00000000" w14:paraId="0000001F">
            <w:pPr>
              <w:spacing w:after="60" w:before="60" w:lineRule="auto"/>
              <w:jc w:val="center"/>
              <w:rPr>
                <w:b w:val="0"/>
                <w:vertAlign w:val="baseline"/>
              </w:rPr>
            </w:pPr>
            <w:r w:rsidDel="00000000" w:rsidR="00000000" w:rsidRPr="00000000">
              <w:rPr>
                <w:b w:val="1"/>
                <w:vertAlign w:val="baseline"/>
                <w:rtl w:val="0"/>
              </w:rPr>
              <w:t xml:space="preserve">Thứ 4</w:t>
            </w:r>
            <w:r w:rsidDel="00000000" w:rsidR="00000000" w:rsidRPr="00000000">
              <w:rPr>
                <w:rtl w:val="0"/>
              </w:rPr>
            </w:r>
          </w:p>
          <w:p w:rsidR="00000000" w:rsidDel="00000000" w:rsidP="00000000" w:rsidRDefault="00000000" w:rsidRPr="00000000" w14:paraId="00000020">
            <w:pPr>
              <w:spacing w:after="60" w:before="60" w:lineRule="auto"/>
              <w:jc w:val="center"/>
              <w:rPr>
                <w:i w:val="0"/>
                <w:vertAlign w:val="baseline"/>
              </w:rPr>
            </w:pPr>
            <w:r w:rsidDel="00000000" w:rsidR="00000000" w:rsidRPr="00000000">
              <w:rPr>
                <w:i w:val="1"/>
                <w:vertAlign w:val="baseline"/>
                <w:rtl w:val="0"/>
              </w:rPr>
              <w:t xml:space="preserve">5/8/2020</w:t>
            </w:r>
            <w:r w:rsidDel="00000000" w:rsidR="00000000" w:rsidRPr="00000000">
              <w:rPr>
                <w:rtl w:val="0"/>
              </w:rPr>
            </w:r>
          </w:p>
        </w:tc>
        <w:tc>
          <w:tcPr>
            <w:vAlign w:val="top"/>
          </w:tcPr>
          <w:p w:rsidR="00000000" w:rsidDel="00000000" w:rsidP="00000000" w:rsidRDefault="00000000" w:rsidRPr="00000000" w14:paraId="00000021">
            <w:pPr>
              <w:spacing w:after="60" w:before="60" w:lineRule="auto"/>
              <w:jc w:val="both"/>
              <w:rPr>
                <w:vertAlign w:val="baseline"/>
              </w:rPr>
            </w:pPr>
            <w:r w:rsidDel="00000000" w:rsidR="00000000" w:rsidRPr="00000000">
              <w:rPr>
                <w:vertAlign w:val="baseline"/>
                <w:rtl w:val="0"/>
              </w:rPr>
              <w:t xml:space="preserve">- Tham dự Đại hội Đảng bộ Huyện Ea Kar lần thứ IX nhiệm kỳ 2020-2025 ngày 5,6/8/2020 tại Hội trường UBND huyện Ea Kar (Đ/c Dinh, đ/c Tiến Dũng)</w:t>
            </w:r>
          </w:p>
          <w:p w:rsidR="00000000" w:rsidDel="00000000" w:rsidP="00000000" w:rsidRDefault="00000000" w:rsidRPr="00000000" w14:paraId="00000022">
            <w:pPr>
              <w:spacing w:after="60" w:before="60" w:lineRule="auto"/>
              <w:jc w:val="both"/>
              <w:rPr>
                <w:vertAlign w:val="baseline"/>
              </w:rPr>
            </w:pPr>
            <w:r w:rsidDel="00000000" w:rsidR="00000000" w:rsidRPr="00000000">
              <w:rPr>
                <w:vertAlign w:val="baseline"/>
                <w:rtl w:val="0"/>
              </w:rPr>
              <w:t xml:space="preserve">- Chuẩn bị CSVC và các điều kiện tốt nhất cho Kỳ thi TN THPT năm 2020</w:t>
            </w:r>
          </w:p>
          <w:p w:rsidR="00000000" w:rsidDel="00000000" w:rsidP="00000000" w:rsidRDefault="00000000" w:rsidRPr="00000000" w14:paraId="00000023">
            <w:pPr>
              <w:spacing w:after="60" w:before="60" w:lineRule="auto"/>
              <w:jc w:val="both"/>
              <w:rPr>
                <w:vertAlign w:val="baseline"/>
              </w:rPr>
            </w:pPr>
            <w:r w:rsidDel="00000000" w:rsidR="00000000" w:rsidRPr="00000000">
              <w:rPr>
                <w:vertAlign w:val="baseline"/>
                <w:rtl w:val="0"/>
              </w:rPr>
              <w:t xml:space="preserve">- Kiểm dò dữ liệu tuyển sinh vào 10 năm học 2020-2021</w:t>
            </w:r>
          </w:p>
          <w:p w:rsidR="00000000" w:rsidDel="00000000" w:rsidP="00000000" w:rsidRDefault="00000000" w:rsidRPr="00000000" w14:paraId="00000024">
            <w:pPr>
              <w:spacing w:after="60" w:before="60" w:lineRule="auto"/>
              <w:jc w:val="both"/>
              <w:rPr>
                <w:vertAlign w:val="baseline"/>
              </w:rPr>
            </w:pPr>
            <w:r w:rsidDel="00000000" w:rsidR="00000000" w:rsidRPr="00000000">
              <w:rPr>
                <w:vertAlign w:val="baseline"/>
                <w:rtl w:val="0"/>
              </w:rPr>
              <w:t xml:space="preserve">- Nhận Quyết định Coi thi, thanh tra thi, chấm thi tại Sở GD &amp; ĐT Đắk Lắk (Thầy Thanh Dũng)</w:t>
            </w:r>
          </w:p>
        </w:tc>
        <w:tc>
          <w:tcPr>
            <w:vAlign w:val="center"/>
          </w:tcPr>
          <w:p w:rsidR="00000000" w:rsidDel="00000000" w:rsidP="00000000" w:rsidRDefault="00000000" w:rsidRPr="00000000" w14:paraId="00000025">
            <w:pPr>
              <w:spacing w:after="60" w:before="60" w:lineRule="auto"/>
              <w:jc w:val="center"/>
              <w:rPr>
                <w:vertAlign w:val="baseline"/>
              </w:rPr>
            </w:pPr>
            <w:r w:rsidDel="00000000" w:rsidR="00000000" w:rsidRPr="00000000">
              <w:rPr>
                <w:vertAlign w:val="baseline"/>
                <w:rtl w:val="0"/>
              </w:rPr>
              <w:t xml:space="preserve">Thầy Nguyễn Thanh Dũng</w:t>
            </w:r>
          </w:p>
        </w:tc>
      </w:tr>
      <w:tr>
        <w:tc>
          <w:tcPr>
            <w:vAlign w:val="center"/>
          </w:tcPr>
          <w:p w:rsidR="00000000" w:rsidDel="00000000" w:rsidP="00000000" w:rsidRDefault="00000000" w:rsidRPr="00000000" w14:paraId="00000026">
            <w:pPr>
              <w:spacing w:after="60" w:before="60" w:lineRule="auto"/>
              <w:jc w:val="center"/>
              <w:rPr>
                <w:b w:val="0"/>
                <w:vertAlign w:val="baseline"/>
              </w:rPr>
            </w:pPr>
            <w:r w:rsidDel="00000000" w:rsidR="00000000" w:rsidRPr="00000000">
              <w:rPr>
                <w:b w:val="1"/>
                <w:vertAlign w:val="baseline"/>
                <w:rtl w:val="0"/>
              </w:rPr>
              <w:t xml:space="preserve">Thứ 5 </w:t>
            </w:r>
            <w:r w:rsidDel="00000000" w:rsidR="00000000" w:rsidRPr="00000000">
              <w:rPr>
                <w:rtl w:val="0"/>
              </w:rPr>
            </w:r>
          </w:p>
          <w:p w:rsidR="00000000" w:rsidDel="00000000" w:rsidP="00000000" w:rsidRDefault="00000000" w:rsidRPr="00000000" w14:paraId="00000027">
            <w:pPr>
              <w:spacing w:after="60" w:before="60" w:lineRule="auto"/>
              <w:jc w:val="center"/>
              <w:rPr>
                <w:i w:val="0"/>
                <w:vertAlign w:val="baseline"/>
              </w:rPr>
            </w:pPr>
            <w:r w:rsidDel="00000000" w:rsidR="00000000" w:rsidRPr="00000000">
              <w:rPr>
                <w:i w:val="1"/>
                <w:vertAlign w:val="baseline"/>
                <w:rtl w:val="0"/>
              </w:rPr>
              <w:t xml:space="preserve">6/8/2020</w:t>
            </w:r>
            <w:r w:rsidDel="00000000" w:rsidR="00000000" w:rsidRPr="00000000">
              <w:rPr>
                <w:rtl w:val="0"/>
              </w:rPr>
            </w:r>
          </w:p>
        </w:tc>
        <w:tc>
          <w:tcPr>
            <w:vAlign w:val="top"/>
          </w:tcPr>
          <w:p w:rsidR="00000000" w:rsidDel="00000000" w:rsidP="00000000" w:rsidRDefault="00000000" w:rsidRPr="00000000" w14:paraId="00000028">
            <w:pPr>
              <w:spacing w:after="60" w:before="60" w:lineRule="auto"/>
              <w:jc w:val="both"/>
              <w:rPr>
                <w:vertAlign w:val="baseline"/>
              </w:rPr>
            </w:pPr>
            <w:r w:rsidDel="00000000" w:rsidR="00000000" w:rsidRPr="00000000">
              <w:rPr>
                <w:vertAlign w:val="baseline"/>
                <w:rtl w:val="0"/>
              </w:rPr>
              <w:t xml:space="preserve">- Chuẩn bị CSVC và các điều kiện tốt nhất cho Kỳ thi TN THPT năm 2020</w:t>
            </w:r>
          </w:p>
          <w:p w:rsidR="00000000" w:rsidDel="00000000" w:rsidP="00000000" w:rsidRDefault="00000000" w:rsidRPr="00000000" w14:paraId="00000029">
            <w:pPr>
              <w:spacing w:after="60" w:before="60" w:lineRule="auto"/>
              <w:jc w:val="both"/>
              <w:rPr>
                <w:vertAlign w:val="baseline"/>
              </w:rPr>
            </w:pPr>
            <w:r w:rsidDel="00000000" w:rsidR="00000000" w:rsidRPr="00000000">
              <w:rPr>
                <w:vertAlign w:val="baseline"/>
                <w:rtl w:val="0"/>
              </w:rPr>
              <w:t xml:space="preserve">- Kiểm dò dữ liệu tuyển sinh vào 10 năm học 2020-2021</w:t>
            </w:r>
          </w:p>
          <w:p w:rsidR="00000000" w:rsidDel="00000000" w:rsidP="00000000" w:rsidRDefault="00000000" w:rsidRPr="00000000" w14:paraId="0000002A">
            <w:pPr>
              <w:spacing w:after="60" w:before="60" w:lineRule="auto"/>
              <w:jc w:val="both"/>
              <w:rPr>
                <w:vertAlign w:val="baseline"/>
              </w:rPr>
            </w:pPr>
            <w:r w:rsidDel="00000000" w:rsidR="00000000" w:rsidRPr="00000000">
              <w:rPr>
                <w:vertAlign w:val="baseline"/>
                <w:rtl w:val="0"/>
              </w:rPr>
              <w:t xml:space="preserve">- CB, GV và NV nhận Quyết định Coi thi, chấm thi, làm phách, thanh tra thi, và Giấy đi đường tại phòng Văn thư</w:t>
            </w:r>
          </w:p>
        </w:tc>
        <w:tc>
          <w:tcPr>
            <w:vAlign w:val="center"/>
          </w:tcPr>
          <w:p w:rsidR="00000000" w:rsidDel="00000000" w:rsidP="00000000" w:rsidRDefault="00000000" w:rsidRPr="00000000" w14:paraId="0000002B">
            <w:pPr>
              <w:spacing w:after="60" w:before="60" w:lineRule="auto"/>
              <w:jc w:val="center"/>
              <w:rPr>
                <w:vertAlign w:val="baseline"/>
              </w:rPr>
            </w:pPr>
            <w:r w:rsidDel="00000000" w:rsidR="00000000" w:rsidRPr="00000000">
              <w:rPr>
                <w:vertAlign w:val="baseline"/>
                <w:rtl w:val="0"/>
              </w:rPr>
              <w:t xml:space="preserve">Thầy Nguyễn Thanh Dũng</w:t>
            </w:r>
          </w:p>
        </w:tc>
      </w:tr>
      <w:tr>
        <w:tc>
          <w:tcPr>
            <w:vAlign w:val="center"/>
          </w:tcPr>
          <w:p w:rsidR="00000000" w:rsidDel="00000000" w:rsidP="00000000" w:rsidRDefault="00000000" w:rsidRPr="00000000" w14:paraId="0000002C">
            <w:pPr>
              <w:spacing w:after="60" w:before="60" w:lineRule="auto"/>
              <w:jc w:val="center"/>
              <w:rPr>
                <w:b w:val="0"/>
                <w:vertAlign w:val="baseline"/>
              </w:rPr>
            </w:pPr>
            <w:r w:rsidDel="00000000" w:rsidR="00000000" w:rsidRPr="00000000">
              <w:rPr>
                <w:b w:val="1"/>
                <w:vertAlign w:val="baseline"/>
                <w:rtl w:val="0"/>
              </w:rPr>
              <w:t xml:space="preserve">Thứ 6 </w:t>
            </w:r>
            <w:r w:rsidDel="00000000" w:rsidR="00000000" w:rsidRPr="00000000">
              <w:rPr>
                <w:rtl w:val="0"/>
              </w:rPr>
            </w:r>
          </w:p>
          <w:p w:rsidR="00000000" w:rsidDel="00000000" w:rsidP="00000000" w:rsidRDefault="00000000" w:rsidRPr="00000000" w14:paraId="0000002D">
            <w:pPr>
              <w:spacing w:after="60" w:before="60" w:lineRule="auto"/>
              <w:jc w:val="center"/>
              <w:rPr>
                <w:i w:val="0"/>
                <w:vertAlign w:val="baseline"/>
              </w:rPr>
            </w:pPr>
            <w:r w:rsidDel="00000000" w:rsidR="00000000" w:rsidRPr="00000000">
              <w:rPr>
                <w:i w:val="1"/>
                <w:vertAlign w:val="baseline"/>
                <w:rtl w:val="0"/>
              </w:rPr>
              <w:t xml:space="preserve">7/82020</w:t>
            </w:r>
            <w:r w:rsidDel="00000000" w:rsidR="00000000" w:rsidRPr="00000000">
              <w:rPr>
                <w:rtl w:val="0"/>
              </w:rPr>
            </w:r>
          </w:p>
        </w:tc>
        <w:tc>
          <w:tcPr>
            <w:vAlign w:val="top"/>
          </w:tcPr>
          <w:p w:rsidR="00000000" w:rsidDel="00000000" w:rsidP="00000000" w:rsidRDefault="00000000" w:rsidRPr="00000000" w14:paraId="0000002E">
            <w:pPr>
              <w:spacing w:after="60" w:before="60" w:lineRule="auto"/>
              <w:jc w:val="both"/>
              <w:rPr>
                <w:vertAlign w:val="baseline"/>
              </w:rPr>
            </w:pPr>
            <w:r w:rsidDel="00000000" w:rsidR="00000000" w:rsidRPr="00000000">
              <w:rPr>
                <w:vertAlign w:val="baseline"/>
                <w:rtl w:val="0"/>
              </w:rPr>
              <w:t xml:space="preserve">- Chuẩn bị CSVC và các điều kiện tốt nhất cho Kỳ thi TN THPT năm 2020</w:t>
            </w:r>
          </w:p>
          <w:p w:rsidR="00000000" w:rsidDel="00000000" w:rsidP="00000000" w:rsidRDefault="00000000" w:rsidRPr="00000000" w14:paraId="0000002F">
            <w:pPr>
              <w:spacing w:after="60" w:before="60" w:lineRule="auto"/>
              <w:jc w:val="both"/>
              <w:rPr>
                <w:vertAlign w:val="baseline"/>
              </w:rPr>
            </w:pPr>
            <w:r w:rsidDel="00000000" w:rsidR="00000000" w:rsidRPr="00000000">
              <w:rPr>
                <w:vertAlign w:val="baseline"/>
                <w:rtl w:val="0"/>
              </w:rPr>
              <w:t xml:space="preserve">- Kiểm dò dữ liệu tuyển sinh vào 10 năm học 2020-2021</w:t>
            </w:r>
          </w:p>
        </w:tc>
        <w:tc>
          <w:tcPr>
            <w:vAlign w:val="center"/>
          </w:tcPr>
          <w:p w:rsidR="00000000" w:rsidDel="00000000" w:rsidP="00000000" w:rsidRDefault="00000000" w:rsidRPr="00000000" w14:paraId="00000030">
            <w:pPr>
              <w:spacing w:after="60" w:before="60" w:lineRule="auto"/>
              <w:jc w:val="center"/>
              <w:rPr>
                <w:vertAlign w:val="baseline"/>
              </w:rPr>
            </w:pPr>
            <w:r w:rsidDel="00000000" w:rsidR="00000000" w:rsidRPr="00000000">
              <w:rPr>
                <w:vertAlign w:val="baseline"/>
                <w:rtl w:val="0"/>
              </w:rPr>
              <w:t xml:space="preserve">Thầy Nguyễn Tiến Dũng</w:t>
            </w:r>
          </w:p>
        </w:tc>
      </w:tr>
      <w:tr>
        <w:tc>
          <w:tcPr>
            <w:vAlign w:val="center"/>
          </w:tcPr>
          <w:p w:rsidR="00000000" w:rsidDel="00000000" w:rsidP="00000000" w:rsidRDefault="00000000" w:rsidRPr="00000000" w14:paraId="00000031">
            <w:pPr>
              <w:spacing w:after="60" w:before="60" w:lineRule="auto"/>
              <w:jc w:val="center"/>
              <w:rPr>
                <w:b w:val="0"/>
                <w:vertAlign w:val="baseline"/>
              </w:rPr>
            </w:pPr>
            <w:r w:rsidDel="00000000" w:rsidR="00000000" w:rsidRPr="00000000">
              <w:rPr>
                <w:b w:val="1"/>
                <w:vertAlign w:val="baseline"/>
                <w:rtl w:val="0"/>
              </w:rPr>
              <w:t xml:space="preserve">Thứ 7 </w:t>
            </w:r>
            <w:r w:rsidDel="00000000" w:rsidR="00000000" w:rsidRPr="00000000">
              <w:rPr>
                <w:rtl w:val="0"/>
              </w:rPr>
            </w:r>
          </w:p>
          <w:p w:rsidR="00000000" w:rsidDel="00000000" w:rsidP="00000000" w:rsidRDefault="00000000" w:rsidRPr="00000000" w14:paraId="00000032">
            <w:pPr>
              <w:spacing w:after="60" w:before="60" w:lineRule="auto"/>
              <w:jc w:val="center"/>
              <w:rPr>
                <w:i w:val="0"/>
                <w:vertAlign w:val="baseline"/>
              </w:rPr>
            </w:pPr>
            <w:r w:rsidDel="00000000" w:rsidR="00000000" w:rsidRPr="00000000">
              <w:rPr>
                <w:i w:val="1"/>
                <w:vertAlign w:val="baseline"/>
                <w:rtl w:val="0"/>
              </w:rPr>
              <w:t xml:space="preserve">8/8/2020</w:t>
            </w:r>
            <w:r w:rsidDel="00000000" w:rsidR="00000000" w:rsidRPr="00000000">
              <w:rPr>
                <w:rtl w:val="0"/>
              </w:rPr>
            </w:r>
          </w:p>
        </w:tc>
        <w:tc>
          <w:tcPr>
            <w:vAlign w:val="center"/>
          </w:tcPr>
          <w:p w:rsidR="00000000" w:rsidDel="00000000" w:rsidP="00000000" w:rsidRDefault="00000000" w:rsidRPr="00000000" w14:paraId="00000033">
            <w:pPr>
              <w:spacing w:after="60" w:before="60" w:lineRule="auto"/>
              <w:jc w:val="both"/>
              <w:rPr>
                <w:vertAlign w:val="baseline"/>
              </w:rPr>
            </w:pPr>
            <w:r w:rsidDel="00000000" w:rsidR="00000000" w:rsidRPr="00000000">
              <w:rPr>
                <w:vertAlign w:val="baseline"/>
                <w:rtl w:val="0"/>
              </w:rPr>
              <w:t xml:space="preserve">- Chuẩn bị CSVC và các điều kiện tốt nhất cho Kỳ thi TN THPT năm 2020</w:t>
            </w:r>
          </w:p>
          <w:p w:rsidR="00000000" w:rsidDel="00000000" w:rsidP="00000000" w:rsidRDefault="00000000" w:rsidRPr="00000000" w14:paraId="00000034">
            <w:pPr>
              <w:spacing w:after="60" w:before="60" w:lineRule="auto"/>
              <w:jc w:val="both"/>
              <w:rPr>
                <w:vertAlign w:val="baseline"/>
              </w:rPr>
            </w:pPr>
            <w:r w:rsidDel="00000000" w:rsidR="00000000" w:rsidRPr="00000000">
              <w:rPr>
                <w:vertAlign w:val="baseline"/>
                <w:rtl w:val="0"/>
              </w:rPr>
              <w:t xml:space="preserve">- Coi thi Kỳ thi TH THPT năm 2020 tại các điểm thi theo QĐ ngày 8,9,10 /8/2020</w:t>
            </w:r>
          </w:p>
        </w:tc>
        <w:tc>
          <w:tcPr>
            <w:vAlign w:val="center"/>
          </w:tcPr>
          <w:p w:rsidR="00000000" w:rsidDel="00000000" w:rsidP="00000000" w:rsidRDefault="00000000" w:rsidRPr="00000000" w14:paraId="00000035">
            <w:pPr>
              <w:spacing w:after="60" w:before="60" w:lineRule="auto"/>
              <w:jc w:val="center"/>
              <w:rPr>
                <w:vertAlign w:val="baseline"/>
              </w:rPr>
            </w:pPr>
            <w:r w:rsidDel="00000000" w:rsidR="00000000" w:rsidRPr="00000000">
              <w:rPr>
                <w:vertAlign w:val="baseline"/>
                <w:rtl w:val="0"/>
              </w:rPr>
              <w:t xml:space="preserve">Thầy Nguyễn Thanh Dũng</w:t>
            </w:r>
          </w:p>
        </w:tc>
      </w:tr>
      <w:tr>
        <w:tc>
          <w:tcPr>
            <w:vAlign w:val="center"/>
          </w:tcPr>
          <w:p w:rsidR="00000000" w:rsidDel="00000000" w:rsidP="00000000" w:rsidRDefault="00000000" w:rsidRPr="00000000" w14:paraId="00000036">
            <w:pPr>
              <w:spacing w:after="60" w:before="60" w:lineRule="auto"/>
              <w:jc w:val="center"/>
              <w:rPr>
                <w:b w:val="0"/>
                <w:vertAlign w:val="baseline"/>
              </w:rPr>
            </w:pPr>
            <w:r w:rsidDel="00000000" w:rsidR="00000000" w:rsidRPr="00000000">
              <w:rPr>
                <w:b w:val="1"/>
                <w:vertAlign w:val="baseline"/>
                <w:rtl w:val="0"/>
              </w:rPr>
              <w:t xml:space="preserve">Chủ nhật</w:t>
            </w:r>
            <w:r w:rsidDel="00000000" w:rsidR="00000000" w:rsidRPr="00000000">
              <w:rPr>
                <w:rtl w:val="0"/>
              </w:rPr>
            </w:r>
          </w:p>
          <w:p w:rsidR="00000000" w:rsidDel="00000000" w:rsidP="00000000" w:rsidRDefault="00000000" w:rsidRPr="00000000" w14:paraId="00000037">
            <w:pPr>
              <w:spacing w:after="60" w:before="60" w:lineRule="auto"/>
              <w:jc w:val="center"/>
              <w:rPr>
                <w:i w:val="0"/>
                <w:vertAlign w:val="baseline"/>
              </w:rPr>
            </w:pPr>
            <w:r w:rsidDel="00000000" w:rsidR="00000000" w:rsidRPr="00000000">
              <w:rPr>
                <w:i w:val="1"/>
                <w:vertAlign w:val="baseline"/>
                <w:rtl w:val="0"/>
              </w:rPr>
              <w:t xml:space="preserve">9/8/2020</w:t>
            </w:r>
            <w:r w:rsidDel="00000000" w:rsidR="00000000" w:rsidRPr="00000000">
              <w:rPr>
                <w:rtl w:val="0"/>
              </w:rPr>
            </w:r>
          </w:p>
        </w:tc>
        <w:tc>
          <w:tcPr>
            <w:vAlign w:val="center"/>
          </w:tcPr>
          <w:p w:rsidR="00000000" w:rsidDel="00000000" w:rsidP="00000000" w:rsidRDefault="00000000" w:rsidRPr="00000000" w14:paraId="00000038">
            <w:pPr>
              <w:spacing w:after="60" w:before="60" w:lineRule="auto"/>
              <w:jc w:val="both"/>
              <w:rPr>
                <w:vertAlign w:val="baseline"/>
              </w:rPr>
            </w:pPr>
            <w:r w:rsidDel="00000000" w:rsidR="00000000" w:rsidRPr="00000000">
              <w:rPr>
                <w:vertAlign w:val="baseline"/>
                <w:rtl w:val="0"/>
              </w:rPr>
              <w:t xml:space="preserve">- Chuẩn bị CSVC và các điều kiện tốt nhất cho Kỳ thi TN THPT năm 2020</w:t>
            </w:r>
          </w:p>
          <w:p w:rsidR="00000000" w:rsidDel="00000000" w:rsidP="00000000" w:rsidRDefault="00000000" w:rsidRPr="00000000" w14:paraId="00000039">
            <w:pPr>
              <w:spacing w:after="60" w:before="60" w:lineRule="auto"/>
              <w:jc w:val="both"/>
              <w:rPr>
                <w:vertAlign w:val="baseline"/>
              </w:rPr>
            </w:pPr>
            <w:r w:rsidDel="00000000" w:rsidR="00000000" w:rsidRPr="00000000">
              <w:rPr>
                <w:vertAlign w:val="baseline"/>
                <w:rtl w:val="0"/>
              </w:rPr>
              <w:t xml:space="preserve">- Coi thi TH THPT năm 2020 tại các điểm thi theo QĐ ngày 8,9,10 /8/2020</w:t>
            </w:r>
          </w:p>
        </w:tc>
        <w:tc>
          <w:tcPr>
            <w:vAlign w:val="center"/>
          </w:tcPr>
          <w:p w:rsidR="00000000" w:rsidDel="00000000" w:rsidP="00000000" w:rsidRDefault="00000000" w:rsidRPr="00000000" w14:paraId="0000003A">
            <w:pPr>
              <w:spacing w:after="60" w:before="60" w:lineRule="auto"/>
              <w:jc w:val="center"/>
              <w:rPr>
                <w:vertAlign w:val="baseline"/>
              </w:rPr>
            </w:pPr>
            <w:r w:rsidDel="00000000" w:rsidR="00000000" w:rsidRPr="00000000">
              <w:rPr>
                <w:vertAlign w:val="baseline"/>
                <w:rtl w:val="0"/>
              </w:rPr>
              <w:t xml:space="preserve">Thầy Nguyễn Thanh Dũng</w:t>
            </w:r>
          </w:p>
        </w:tc>
      </w:tr>
    </w:tbl>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ind w:left="5760" w:firstLine="0"/>
        <w:jc w:val="center"/>
        <w:rPr>
          <w:i w:val="0"/>
          <w:vertAlign w:val="baseline"/>
        </w:rPr>
      </w:pPr>
      <w:r w:rsidDel="00000000" w:rsidR="00000000" w:rsidRPr="00000000">
        <w:rPr>
          <w:i w:val="1"/>
          <w:vertAlign w:val="baseline"/>
          <w:rtl w:val="0"/>
        </w:rPr>
        <w:t xml:space="preserve">Ea Kar, ngày 2 tháng8 năm 2020</w:t>
      </w:r>
      <w:r w:rsidDel="00000000" w:rsidR="00000000" w:rsidRPr="00000000">
        <w:rPr>
          <w:rtl w:val="0"/>
        </w:rPr>
      </w:r>
    </w:p>
    <w:p w:rsidR="00000000" w:rsidDel="00000000" w:rsidP="00000000" w:rsidRDefault="00000000" w:rsidRPr="00000000" w14:paraId="0000003D">
      <w:pPr>
        <w:ind w:left="5760" w:firstLine="0"/>
        <w:jc w:val="center"/>
        <w:rPr>
          <w:b w:val="0"/>
          <w:vertAlign w:val="baseline"/>
        </w:rPr>
      </w:pPr>
      <w:r w:rsidDel="00000000" w:rsidR="00000000" w:rsidRPr="00000000">
        <w:rPr>
          <w:b w:val="1"/>
          <w:vertAlign w:val="baseline"/>
          <w:rtl w:val="0"/>
        </w:rPr>
        <w:t xml:space="preserve">Hiệu trưởng</w:t>
      </w:r>
      <w:r w:rsidDel="00000000" w:rsidR="00000000" w:rsidRPr="00000000">
        <w:rPr>
          <w:rtl w:val="0"/>
        </w:rPr>
      </w:r>
    </w:p>
    <w:p w:rsidR="00000000" w:rsidDel="00000000" w:rsidP="00000000" w:rsidRDefault="00000000" w:rsidRPr="00000000" w14:paraId="0000003E">
      <w:pPr>
        <w:ind w:left="5760" w:firstLine="0"/>
        <w:jc w:val="center"/>
        <w:rPr>
          <w:b w:val="0"/>
          <w:vertAlign w:val="baseline"/>
        </w:rPr>
      </w:pPr>
      <w:r w:rsidDel="00000000" w:rsidR="00000000" w:rsidRPr="00000000">
        <w:rPr>
          <w:b w:val="1"/>
          <w:vertAlign w:val="baseline"/>
          <w:rtl w:val="0"/>
        </w:rPr>
        <w:t xml:space="preserve">(đã ký)</w:t>
      </w:r>
      <w:r w:rsidDel="00000000" w:rsidR="00000000" w:rsidRPr="00000000">
        <w:rPr>
          <w:rtl w:val="0"/>
        </w:rPr>
      </w:r>
    </w:p>
    <w:p w:rsidR="00000000" w:rsidDel="00000000" w:rsidP="00000000" w:rsidRDefault="00000000" w:rsidRPr="00000000" w14:paraId="0000003F">
      <w:pPr>
        <w:ind w:left="5760" w:firstLine="0"/>
        <w:jc w:val="center"/>
        <w:rPr>
          <w:b w:val="0"/>
          <w:vertAlign w:val="baseline"/>
        </w:rPr>
      </w:pPr>
      <w:r w:rsidDel="00000000" w:rsidR="00000000" w:rsidRPr="00000000">
        <w:rPr>
          <w:b w:val="1"/>
          <w:vertAlign w:val="baseline"/>
          <w:rtl w:val="0"/>
        </w:rPr>
        <w:t xml:space="preserve">Phạm Thị Dinh</w:t>
      </w:r>
      <w:r w:rsidDel="00000000" w:rsidR="00000000" w:rsidRPr="00000000">
        <w:rPr>
          <w:rtl w:val="0"/>
        </w:rPr>
      </w:r>
    </w:p>
    <w:sectPr>
      <w:pgSz w:h="15840" w:w="12240"/>
      <w:pgMar w:bottom="142" w:top="284"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