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DB135" w14:textId="77777777" w:rsidR="006E0BA7" w:rsidRDefault="006E0B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478" w:type="dxa"/>
        <w:jc w:val="center"/>
        <w:tblLayout w:type="fixed"/>
        <w:tblLook w:val="0000" w:firstRow="0" w:lastRow="0" w:firstColumn="0" w:lastColumn="0" w:noHBand="0" w:noVBand="0"/>
      </w:tblPr>
      <w:tblGrid>
        <w:gridCol w:w="4841"/>
        <w:gridCol w:w="5637"/>
      </w:tblGrid>
      <w:tr w:rsidR="006E0BA7" w14:paraId="57EDB23F" w14:textId="77777777">
        <w:trPr>
          <w:jc w:val="center"/>
        </w:trPr>
        <w:tc>
          <w:tcPr>
            <w:tcW w:w="4841" w:type="dxa"/>
            <w:shd w:val="clear" w:color="auto" w:fill="auto"/>
          </w:tcPr>
          <w:p w14:paraId="66541265" w14:textId="77777777" w:rsidR="006E0BA7" w:rsidRDefault="00517604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SỞ GIÁO DỤC VÀ ĐÀO TẠO ĐẮK LẮK</w:t>
            </w:r>
          </w:p>
          <w:p w14:paraId="4252AC38" w14:textId="77777777" w:rsidR="006E0BA7" w:rsidRDefault="005176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TRƯỜNG THPT NGÔ GIA TỰ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CC00629" wp14:editId="7DB925D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160655</wp:posOffset>
                      </wp:positionV>
                      <wp:extent cx="1371600" cy="0"/>
                      <wp:effectExtent l="8890" t="10795" r="10160" b="825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B65AE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12.65pt" to="16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"/>
                  </w:pict>
                </mc:Fallback>
              </mc:AlternateContent>
            </w:r>
          </w:p>
        </w:tc>
        <w:tc>
          <w:tcPr>
            <w:tcW w:w="5637" w:type="dxa"/>
            <w:shd w:val="clear" w:color="auto" w:fill="auto"/>
          </w:tcPr>
          <w:p w14:paraId="78A5C006" w14:textId="77777777" w:rsidR="006E0BA7" w:rsidRDefault="0051760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CỘNG HÒA XÃ HỘI CHỦ NGHĨA VIỆT NAM</w:t>
            </w:r>
          </w:p>
          <w:p w14:paraId="09C4A4AA" w14:textId="77777777" w:rsidR="006E0BA7" w:rsidRDefault="005176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</w:t>
            </w:r>
            <w:r>
              <w:rPr>
                <w:sz w:val="22"/>
                <w:szCs w:val="22"/>
              </w:rPr>
              <w:t>Độc lập – Tự do – Hạnh phúc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2ED85DE" wp14:editId="2D356AB2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152400</wp:posOffset>
                      </wp:positionV>
                      <wp:extent cx="1371600" cy="0"/>
                      <wp:effectExtent l="9525" t="12065" r="9525" b="698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8EB1D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25pt,12pt" to="2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"/>
                  </w:pict>
                </mc:Fallback>
              </mc:AlternateContent>
            </w:r>
          </w:p>
        </w:tc>
      </w:tr>
    </w:tbl>
    <w:p w14:paraId="54DC0655" w14:textId="77777777" w:rsidR="006E0BA7" w:rsidRDefault="006E0BA7">
      <w:pPr>
        <w:jc w:val="center"/>
        <w:rPr>
          <w:b/>
          <w:sz w:val="28"/>
          <w:szCs w:val="28"/>
        </w:rPr>
      </w:pPr>
    </w:p>
    <w:p w14:paraId="17EBD6DA" w14:textId="596A1D42" w:rsidR="006E0BA7" w:rsidRDefault="005176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CÔNG TÁC TUẦN 1</w:t>
      </w:r>
      <w:r w:rsidR="00774CA3">
        <w:rPr>
          <w:b/>
          <w:sz w:val="28"/>
          <w:szCs w:val="28"/>
        </w:rPr>
        <w:t>7</w:t>
      </w:r>
    </w:p>
    <w:p w14:paraId="4D9E3938" w14:textId="51EAEF41" w:rsidR="006E0BA7" w:rsidRDefault="00517604">
      <w:pPr>
        <w:ind w:left="2880" w:firstLine="720"/>
        <w:rPr>
          <w:sz w:val="26"/>
          <w:szCs w:val="26"/>
        </w:rPr>
      </w:pPr>
      <w:r>
        <w:rPr>
          <w:i/>
          <w:sz w:val="28"/>
          <w:szCs w:val="28"/>
        </w:rPr>
        <w:t xml:space="preserve">Từ </w:t>
      </w:r>
      <w:r w:rsidR="00774CA3">
        <w:rPr>
          <w:i/>
          <w:sz w:val="28"/>
          <w:szCs w:val="28"/>
        </w:rPr>
        <w:t>28</w:t>
      </w:r>
      <w:r w:rsidR="00C9483C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1</w:t>
      </w:r>
      <w:r w:rsidR="00C9483C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/2020  đến </w:t>
      </w:r>
      <w:r w:rsidR="001D688A">
        <w:rPr>
          <w:i/>
          <w:sz w:val="28"/>
          <w:szCs w:val="28"/>
        </w:rPr>
        <w:t>0</w:t>
      </w:r>
      <w:r w:rsidR="00774CA3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/</w:t>
      </w:r>
      <w:r w:rsidR="001D688A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1</w:t>
      </w:r>
      <w:r w:rsidR="00774CA3">
        <w:rPr>
          <w:i/>
          <w:sz w:val="28"/>
          <w:szCs w:val="28"/>
        </w:rPr>
        <w:t>/2021</w:t>
      </w:r>
      <w:r>
        <w:rPr>
          <w:i/>
          <w:sz w:val="28"/>
          <w:szCs w:val="28"/>
        </w:rPr>
        <w:t xml:space="preserve"> </w:t>
      </w:r>
    </w:p>
    <w:p w14:paraId="4A05F2E2" w14:textId="77777777" w:rsidR="006E0BA7" w:rsidRDefault="00517604">
      <w:pPr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Kế hoạch chung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54AE85B" wp14:editId="55C0E604">
                <wp:simplePos x="0" y="0"/>
                <wp:positionH relativeFrom="column">
                  <wp:posOffset>2819400</wp:posOffset>
                </wp:positionH>
                <wp:positionV relativeFrom="paragraph">
                  <wp:posOffset>25400</wp:posOffset>
                </wp:positionV>
                <wp:extent cx="1339850" cy="0"/>
                <wp:effectExtent l="0" t="0" r="127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32EA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pt,2pt" to="327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"/>
            </w:pict>
          </mc:Fallback>
        </mc:AlternateContent>
      </w:r>
    </w:p>
    <w:p w14:paraId="6143A443" w14:textId="3E653444" w:rsidR="006E0BA7" w:rsidRPr="009F7B9C" w:rsidRDefault="00517604">
      <w:pPr>
        <w:ind w:firstLine="284"/>
        <w:jc w:val="both"/>
      </w:pPr>
      <w:r w:rsidRPr="009F7B9C">
        <w:t>- Toàn thể CB, GV, NV và HS đoàn kết, khắc phục khó khăn, hoàn thành xuất sắc nhiệm vụ được giao</w:t>
      </w:r>
      <w:r w:rsidR="00E60331" w:rsidRPr="009F7B9C">
        <w:t>, chào mừng Tết Dương lịch và Ngày Học sinh sinh viên (9/1/2021)</w:t>
      </w:r>
      <w:r w:rsidRPr="009F7B9C">
        <w:t>.</w:t>
      </w:r>
    </w:p>
    <w:p w14:paraId="7B018836" w14:textId="77777777" w:rsidR="006E0BA7" w:rsidRPr="009F7B9C" w:rsidRDefault="00517604">
      <w:pPr>
        <w:ind w:firstLine="284"/>
        <w:jc w:val="both"/>
      </w:pPr>
      <w:r w:rsidRPr="009F7B9C">
        <w:t>- Hưởng ứng cuộc vận động của Bộ GD &amp; ĐT, tiếp tục thực hiện Chỉ thị 05 của Bộ chính trị về “Học tập và làm theo tư tưởng, đạo đức, phong cách Hồ Chí Minh”.</w:t>
      </w:r>
    </w:p>
    <w:p w14:paraId="04D372B6" w14:textId="7C5354EA" w:rsidR="006E0BA7" w:rsidRPr="009F7B9C" w:rsidRDefault="00517604">
      <w:pPr>
        <w:ind w:firstLine="284"/>
        <w:jc w:val="both"/>
        <w:rPr>
          <w:b/>
          <w:color w:val="333333"/>
        </w:rPr>
      </w:pPr>
      <w:r w:rsidRPr="009F7B9C">
        <w:t xml:space="preserve">- </w:t>
      </w:r>
      <w:r w:rsidR="008D4C75" w:rsidRPr="009F7B9C">
        <w:t>Thực hiện nghiêm túc</w:t>
      </w:r>
      <w:r w:rsidRPr="009F7B9C">
        <w:t xml:space="preserve"> các biện pháp phòng, chống dịch Covid-19, </w:t>
      </w:r>
      <w:r w:rsidR="008D4C75" w:rsidRPr="009F7B9C">
        <w:rPr>
          <w:b/>
        </w:rPr>
        <w:t>cài đặt và sử dụng ứng dụng “An toàn Covid-19”</w:t>
      </w:r>
      <w:r w:rsidRPr="009F7B9C">
        <w:rPr>
          <w:b/>
          <w:color w:val="333333"/>
        </w:rPr>
        <w:t>.</w:t>
      </w:r>
    </w:p>
    <w:p w14:paraId="6661C8D7" w14:textId="2E69D88D" w:rsidR="0047196B" w:rsidRPr="009F7B9C" w:rsidRDefault="0047196B">
      <w:pPr>
        <w:ind w:firstLine="284"/>
        <w:jc w:val="both"/>
        <w:rPr>
          <w:color w:val="333333"/>
        </w:rPr>
      </w:pPr>
      <w:r w:rsidRPr="009F7B9C">
        <w:rPr>
          <w:color w:val="333333"/>
        </w:rPr>
        <w:t xml:space="preserve">- Thực hiện Kế hoạch số 71/KH-SGD ĐT ngày 16/12/2020 của Giám đốc Sở GD &amp; ĐT về  Phong trào thi đua </w:t>
      </w:r>
      <w:r w:rsidRPr="009F7B9C">
        <w:rPr>
          <w:b/>
          <w:color w:val="333333"/>
        </w:rPr>
        <w:t>“Đổi mới, sáng tạo trong quản lý, giảng dạy và học tập”</w:t>
      </w:r>
      <w:r w:rsidRPr="009F7B9C">
        <w:rPr>
          <w:color w:val="333333"/>
        </w:rPr>
        <w:t xml:space="preserve"> ngành GD Đắk Lắk GĐ 2020-2025.</w:t>
      </w:r>
    </w:p>
    <w:p w14:paraId="3EE46398" w14:textId="77777777" w:rsidR="006E0BA7" w:rsidRPr="009F7B9C" w:rsidRDefault="00517604">
      <w:pPr>
        <w:ind w:firstLine="284"/>
        <w:jc w:val="both"/>
        <w:rPr>
          <w:color w:val="333333"/>
        </w:rPr>
      </w:pPr>
      <w:r w:rsidRPr="009F7B9C">
        <w:rPr>
          <w:color w:val="333333"/>
        </w:rPr>
        <w:t>- GV và HS thực hiện nghiêm túc kỷ luật lao động, nề nếp trường, lớp học chính khóa và DTHT.</w:t>
      </w:r>
    </w:p>
    <w:p w14:paraId="28033B5C" w14:textId="16ED3CD1" w:rsidR="0047196B" w:rsidRPr="009F7B9C" w:rsidRDefault="0047196B" w:rsidP="00E60331">
      <w:pPr>
        <w:ind w:firstLine="284"/>
        <w:jc w:val="both"/>
        <w:rPr>
          <w:bCs/>
        </w:rPr>
      </w:pPr>
      <w:r w:rsidRPr="009F7B9C">
        <w:rPr>
          <w:bCs/>
        </w:rPr>
        <w:t xml:space="preserve">- </w:t>
      </w:r>
      <w:r w:rsidR="00E60331" w:rsidRPr="009F7B9C">
        <w:rPr>
          <w:bCs/>
        </w:rPr>
        <w:t>BGH, GV và HS tổ chức và thực hiện Kiểm tra học kỳ I công bằng, nghiêm túc, an toàn và đúng quy chế.</w:t>
      </w:r>
    </w:p>
    <w:p w14:paraId="1B15F738" w14:textId="45DB616D" w:rsidR="006E0BA7" w:rsidRPr="009F7B9C" w:rsidRDefault="00517604">
      <w:pPr>
        <w:ind w:firstLine="284"/>
        <w:jc w:val="both"/>
      </w:pPr>
      <w:r w:rsidRPr="009F7B9C">
        <w:rPr>
          <w:color w:val="333333"/>
        </w:rPr>
        <w:t xml:space="preserve">- GV </w:t>
      </w:r>
      <w:r w:rsidRPr="009F7B9C">
        <w:t>hướng dẫn HS tham gia thi KHKT, dạy học STEM, tiếp tục ôn tập, bồi dưỡng Học sinh giỏi các cấp NH 2020-2021.</w:t>
      </w:r>
      <w:r w:rsidR="00B41CBC" w:rsidRPr="009F7B9C">
        <w:t xml:space="preserve"> Tiếp tục Bồi dưỡng Module 2 trực tuyến, hoàn thành trước 30/12/2020.</w:t>
      </w:r>
    </w:p>
    <w:p w14:paraId="3EF2DD1D" w14:textId="52CB9CB7" w:rsidR="00FB1839" w:rsidRPr="009F7B9C" w:rsidRDefault="00FB1839">
      <w:pPr>
        <w:ind w:firstLine="284"/>
        <w:jc w:val="both"/>
        <w:rPr>
          <w:b/>
        </w:rPr>
      </w:pPr>
      <w:r w:rsidRPr="009F7B9C">
        <w:rPr>
          <w:b/>
        </w:rPr>
        <w:t>- GVCN nhắc cha mẹ học sinh hoàn thành các khoản thu năm 2020.</w:t>
      </w:r>
    </w:p>
    <w:p w14:paraId="5BDBC5CA" w14:textId="77777777" w:rsidR="006E0BA7" w:rsidRPr="009F7B9C" w:rsidRDefault="00517604">
      <w:pPr>
        <w:ind w:firstLine="284"/>
        <w:jc w:val="both"/>
        <w:rPr>
          <w:color w:val="333333"/>
        </w:rPr>
      </w:pPr>
      <w:r w:rsidRPr="009F7B9C">
        <w:rPr>
          <w:color w:val="333333"/>
        </w:rPr>
        <w:t>- Lao động theo kế hoạch.</w:t>
      </w:r>
    </w:p>
    <w:p w14:paraId="193FC8BA" w14:textId="71E5E7BD" w:rsidR="006E0BA7" w:rsidRPr="009F7B9C" w:rsidRDefault="00517604">
      <w:pPr>
        <w:rPr>
          <w:b/>
        </w:rPr>
      </w:pPr>
      <w:r w:rsidRPr="009F7B9C">
        <w:rPr>
          <w:b/>
        </w:rPr>
        <w:t xml:space="preserve">   2. Kế hoạch cụ thể</w:t>
      </w: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6831"/>
        <w:gridCol w:w="1819"/>
      </w:tblGrid>
      <w:tr w:rsidR="00926660" w:rsidRPr="009F7B9C" w14:paraId="32F1C9D6" w14:textId="77777777" w:rsidTr="00102A2C">
        <w:trPr>
          <w:jc w:val="center"/>
        </w:trPr>
        <w:tc>
          <w:tcPr>
            <w:tcW w:w="1528" w:type="dxa"/>
            <w:shd w:val="clear" w:color="auto" w:fill="auto"/>
          </w:tcPr>
          <w:p w14:paraId="38878F3C" w14:textId="77777777" w:rsidR="00926660" w:rsidRPr="009F7B9C" w:rsidRDefault="00926660" w:rsidP="00102A2C">
            <w:pPr>
              <w:jc w:val="center"/>
              <w:rPr>
                <w:b/>
                <w:lang w:val="de-DE"/>
              </w:rPr>
            </w:pPr>
            <w:r w:rsidRPr="009F7B9C">
              <w:rPr>
                <w:b/>
                <w:lang w:val="de-DE"/>
              </w:rPr>
              <w:t>Thời gian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438ECE1F" w14:textId="77777777" w:rsidR="00926660" w:rsidRPr="009F7B9C" w:rsidRDefault="00926660" w:rsidP="00102A2C">
            <w:pPr>
              <w:jc w:val="center"/>
              <w:rPr>
                <w:b/>
                <w:lang w:val="de-DE"/>
              </w:rPr>
            </w:pPr>
            <w:r w:rsidRPr="009F7B9C">
              <w:rPr>
                <w:b/>
                <w:lang w:val="de-DE"/>
              </w:rPr>
              <w:t>Nội dung công việc</w:t>
            </w:r>
          </w:p>
        </w:tc>
        <w:tc>
          <w:tcPr>
            <w:tcW w:w="1819" w:type="dxa"/>
            <w:vAlign w:val="center"/>
          </w:tcPr>
          <w:p w14:paraId="58864AD6" w14:textId="77777777" w:rsidR="00926660" w:rsidRPr="009F7B9C" w:rsidRDefault="00926660" w:rsidP="00102A2C">
            <w:pPr>
              <w:jc w:val="center"/>
              <w:rPr>
                <w:b/>
                <w:lang w:val="de-DE"/>
              </w:rPr>
            </w:pPr>
            <w:r w:rsidRPr="009F7B9C">
              <w:rPr>
                <w:b/>
                <w:lang w:val="de-DE"/>
              </w:rPr>
              <w:t>Trực BGH</w:t>
            </w:r>
          </w:p>
        </w:tc>
      </w:tr>
      <w:tr w:rsidR="00926660" w:rsidRPr="009F7B9C" w14:paraId="3C0D224A" w14:textId="77777777" w:rsidTr="00102A2C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14:paraId="00D8E545" w14:textId="77777777" w:rsidR="00926660" w:rsidRPr="009F7B9C" w:rsidRDefault="00926660" w:rsidP="00102A2C">
            <w:pPr>
              <w:jc w:val="center"/>
              <w:rPr>
                <w:lang w:val="de-DE"/>
              </w:rPr>
            </w:pPr>
            <w:r w:rsidRPr="009F7B9C">
              <w:rPr>
                <w:lang w:val="de-DE"/>
              </w:rPr>
              <w:t xml:space="preserve">Thứ 2 </w:t>
            </w:r>
          </w:p>
          <w:p w14:paraId="1BE04955" w14:textId="2CB71DF1" w:rsidR="00926660" w:rsidRPr="009F7B9C" w:rsidRDefault="00774CA3" w:rsidP="00102A2C">
            <w:pPr>
              <w:jc w:val="center"/>
              <w:rPr>
                <w:lang w:val="de-DE"/>
              </w:rPr>
            </w:pPr>
            <w:r w:rsidRPr="009F7B9C">
              <w:rPr>
                <w:lang w:val="de-DE"/>
              </w:rPr>
              <w:t>28</w:t>
            </w:r>
            <w:r w:rsidR="00C9483C" w:rsidRPr="009F7B9C">
              <w:rPr>
                <w:lang w:val="de-DE"/>
              </w:rPr>
              <w:t>/12</w:t>
            </w:r>
            <w:r w:rsidR="00926660" w:rsidRPr="009F7B9C">
              <w:rPr>
                <w:lang w:val="de-DE"/>
              </w:rPr>
              <w:t>/2020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0669FD61" w14:textId="3D027EC6" w:rsidR="00926660" w:rsidRPr="009F7B9C" w:rsidRDefault="00926660" w:rsidP="00102A2C">
            <w:pPr>
              <w:jc w:val="both"/>
              <w:rPr>
                <w:lang w:val="de-DE"/>
              </w:rPr>
            </w:pPr>
            <w:r w:rsidRPr="009F7B9C">
              <w:rPr>
                <w:lang w:val="de-DE"/>
              </w:rPr>
              <w:t xml:space="preserve">- </w:t>
            </w:r>
            <w:r w:rsidR="00774CA3" w:rsidRPr="009F7B9C">
              <w:rPr>
                <w:lang w:val="de-DE"/>
              </w:rPr>
              <w:t xml:space="preserve">Kiểm tra Học kỳ I: </w:t>
            </w:r>
          </w:p>
          <w:p w14:paraId="071C6FD9" w14:textId="131668F4" w:rsidR="00774CA3" w:rsidRPr="009F7B9C" w:rsidRDefault="00774CA3" w:rsidP="00061441">
            <w:pPr>
              <w:spacing w:before="60" w:after="60"/>
              <w:jc w:val="both"/>
              <w:rPr>
                <w:lang w:val="de-DE"/>
              </w:rPr>
            </w:pPr>
            <w:r w:rsidRPr="009F7B9C">
              <w:rPr>
                <w:lang w:val="de-DE"/>
              </w:rPr>
              <w:t xml:space="preserve">+ Buổi sáng:  Bắt đầu lúc 7h00; Khối lớp 12; </w:t>
            </w:r>
          </w:p>
          <w:p w14:paraId="2B2A1365" w14:textId="676A3600" w:rsidR="00061441" w:rsidRPr="009F7B9C" w:rsidRDefault="00774CA3" w:rsidP="00061441">
            <w:pPr>
              <w:spacing w:before="60" w:after="60"/>
              <w:jc w:val="both"/>
              <w:rPr>
                <w:lang w:val="de-DE"/>
              </w:rPr>
            </w:pPr>
            <w:r w:rsidRPr="009F7B9C">
              <w:rPr>
                <w:lang w:val="de-DE"/>
              </w:rPr>
              <w:t>+ Buổi chiều: Bắt đầu lúc 13h15; Khối lớp 10,11,12</w:t>
            </w:r>
          </w:p>
        </w:tc>
        <w:tc>
          <w:tcPr>
            <w:tcW w:w="1819" w:type="dxa"/>
            <w:vAlign w:val="center"/>
          </w:tcPr>
          <w:p w14:paraId="0836DEC7" w14:textId="7FB826F5" w:rsidR="00926660" w:rsidRPr="009F7B9C" w:rsidRDefault="009F7B9C" w:rsidP="00A420E6">
            <w:pPr>
              <w:jc w:val="center"/>
              <w:rPr>
                <w:lang w:val="de-DE"/>
              </w:rPr>
            </w:pPr>
            <w:r w:rsidRPr="009F7B9C">
              <w:rPr>
                <w:lang w:val="de-DE"/>
              </w:rPr>
              <w:t>Thầy Nguyễn Thanh Dũng</w:t>
            </w:r>
          </w:p>
        </w:tc>
      </w:tr>
      <w:tr w:rsidR="00926660" w:rsidRPr="009F7B9C" w14:paraId="20F3FF43" w14:textId="77777777" w:rsidTr="00102A2C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14:paraId="5EE95699" w14:textId="77777777" w:rsidR="00926660" w:rsidRPr="009F7B9C" w:rsidRDefault="00926660" w:rsidP="00102A2C">
            <w:pPr>
              <w:jc w:val="center"/>
              <w:rPr>
                <w:lang w:val="de-DE"/>
              </w:rPr>
            </w:pPr>
            <w:r w:rsidRPr="009F7B9C">
              <w:rPr>
                <w:lang w:val="de-DE"/>
              </w:rPr>
              <w:t xml:space="preserve">Thứ 3 </w:t>
            </w:r>
          </w:p>
          <w:p w14:paraId="38AC0858" w14:textId="7471500F" w:rsidR="00926660" w:rsidRPr="009F7B9C" w:rsidRDefault="00774CA3" w:rsidP="00102A2C">
            <w:pPr>
              <w:jc w:val="center"/>
              <w:rPr>
                <w:lang w:val="de-DE"/>
              </w:rPr>
            </w:pPr>
            <w:r w:rsidRPr="009F7B9C">
              <w:rPr>
                <w:lang w:val="de-DE"/>
              </w:rPr>
              <w:t>29</w:t>
            </w:r>
            <w:r w:rsidR="00926660" w:rsidRPr="009F7B9C">
              <w:rPr>
                <w:lang w:val="de-DE"/>
              </w:rPr>
              <w:t>/12/2020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16611FB4" w14:textId="77777777" w:rsidR="00774CA3" w:rsidRPr="009F7B9C" w:rsidRDefault="00774CA3" w:rsidP="00774CA3">
            <w:pPr>
              <w:jc w:val="both"/>
              <w:rPr>
                <w:lang w:val="de-DE"/>
              </w:rPr>
            </w:pPr>
            <w:r w:rsidRPr="009F7B9C">
              <w:rPr>
                <w:lang w:val="de-DE"/>
              </w:rPr>
              <w:t xml:space="preserve">- Kiểm tra Học kỳ I: </w:t>
            </w:r>
          </w:p>
          <w:p w14:paraId="2709FA22" w14:textId="62826326" w:rsidR="00774CA3" w:rsidRPr="009F7B9C" w:rsidRDefault="00774CA3" w:rsidP="00774CA3">
            <w:pPr>
              <w:spacing w:before="60" w:after="60"/>
              <w:jc w:val="both"/>
              <w:rPr>
                <w:lang w:val="de-DE"/>
              </w:rPr>
            </w:pPr>
            <w:r w:rsidRPr="009F7B9C">
              <w:rPr>
                <w:lang w:val="de-DE"/>
              </w:rPr>
              <w:t xml:space="preserve">+ Buổi sáng:  Bắt đầu lúc 7h00; Khối lớp 12; </w:t>
            </w:r>
          </w:p>
          <w:p w14:paraId="0541E8F5" w14:textId="77777777" w:rsidR="00926660" w:rsidRPr="009F7B9C" w:rsidRDefault="00774CA3" w:rsidP="00774CA3">
            <w:pPr>
              <w:jc w:val="both"/>
              <w:rPr>
                <w:lang w:val="de-DE"/>
              </w:rPr>
            </w:pPr>
            <w:r w:rsidRPr="009F7B9C">
              <w:rPr>
                <w:lang w:val="de-DE"/>
              </w:rPr>
              <w:t>+ Buổi chiều: Bắt đầu lúc 13h15; Khối lớp 10,11</w:t>
            </w:r>
          </w:p>
          <w:p w14:paraId="4933AC68" w14:textId="15613790" w:rsidR="009F7B9C" w:rsidRPr="009F7B9C" w:rsidRDefault="009F7B9C" w:rsidP="009F7B9C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9F7B9C">
              <w:rPr>
                <w:lang w:val="de-DE"/>
              </w:rPr>
              <w:t>Từ 29 đến 31/12: tập huấn giáo viên GDTC tại TT GDTX tỉnh (tập huấn modu</w:t>
            </w:r>
            <w:r w:rsidRPr="009F7B9C">
              <w:rPr>
                <w:lang w:val="de-DE"/>
              </w:rPr>
              <w:t xml:space="preserve">le </w:t>
            </w:r>
            <w:r w:rsidRPr="009F7B9C">
              <w:rPr>
                <w:lang w:val="de-DE"/>
              </w:rPr>
              <w:t>1,2,3)</w:t>
            </w:r>
          </w:p>
        </w:tc>
        <w:tc>
          <w:tcPr>
            <w:tcW w:w="1819" w:type="dxa"/>
            <w:vAlign w:val="center"/>
          </w:tcPr>
          <w:p w14:paraId="5E69EE9E" w14:textId="4FE5EB92" w:rsidR="00926660" w:rsidRPr="009F7B9C" w:rsidRDefault="009F7B9C" w:rsidP="00102A2C">
            <w:pPr>
              <w:jc w:val="center"/>
              <w:rPr>
                <w:lang w:val="de-DE"/>
              </w:rPr>
            </w:pPr>
            <w:r w:rsidRPr="009F7B9C">
              <w:rPr>
                <w:lang w:val="de-DE"/>
              </w:rPr>
              <w:t>Thầy Nguyễn Thanh Dũng</w:t>
            </w:r>
          </w:p>
        </w:tc>
      </w:tr>
      <w:tr w:rsidR="00926660" w:rsidRPr="009F7B9C" w14:paraId="27410356" w14:textId="77777777" w:rsidTr="00102A2C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14:paraId="4B947B57" w14:textId="77777777" w:rsidR="00926660" w:rsidRPr="009F7B9C" w:rsidRDefault="00926660" w:rsidP="00102A2C">
            <w:pPr>
              <w:jc w:val="center"/>
              <w:rPr>
                <w:lang w:val="de-DE"/>
              </w:rPr>
            </w:pPr>
            <w:r w:rsidRPr="009F7B9C">
              <w:rPr>
                <w:lang w:val="de-DE"/>
              </w:rPr>
              <w:t>Thứ 4</w:t>
            </w:r>
          </w:p>
          <w:p w14:paraId="1A4C95D2" w14:textId="2661988E" w:rsidR="00926660" w:rsidRPr="009F7B9C" w:rsidRDefault="00774CA3" w:rsidP="00102A2C">
            <w:pPr>
              <w:jc w:val="center"/>
              <w:rPr>
                <w:lang w:val="de-DE"/>
              </w:rPr>
            </w:pPr>
            <w:r w:rsidRPr="009F7B9C">
              <w:rPr>
                <w:lang w:val="de-DE"/>
              </w:rPr>
              <w:t>30</w:t>
            </w:r>
            <w:r w:rsidR="00926660" w:rsidRPr="009F7B9C">
              <w:rPr>
                <w:lang w:val="de-DE"/>
              </w:rPr>
              <w:t>/12/2020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3C9546B7" w14:textId="77777777" w:rsidR="00774CA3" w:rsidRPr="009F7B9C" w:rsidRDefault="00774CA3" w:rsidP="00774CA3">
            <w:pPr>
              <w:jc w:val="both"/>
              <w:rPr>
                <w:lang w:val="de-DE"/>
              </w:rPr>
            </w:pPr>
            <w:r w:rsidRPr="009F7B9C">
              <w:rPr>
                <w:lang w:val="de-DE"/>
              </w:rPr>
              <w:t xml:space="preserve">- Kiểm tra Học kỳ I: </w:t>
            </w:r>
          </w:p>
          <w:p w14:paraId="45C6B67E" w14:textId="6B89899B" w:rsidR="00774CA3" w:rsidRPr="009F7B9C" w:rsidRDefault="00774CA3" w:rsidP="00774CA3">
            <w:pPr>
              <w:spacing w:before="60" w:after="60"/>
              <w:jc w:val="both"/>
              <w:rPr>
                <w:lang w:val="de-DE"/>
              </w:rPr>
            </w:pPr>
            <w:r w:rsidRPr="009F7B9C">
              <w:rPr>
                <w:lang w:val="de-DE"/>
              </w:rPr>
              <w:t xml:space="preserve">+ Buổi sáng:  Bắt đầu lúc 7h00; Khối lớp 12; </w:t>
            </w:r>
          </w:p>
          <w:p w14:paraId="4C7540F3" w14:textId="46285ACA" w:rsidR="00F23B8A" w:rsidRPr="009F7B9C" w:rsidRDefault="00774CA3" w:rsidP="00774CA3">
            <w:pPr>
              <w:jc w:val="both"/>
              <w:rPr>
                <w:lang w:val="de-DE"/>
              </w:rPr>
            </w:pPr>
            <w:r w:rsidRPr="009F7B9C">
              <w:rPr>
                <w:lang w:val="de-DE"/>
              </w:rPr>
              <w:t>+ Buổi chiều: Bắt đầu lúc 13h15; Khối lớp 10,11</w:t>
            </w:r>
          </w:p>
        </w:tc>
        <w:tc>
          <w:tcPr>
            <w:tcW w:w="1819" w:type="dxa"/>
            <w:vAlign w:val="center"/>
          </w:tcPr>
          <w:p w14:paraId="4949975F" w14:textId="7425A63C" w:rsidR="00926660" w:rsidRPr="009F7B9C" w:rsidRDefault="009F7B9C" w:rsidP="00102A2C">
            <w:pPr>
              <w:jc w:val="center"/>
              <w:rPr>
                <w:lang w:val="de-DE"/>
              </w:rPr>
            </w:pPr>
            <w:r w:rsidRPr="009F7B9C">
              <w:rPr>
                <w:lang w:val="de-DE"/>
              </w:rPr>
              <w:t>Cô Phạm Thị Dinh</w:t>
            </w:r>
          </w:p>
        </w:tc>
      </w:tr>
      <w:tr w:rsidR="00926660" w:rsidRPr="009F7B9C" w14:paraId="2AC436DF" w14:textId="77777777" w:rsidTr="00102A2C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14:paraId="0429BC55" w14:textId="3A4A0386" w:rsidR="00926660" w:rsidRPr="009F7B9C" w:rsidRDefault="00926660" w:rsidP="00102A2C">
            <w:pPr>
              <w:jc w:val="center"/>
              <w:rPr>
                <w:lang w:val="de-DE"/>
              </w:rPr>
            </w:pPr>
            <w:r w:rsidRPr="009F7B9C">
              <w:rPr>
                <w:lang w:val="de-DE"/>
              </w:rPr>
              <w:t xml:space="preserve">Thứ 5 </w:t>
            </w:r>
          </w:p>
          <w:p w14:paraId="502AC44C" w14:textId="2D1D8992" w:rsidR="00926660" w:rsidRPr="009F7B9C" w:rsidRDefault="00774CA3" w:rsidP="00102A2C">
            <w:pPr>
              <w:jc w:val="center"/>
              <w:rPr>
                <w:lang w:val="de-DE"/>
              </w:rPr>
            </w:pPr>
            <w:r w:rsidRPr="009F7B9C">
              <w:rPr>
                <w:lang w:val="de-DE"/>
              </w:rPr>
              <w:t>31</w:t>
            </w:r>
            <w:r w:rsidR="00926660" w:rsidRPr="009F7B9C">
              <w:rPr>
                <w:lang w:val="de-DE"/>
              </w:rPr>
              <w:t>/12/2020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4729E715" w14:textId="77777777" w:rsidR="00774CA3" w:rsidRPr="009F7B9C" w:rsidRDefault="00774CA3" w:rsidP="00774CA3">
            <w:pPr>
              <w:jc w:val="both"/>
              <w:rPr>
                <w:lang w:val="de-DE"/>
              </w:rPr>
            </w:pPr>
            <w:r w:rsidRPr="009F7B9C">
              <w:rPr>
                <w:lang w:val="de-DE"/>
              </w:rPr>
              <w:t xml:space="preserve">- Kiểm tra Học kỳ I: </w:t>
            </w:r>
          </w:p>
          <w:p w14:paraId="2D92E96C" w14:textId="5F3E9F4E" w:rsidR="00774CA3" w:rsidRPr="009F7B9C" w:rsidRDefault="00774CA3" w:rsidP="00774CA3">
            <w:pPr>
              <w:spacing w:before="60" w:after="60"/>
              <w:jc w:val="both"/>
              <w:rPr>
                <w:lang w:val="de-DE"/>
              </w:rPr>
            </w:pPr>
            <w:r w:rsidRPr="009F7B9C">
              <w:rPr>
                <w:lang w:val="de-DE"/>
              </w:rPr>
              <w:t>+ Buổi sáng:  Nghỉ</w:t>
            </w:r>
          </w:p>
          <w:p w14:paraId="4D6A448F" w14:textId="77777777" w:rsidR="00926660" w:rsidRPr="009F7B9C" w:rsidRDefault="00774CA3" w:rsidP="00774CA3">
            <w:pPr>
              <w:jc w:val="both"/>
              <w:rPr>
                <w:lang w:val="de-DE"/>
              </w:rPr>
            </w:pPr>
            <w:r w:rsidRPr="009F7B9C">
              <w:rPr>
                <w:lang w:val="de-DE"/>
              </w:rPr>
              <w:t>+ Buổi chiều: Bắt đầu lúc 13h15; Khối lớp 10,11</w:t>
            </w:r>
          </w:p>
          <w:p w14:paraId="13B97306" w14:textId="79500359" w:rsidR="009F7B9C" w:rsidRPr="009F7B9C" w:rsidRDefault="009F7B9C" w:rsidP="009F7B9C">
            <w:pPr>
              <w:jc w:val="both"/>
              <w:rPr>
                <w:lang w:val="de-DE"/>
              </w:rPr>
            </w:pPr>
            <w:r w:rsidRPr="009F7B9C">
              <w:rPr>
                <w:lang w:val="de-DE"/>
              </w:rPr>
              <w:t xml:space="preserve">- </w:t>
            </w:r>
            <w:r w:rsidRPr="009F7B9C">
              <w:rPr>
                <w:lang w:val="de-DE"/>
              </w:rPr>
              <w:t>Hạn cuối nộp đề khảo sát học sinh giỏi, trước 01/1/2021</w:t>
            </w:r>
          </w:p>
        </w:tc>
        <w:tc>
          <w:tcPr>
            <w:tcW w:w="1819" w:type="dxa"/>
            <w:vAlign w:val="center"/>
          </w:tcPr>
          <w:p w14:paraId="4C7E77BC" w14:textId="0C099744" w:rsidR="00926660" w:rsidRPr="009F7B9C" w:rsidRDefault="009F7B9C" w:rsidP="00102A2C">
            <w:pPr>
              <w:jc w:val="center"/>
              <w:rPr>
                <w:lang w:val="de-DE"/>
              </w:rPr>
            </w:pPr>
            <w:r w:rsidRPr="009F7B9C">
              <w:rPr>
                <w:lang w:val="de-DE"/>
              </w:rPr>
              <w:t>Cô Phạm Thị Dinh</w:t>
            </w:r>
          </w:p>
        </w:tc>
      </w:tr>
      <w:tr w:rsidR="00926660" w:rsidRPr="009F7B9C" w14:paraId="7EF22839" w14:textId="77777777" w:rsidTr="00102A2C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14:paraId="4479DF1B" w14:textId="77777777" w:rsidR="00926660" w:rsidRPr="009F7B9C" w:rsidRDefault="00926660" w:rsidP="00102A2C">
            <w:pPr>
              <w:jc w:val="center"/>
              <w:rPr>
                <w:lang w:val="de-DE"/>
              </w:rPr>
            </w:pPr>
            <w:r w:rsidRPr="009F7B9C">
              <w:rPr>
                <w:lang w:val="de-DE"/>
              </w:rPr>
              <w:t xml:space="preserve">Thứ 6 </w:t>
            </w:r>
          </w:p>
          <w:p w14:paraId="1270DD56" w14:textId="23E030E7" w:rsidR="00926660" w:rsidRPr="009F7B9C" w:rsidRDefault="00774CA3" w:rsidP="00102A2C">
            <w:pPr>
              <w:jc w:val="center"/>
              <w:rPr>
                <w:lang w:val="de-DE"/>
              </w:rPr>
            </w:pPr>
            <w:r w:rsidRPr="009F7B9C">
              <w:rPr>
                <w:lang w:val="de-DE"/>
              </w:rPr>
              <w:t>01/01/2021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2E93FB76" w14:textId="27F62CE5" w:rsidR="00C9483C" w:rsidRPr="009F7B9C" w:rsidRDefault="00C9483C" w:rsidP="00E60331">
            <w:pPr>
              <w:jc w:val="center"/>
              <w:rPr>
                <w:b/>
                <w:lang w:val="de-DE"/>
              </w:rPr>
            </w:pPr>
            <w:r w:rsidRPr="009F7B9C">
              <w:rPr>
                <w:b/>
                <w:lang w:val="de-DE"/>
              </w:rPr>
              <w:t xml:space="preserve">- </w:t>
            </w:r>
            <w:r w:rsidR="00774CA3" w:rsidRPr="009F7B9C">
              <w:rPr>
                <w:b/>
                <w:lang w:val="de-DE"/>
              </w:rPr>
              <w:t>Nghỉ Tết Dương Lịch</w:t>
            </w:r>
          </w:p>
          <w:p w14:paraId="0EE7ED82" w14:textId="718DF0E8" w:rsidR="00926660" w:rsidRPr="009F7B9C" w:rsidRDefault="00926660" w:rsidP="00072530">
            <w:pPr>
              <w:jc w:val="both"/>
              <w:rPr>
                <w:lang w:val="de-DE"/>
              </w:rPr>
            </w:pPr>
          </w:p>
        </w:tc>
        <w:tc>
          <w:tcPr>
            <w:tcW w:w="1819" w:type="dxa"/>
            <w:vAlign w:val="center"/>
          </w:tcPr>
          <w:p w14:paraId="728F4FB8" w14:textId="79745C2C" w:rsidR="00926660" w:rsidRPr="009F7B9C" w:rsidRDefault="00926660" w:rsidP="00102A2C">
            <w:pPr>
              <w:jc w:val="center"/>
              <w:rPr>
                <w:lang w:val="de-DE"/>
              </w:rPr>
            </w:pPr>
          </w:p>
        </w:tc>
      </w:tr>
      <w:tr w:rsidR="00926660" w:rsidRPr="009F7B9C" w14:paraId="7230C0EB" w14:textId="77777777" w:rsidTr="00102A2C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14:paraId="2AFDFF94" w14:textId="77777777" w:rsidR="00926660" w:rsidRPr="009F7B9C" w:rsidRDefault="00926660" w:rsidP="00102A2C">
            <w:pPr>
              <w:jc w:val="center"/>
              <w:rPr>
                <w:lang w:val="de-DE"/>
              </w:rPr>
            </w:pPr>
            <w:r w:rsidRPr="009F7B9C">
              <w:rPr>
                <w:lang w:val="de-DE"/>
              </w:rPr>
              <w:t xml:space="preserve">Thứ 7 </w:t>
            </w:r>
          </w:p>
          <w:p w14:paraId="6D42A7C1" w14:textId="3A4203CC" w:rsidR="00926660" w:rsidRPr="009F7B9C" w:rsidRDefault="00774CA3" w:rsidP="00774CA3">
            <w:pPr>
              <w:jc w:val="center"/>
              <w:rPr>
                <w:lang w:val="de-DE"/>
              </w:rPr>
            </w:pPr>
            <w:r w:rsidRPr="009F7B9C">
              <w:rPr>
                <w:lang w:val="de-DE"/>
              </w:rPr>
              <w:t>0</w:t>
            </w:r>
            <w:r w:rsidR="008D4C75" w:rsidRPr="009F7B9C">
              <w:rPr>
                <w:lang w:val="de-DE"/>
              </w:rPr>
              <w:t>2</w:t>
            </w:r>
            <w:r w:rsidRPr="009F7B9C">
              <w:rPr>
                <w:lang w:val="de-DE"/>
              </w:rPr>
              <w:t>/01/2021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312A92E5" w14:textId="77777777" w:rsidR="00926660" w:rsidRPr="009F7B9C" w:rsidRDefault="00926660" w:rsidP="00102A2C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1819" w:type="dxa"/>
            <w:vAlign w:val="center"/>
          </w:tcPr>
          <w:p w14:paraId="495237BA" w14:textId="77777777" w:rsidR="00926660" w:rsidRPr="009F7B9C" w:rsidRDefault="00926660" w:rsidP="00102A2C">
            <w:pPr>
              <w:jc w:val="center"/>
              <w:rPr>
                <w:lang w:val="de-DE"/>
              </w:rPr>
            </w:pPr>
          </w:p>
        </w:tc>
      </w:tr>
      <w:tr w:rsidR="00926660" w:rsidRPr="009F7B9C" w14:paraId="1CE127AA" w14:textId="77777777" w:rsidTr="00102A2C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14:paraId="5365FC38" w14:textId="77777777" w:rsidR="00926660" w:rsidRPr="009F7B9C" w:rsidRDefault="00926660" w:rsidP="00102A2C">
            <w:pPr>
              <w:jc w:val="center"/>
              <w:rPr>
                <w:bCs/>
                <w:lang w:val="de-DE"/>
              </w:rPr>
            </w:pPr>
            <w:r w:rsidRPr="009F7B9C">
              <w:rPr>
                <w:bCs/>
                <w:lang w:val="de-DE"/>
              </w:rPr>
              <w:t>Chủ nhật</w:t>
            </w:r>
          </w:p>
          <w:p w14:paraId="0A89CC22" w14:textId="19DEBBF8" w:rsidR="00926660" w:rsidRPr="009F7B9C" w:rsidRDefault="00774CA3" w:rsidP="00102A2C">
            <w:pPr>
              <w:jc w:val="center"/>
              <w:rPr>
                <w:b/>
                <w:bCs/>
                <w:lang w:val="de-DE"/>
              </w:rPr>
            </w:pPr>
            <w:r w:rsidRPr="009F7B9C">
              <w:rPr>
                <w:bCs/>
                <w:lang w:val="de-DE"/>
              </w:rPr>
              <w:t>03/</w:t>
            </w:r>
            <w:r w:rsidR="008A6FB6">
              <w:rPr>
                <w:bCs/>
                <w:lang w:val="de-DE"/>
              </w:rPr>
              <w:t>01</w:t>
            </w:r>
            <w:r w:rsidRPr="009F7B9C">
              <w:rPr>
                <w:bCs/>
                <w:lang w:val="de-DE"/>
              </w:rPr>
              <w:t>/2021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4D80BFEF" w14:textId="61098FE3" w:rsidR="00926660" w:rsidRPr="009F7B9C" w:rsidRDefault="00926660" w:rsidP="00102A2C">
            <w:pPr>
              <w:jc w:val="center"/>
              <w:rPr>
                <w:bCs/>
                <w:i/>
                <w:lang w:val="de-DE"/>
              </w:rPr>
            </w:pPr>
          </w:p>
        </w:tc>
        <w:tc>
          <w:tcPr>
            <w:tcW w:w="1819" w:type="dxa"/>
            <w:vAlign w:val="center"/>
          </w:tcPr>
          <w:p w14:paraId="5F500BCA" w14:textId="33C32906" w:rsidR="00926660" w:rsidRPr="009F7B9C" w:rsidRDefault="00926660" w:rsidP="00102A2C">
            <w:pPr>
              <w:jc w:val="center"/>
              <w:rPr>
                <w:lang w:val="de-DE"/>
              </w:rPr>
            </w:pPr>
          </w:p>
        </w:tc>
      </w:tr>
    </w:tbl>
    <w:p w14:paraId="1BF82297" w14:textId="04BB7216" w:rsidR="00926660" w:rsidRDefault="00926660">
      <w:pPr>
        <w:rPr>
          <w:b/>
          <w:sz w:val="26"/>
          <w:szCs w:val="26"/>
        </w:rPr>
      </w:pPr>
    </w:p>
    <w:p w14:paraId="1CBB8DD6" w14:textId="28C9C682" w:rsidR="006E0BA7" w:rsidRDefault="00517604">
      <w:pPr>
        <w:ind w:left="5760" w:firstLine="720"/>
        <w:rPr>
          <w:b/>
        </w:rPr>
      </w:pPr>
      <w:r>
        <w:rPr>
          <w:i/>
        </w:rPr>
        <w:t xml:space="preserve">Ea Kar, ngày </w:t>
      </w:r>
      <w:r w:rsidR="00E60331">
        <w:rPr>
          <w:i/>
        </w:rPr>
        <w:t>2</w:t>
      </w:r>
      <w:r w:rsidR="009F7B9C">
        <w:rPr>
          <w:i/>
        </w:rPr>
        <w:t>6</w:t>
      </w:r>
      <w:r w:rsidR="00467125">
        <w:rPr>
          <w:i/>
        </w:rPr>
        <w:t xml:space="preserve"> tháng 12 </w:t>
      </w:r>
      <w:r>
        <w:rPr>
          <w:i/>
        </w:rPr>
        <w:t>năm 2020</w:t>
      </w:r>
    </w:p>
    <w:p w14:paraId="623D0569" w14:textId="668204C9" w:rsidR="006E0BA7" w:rsidRDefault="00926660">
      <w:pPr>
        <w:ind w:left="5760"/>
        <w:jc w:val="center"/>
        <w:rPr>
          <w:b/>
        </w:rPr>
      </w:pPr>
      <w:r>
        <w:rPr>
          <w:b/>
        </w:rPr>
        <w:t>HIỆU TRƯỞNG</w:t>
      </w:r>
    </w:p>
    <w:p w14:paraId="5A056F99" w14:textId="77777777" w:rsidR="006E0BA7" w:rsidRPr="00926660" w:rsidRDefault="00517604">
      <w:pPr>
        <w:ind w:left="5760"/>
        <w:jc w:val="center"/>
        <w:rPr>
          <w:bCs/>
        </w:rPr>
      </w:pPr>
      <w:r w:rsidRPr="00926660">
        <w:rPr>
          <w:bCs/>
        </w:rPr>
        <w:t>(đã ký)</w:t>
      </w:r>
    </w:p>
    <w:p w14:paraId="1D973459" w14:textId="77777777" w:rsidR="006E0BA7" w:rsidRDefault="00517604">
      <w:pPr>
        <w:ind w:left="5760"/>
        <w:jc w:val="center"/>
        <w:rPr>
          <w:b/>
        </w:rPr>
      </w:pPr>
      <w:r>
        <w:rPr>
          <w:b/>
        </w:rPr>
        <w:t>Phạm Thị Dinh</w:t>
      </w:r>
    </w:p>
    <w:sectPr w:rsidR="006E0BA7">
      <w:pgSz w:w="12240" w:h="15840"/>
      <w:pgMar w:top="284" w:right="567" w:bottom="142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5786F"/>
    <w:multiLevelType w:val="hybridMultilevel"/>
    <w:tmpl w:val="62A84EB8"/>
    <w:lvl w:ilvl="0" w:tplc="CD20D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07140"/>
    <w:multiLevelType w:val="multilevel"/>
    <w:tmpl w:val="00FA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06AAB"/>
    <w:multiLevelType w:val="hybridMultilevel"/>
    <w:tmpl w:val="121C0E44"/>
    <w:lvl w:ilvl="0" w:tplc="EB2C8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BA7"/>
    <w:rsid w:val="00061441"/>
    <w:rsid w:val="00072530"/>
    <w:rsid w:val="001D688A"/>
    <w:rsid w:val="0035764E"/>
    <w:rsid w:val="0041770A"/>
    <w:rsid w:val="00467125"/>
    <w:rsid w:val="0047196B"/>
    <w:rsid w:val="004C5492"/>
    <w:rsid w:val="004E0BD2"/>
    <w:rsid w:val="005105CA"/>
    <w:rsid w:val="00514D6D"/>
    <w:rsid w:val="00517604"/>
    <w:rsid w:val="005E778A"/>
    <w:rsid w:val="006E0BA7"/>
    <w:rsid w:val="0071139C"/>
    <w:rsid w:val="00774CA3"/>
    <w:rsid w:val="00785870"/>
    <w:rsid w:val="008A6FB6"/>
    <w:rsid w:val="008D4C75"/>
    <w:rsid w:val="00926660"/>
    <w:rsid w:val="009569E1"/>
    <w:rsid w:val="00991FC2"/>
    <w:rsid w:val="009A7EF4"/>
    <w:rsid w:val="009C5EA9"/>
    <w:rsid w:val="009F7B9C"/>
    <w:rsid w:val="00A420E6"/>
    <w:rsid w:val="00B22FA2"/>
    <w:rsid w:val="00B41CBC"/>
    <w:rsid w:val="00B70FCB"/>
    <w:rsid w:val="00C36830"/>
    <w:rsid w:val="00C9483C"/>
    <w:rsid w:val="00D80943"/>
    <w:rsid w:val="00E60331"/>
    <w:rsid w:val="00EB6DE8"/>
    <w:rsid w:val="00F23B8A"/>
    <w:rsid w:val="00FB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CA701"/>
  <w15:docId w15:val="{367E218F-98D0-4385-B96E-69F2FE7B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F7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Khanh</dc:creator>
  <cp:lastModifiedBy>THPT Ngô Gia Tự</cp:lastModifiedBy>
  <cp:revision>24</cp:revision>
  <dcterms:created xsi:type="dcterms:W3CDTF">2020-11-29T11:28:00Z</dcterms:created>
  <dcterms:modified xsi:type="dcterms:W3CDTF">2020-12-26T08:02:00Z</dcterms:modified>
</cp:coreProperties>
</file>