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C4C9F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648D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2B9B90B7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 HOẠCH CÔNG TÁC TUẦN </w:t>
      </w:r>
      <w:r w:rsidR="000F219A">
        <w:rPr>
          <w:b/>
          <w:sz w:val="28"/>
          <w:szCs w:val="28"/>
        </w:rPr>
        <w:t>2</w:t>
      </w:r>
      <w:r w:rsidR="00CD068D">
        <w:rPr>
          <w:b/>
          <w:sz w:val="28"/>
          <w:szCs w:val="28"/>
        </w:rPr>
        <w:t>1</w:t>
      </w:r>
    </w:p>
    <w:p w14:paraId="4D9E3938" w14:textId="6587AAB9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CD068D">
        <w:rPr>
          <w:i/>
          <w:sz w:val="28"/>
          <w:szCs w:val="28"/>
        </w:rPr>
        <w:t>25</w:t>
      </w:r>
      <w:r w:rsidR="009757EE">
        <w:rPr>
          <w:i/>
          <w:sz w:val="28"/>
          <w:szCs w:val="28"/>
        </w:rPr>
        <w:t>/01</w:t>
      </w:r>
      <w:r>
        <w:rPr>
          <w:i/>
          <w:sz w:val="28"/>
          <w:szCs w:val="28"/>
        </w:rPr>
        <w:t>/202</w:t>
      </w:r>
      <w:r w:rsidR="00226BC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đến </w:t>
      </w:r>
      <w:r w:rsidR="00CD068D">
        <w:rPr>
          <w:i/>
          <w:sz w:val="28"/>
          <w:szCs w:val="28"/>
        </w:rPr>
        <w:t>31</w:t>
      </w:r>
      <w:r>
        <w:rPr>
          <w:i/>
          <w:sz w:val="28"/>
          <w:szCs w:val="28"/>
        </w:rPr>
        <w:t>/</w:t>
      </w:r>
      <w:r w:rsidR="001D688A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1</w:t>
      </w:r>
      <w:r w:rsidR="00774CA3">
        <w:rPr>
          <w:i/>
          <w:sz w:val="28"/>
          <w:szCs w:val="28"/>
        </w:rPr>
        <w:t>/2021</w:t>
      </w:r>
      <w:r>
        <w:rPr>
          <w:i/>
          <w:sz w:val="28"/>
          <w:szCs w:val="28"/>
        </w:rPr>
        <w:t xml:space="preserve"> </w:t>
      </w:r>
    </w:p>
    <w:p w14:paraId="4A05F2E2" w14:textId="77777777" w:rsidR="006E0BA7" w:rsidRPr="00596B71" w:rsidRDefault="00517604">
      <w:pPr>
        <w:numPr>
          <w:ilvl w:val="0"/>
          <w:numId w:val="1"/>
        </w:num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Kế hoạch chung</w:t>
      </w:r>
      <w:r w:rsidRPr="00596B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58EA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7EB72D06" w14:textId="77777777" w:rsidR="00CD068D" w:rsidRDefault="00517604" w:rsidP="00CD068D">
      <w:pPr>
        <w:ind w:firstLine="284"/>
        <w:jc w:val="both"/>
        <w:rPr>
          <w:bCs/>
          <w:sz w:val="26"/>
          <w:szCs w:val="26"/>
        </w:rPr>
      </w:pPr>
      <w:r w:rsidRPr="00596B71">
        <w:rPr>
          <w:sz w:val="26"/>
          <w:szCs w:val="26"/>
        </w:rPr>
        <w:t xml:space="preserve">- Toàn thể CB, GV, NV và HS </w:t>
      </w:r>
      <w:r w:rsidR="00180A1B" w:rsidRPr="00596B71">
        <w:rPr>
          <w:sz w:val="26"/>
          <w:szCs w:val="26"/>
        </w:rPr>
        <w:t>thi đua Dạy tố</w:t>
      </w:r>
      <w:r w:rsidR="00226BCF" w:rsidRPr="00596B71">
        <w:rPr>
          <w:sz w:val="26"/>
          <w:szCs w:val="26"/>
        </w:rPr>
        <w:t>t</w:t>
      </w:r>
      <w:r w:rsidR="00180A1B" w:rsidRPr="00596B71">
        <w:rPr>
          <w:sz w:val="26"/>
          <w:szCs w:val="26"/>
        </w:rPr>
        <w:t xml:space="preserve">- Học tốt </w:t>
      </w:r>
      <w:r w:rsidR="00226BCF" w:rsidRPr="00596B71">
        <w:rPr>
          <w:sz w:val="26"/>
          <w:szCs w:val="26"/>
        </w:rPr>
        <w:t xml:space="preserve">Mừng Đảng, mừng Xuân Tân Sửu </w:t>
      </w:r>
      <w:r w:rsidR="00F06773">
        <w:rPr>
          <w:sz w:val="26"/>
          <w:szCs w:val="26"/>
        </w:rPr>
        <w:t xml:space="preserve"> và Lễ hội Văn hóa các dân tộc huyện Ea Kar lần thứ II năm </w:t>
      </w:r>
      <w:r w:rsidR="00F06773" w:rsidRPr="00596B71">
        <w:rPr>
          <w:sz w:val="26"/>
          <w:szCs w:val="26"/>
        </w:rPr>
        <w:t>2021</w:t>
      </w:r>
      <w:r w:rsidR="00226BCF" w:rsidRPr="00596B71">
        <w:rPr>
          <w:sz w:val="26"/>
          <w:szCs w:val="26"/>
        </w:rPr>
        <w:t>.</w:t>
      </w:r>
      <w:r w:rsidR="00CD068D" w:rsidRPr="00CD068D">
        <w:rPr>
          <w:bCs/>
          <w:sz w:val="26"/>
          <w:szCs w:val="26"/>
        </w:rPr>
        <w:t xml:space="preserve"> </w:t>
      </w:r>
    </w:p>
    <w:p w14:paraId="6143A443" w14:textId="3C0E30A6" w:rsidR="006E0BA7" w:rsidRPr="00CD068D" w:rsidRDefault="00CD068D" w:rsidP="00CD068D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Chuẩn bị lễ s</w:t>
      </w:r>
      <w:r w:rsidRPr="00596B71">
        <w:rPr>
          <w:bCs/>
          <w:sz w:val="26"/>
          <w:szCs w:val="26"/>
        </w:rPr>
        <w:t xml:space="preserve">ơ kết HKI và Xuân yêu thương </w:t>
      </w:r>
      <w:r>
        <w:rPr>
          <w:bCs/>
          <w:sz w:val="26"/>
          <w:szCs w:val="26"/>
        </w:rPr>
        <w:t xml:space="preserve">năm </w:t>
      </w:r>
      <w:r w:rsidRPr="00596B71">
        <w:rPr>
          <w:bCs/>
          <w:sz w:val="26"/>
          <w:szCs w:val="26"/>
        </w:rPr>
        <w:t>2021.</w:t>
      </w:r>
    </w:p>
    <w:p w14:paraId="7B018836" w14:textId="77777777" w:rsidR="006E0BA7" w:rsidRPr="00596B71" w:rsidRDefault="00517604">
      <w:pPr>
        <w:ind w:firstLine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239293C3" w:rsidR="006E0BA7" w:rsidRPr="00596B71" w:rsidRDefault="00517604">
      <w:pPr>
        <w:ind w:firstLine="284"/>
        <w:jc w:val="both"/>
        <w:rPr>
          <w:b/>
          <w:color w:val="333333"/>
          <w:sz w:val="26"/>
          <w:szCs w:val="26"/>
        </w:rPr>
      </w:pPr>
      <w:r w:rsidRPr="00596B71">
        <w:rPr>
          <w:sz w:val="26"/>
          <w:szCs w:val="26"/>
        </w:rPr>
        <w:t xml:space="preserve">- </w:t>
      </w:r>
      <w:r w:rsidR="008D4C75" w:rsidRPr="00596B71">
        <w:rPr>
          <w:sz w:val="26"/>
          <w:szCs w:val="26"/>
        </w:rPr>
        <w:t>Thực hiện nghiêm túc</w:t>
      </w:r>
      <w:r w:rsidRPr="00596B71">
        <w:rPr>
          <w:sz w:val="26"/>
          <w:szCs w:val="26"/>
        </w:rPr>
        <w:t xml:space="preserve"> các biện p</w:t>
      </w:r>
      <w:r w:rsidR="00180A1B" w:rsidRPr="00596B71">
        <w:rPr>
          <w:sz w:val="26"/>
          <w:szCs w:val="26"/>
        </w:rPr>
        <w:t>háp phòng, chống dịch Covid-19.</w:t>
      </w:r>
    </w:p>
    <w:p w14:paraId="6661C8D7" w14:textId="2ACD42E6" w:rsidR="0047196B" w:rsidRPr="00596B71" w:rsidRDefault="0047196B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 w:rsidR="00596B71">
        <w:rPr>
          <w:color w:val="333333"/>
          <w:sz w:val="26"/>
          <w:szCs w:val="26"/>
        </w:rPr>
        <w:t xml:space="preserve">Triển khai </w:t>
      </w:r>
      <w:r w:rsidRPr="00596B71">
        <w:rPr>
          <w:color w:val="333333"/>
          <w:sz w:val="26"/>
          <w:szCs w:val="26"/>
        </w:rPr>
        <w:t xml:space="preserve">Phong trào thi đua </w:t>
      </w:r>
      <w:r w:rsidRPr="00596B71">
        <w:rPr>
          <w:b/>
          <w:color w:val="333333"/>
          <w:sz w:val="26"/>
          <w:szCs w:val="26"/>
        </w:rPr>
        <w:t>“Đổi mới, sáng tạo trong quản lý, giảng dạy và học tập”</w:t>
      </w:r>
      <w:r w:rsidRPr="00596B71">
        <w:rPr>
          <w:color w:val="333333"/>
          <w:sz w:val="26"/>
          <w:szCs w:val="26"/>
        </w:rPr>
        <w:t xml:space="preserve"> ngành </w:t>
      </w:r>
      <w:r w:rsidR="00596B71">
        <w:rPr>
          <w:color w:val="333333"/>
          <w:sz w:val="26"/>
          <w:szCs w:val="26"/>
        </w:rPr>
        <w:t>Giáo dục tỉnh</w:t>
      </w:r>
      <w:r w:rsidRPr="00596B71">
        <w:rPr>
          <w:color w:val="333333"/>
          <w:sz w:val="26"/>
          <w:szCs w:val="26"/>
        </w:rPr>
        <w:t xml:space="preserve"> Đắk Lắk </w:t>
      </w:r>
      <w:r w:rsidR="00596B71">
        <w:rPr>
          <w:color w:val="333333"/>
          <w:sz w:val="26"/>
          <w:szCs w:val="26"/>
        </w:rPr>
        <w:t>giai đoạn</w:t>
      </w:r>
      <w:r w:rsidRPr="00596B71">
        <w:rPr>
          <w:color w:val="333333"/>
          <w:sz w:val="26"/>
          <w:szCs w:val="26"/>
        </w:rPr>
        <w:t xml:space="preserve"> 2020-2025.</w:t>
      </w:r>
    </w:p>
    <w:p w14:paraId="3EE46398" w14:textId="6E8DAB11" w:rsidR="006E0BA7" w:rsidRPr="00596B71" w:rsidRDefault="00517604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GV và HS thực hiện nghiêm túc kỷ luật lao động, nề nếp trư</w:t>
      </w:r>
      <w:r w:rsidR="00226BCF" w:rsidRPr="00596B71">
        <w:rPr>
          <w:color w:val="333333"/>
          <w:sz w:val="26"/>
          <w:szCs w:val="26"/>
        </w:rPr>
        <w:t xml:space="preserve">ờng, lớp học chính khóa và </w:t>
      </w:r>
      <w:r w:rsidR="00596B71">
        <w:rPr>
          <w:color w:val="333333"/>
          <w:sz w:val="26"/>
          <w:szCs w:val="26"/>
        </w:rPr>
        <w:t>dạy thêm, học thêm tại trường Học kỳ II năm học 2020-2021.</w:t>
      </w:r>
    </w:p>
    <w:p w14:paraId="10C9F3DB" w14:textId="50967A4F" w:rsidR="00964E01" w:rsidRDefault="00517604">
      <w:pPr>
        <w:ind w:firstLine="284"/>
        <w:jc w:val="both"/>
        <w:rPr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 w:rsidR="00093E95">
        <w:rPr>
          <w:color w:val="333333"/>
          <w:sz w:val="26"/>
          <w:szCs w:val="26"/>
        </w:rPr>
        <w:t>T</w:t>
      </w:r>
      <w:r w:rsidR="00093E95">
        <w:rPr>
          <w:sz w:val="26"/>
          <w:szCs w:val="26"/>
        </w:rPr>
        <w:t xml:space="preserve">iếp tục </w:t>
      </w:r>
      <w:r w:rsidR="00BA3891">
        <w:rPr>
          <w:sz w:val="26"/>
          <w:szCs w:val="26"/>
        </w:rPr>
        <w:t xml:space="preserve">đăng ký và </w:t>
      </w:r>
      <w:r w:rsidR="00093E95">
        <w:rPr>
          <w:sz w:val="26"/>
          <w:szCs w:val="26"/>
        </w:rPr>
        <w:t>dạy học STEM</w:t>
      </w:r>
      <w:r w:rsidR="00BA3891">
        <w:rPr>
          <w:sz w:val="26"/>
          <w:szCs w:val="26"/>
        </w:rPr>
        <w:t>, các tổ tự nhiên đăng ký ít nhất 1 bài hoặc 1 chuyên đề/ 1 học kỳ</w:t>
      </w:r>
      <w:r w:rsidRPr="00596B71">
        <w:rPr>
          <w:sz w:val="26"/>
          <w:szCs w:val="26"/>
        </w:rPr>
        <w:t>,</w:t>
      </w:r>
      <w:r w:rsidR="00BA3891">
        <w:rPr>
          <w:sz w:val="26"/>
          <w:szCs w:val="26"/>
        </w:rPr>
        <w:t xml:space="preserve"> khuyến khích các tổ xã hội đăng ký</w:t>
      </w:r>
      <w:r w:rsidR="00964E01">
        <w:rPr>
          <w:sz w:val="26"/>
          <w:szCs w:val="26"/>
        </w:rPr>
        <w:t>. Tổ V</w:t>
      </w:r>
      <w:r w:rsidR="004A0E49">
        <w:rPr>
          <w:sz w:val="26"/>
          <w:szCs w:val="26"/>
        </w:rPr>
        <w:t xml:space="preserve">ật lý đã đăng ký 2 bài khối 11, tổ Hóa học </w:t>
      </w:r>
      <w:r w:rsidR="00964E01">
        <w:rPr>
          <w:sz w:val="26"/>
          <w:szCs w:val="26"/>
        </w:rPr>
        <w:t xml:space="preserve">đã </w:t>
      </w:r>
      <w:r w:rsidR="004A0E49">
        <w:rPr>
          <w:sz w:val="26"/>
          <w:szCs w:val="26"/>
        </w:rPr>
        <w:t>đăng ký 1 bài khối 12</w:t>
      </w:r>
      <w:r w:rsidR="00964E01">
        <w:rPr>
          <w:sz w:val="26"/>
          <w:szCs w:val="26"/>
        </w:rPr>
        <w:t>. Các tổ khác có thể đăng ký khối 10.</w:t>
      </w:r>
    </w:p>
    <w:p w14:paraId="1B15F738" w14:textId="478FAFBF" w:rsidR="006E0BA7" w:rsidRPr="00596B71" w:rsidRDefault="00964E0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Tiếp tục</w:t>
      </w:r>
      <w:r w:rsidR="00517604" w:rsidRPr="00596B71">
        <w:rPr>
          <w:sz w:val="26"/>
          <w:szCs w:val="26"/>
        </w:rPr>
        <w:t xml:space="preserve"> bồi dưỡng</w:t>
      </w:r>
      <w:r w:rsidR="00093E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cho HSG, </w:t>
      </w:r>
      <w:r w:rsidR="00093E95">
        <w:rPr>
          <w:sz w:val="26"/>
          <w:szCs w:val="26"/>
        </w:rPr>
        <w:t>hoàn thiện hồ sơ</w:t>
      </w:r>
      <w:r>
        <w:rPr>
          <w:sz w:val="26"/>
          <w:szCs w:val="26"/>
        </w:rPr>
        <w:t xml:space="preserve"> và </w:t>
      </w:r>
      <w:r w:rsidR="006E2679">
        <w:rPr>
          <w:sz w:val="26"/>
          <w:szCs w:val="26"/>
        </w:rPr>
        <w:t>nộp đề đề nghị</w:t>
      </w:r>
      <w:r w:rsidR="00517604" w:rsidRPr="00596B71">
        <w:rPr>
          <w:sz w:val="26"/>
          <w:szCs w:val="26"/>
        </w:rPr>
        <w:t xml:space="preserve"> </w:t>
      </w:r>
      <w:r w:rsidR="006E2679">
        <w:rPr>
          <w:sz w:val="26"/>
          <w:szCs w:val="26"/>
        </w:rPr>
        <w:t>các cuộc thi</w:t>
      </w:r>
      <w:r w:rsidR="006E2679" w:rsidRPr="00596B71">
        <w:rPr>
          <w:sz w:val="26"/>
          <w:szCs w:val="26"/>
        </w:rPr>
        <w:t xml:space="preserve"> </w:t>
      </w:r>
      <w:r>
        <w:rPr>
          <w:sz w:val="26"/>
          <w:szCs w:val="26"/>
        </w:rPr>
        <w:t>HSG các cấp.</w:t>
      </w:r>
    </w:p>
    <w:p w14:paraId="3EF2DD1D" w14:textId="0968ED51" w:rsidR="00FB1839" w:rsidRPr="00596B71" w:rsidRDefault="00FB1839">
      <w:pPr>
        <w:ind w:firstLine="284"/>
        <w:jc w:val="both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- GVCN nhắc cha mẹ học sinh hoàn thành các khoản thu </w:t>
      </w:r>
      <w:r w:rsidR="009757EE" w:rsidRPr="00596B71">
        <w:rPr>
          <w:b/>
          <w:sz w:val="26"/>
          <w:szCs w:val="26"/>
        </w:rPr>
        <w:t>đúng thời gian quy định</w:t>
      </w:r>
      <w:r w:rsidR="00093E95">
        <w:rPr>
          <w:b/>
          <w:sz w:val="26"/>
          <w:szCs w:val="26"/>
        </w:rPr>
        <w:t>.</w:t>
      </w:r>
    </w:p>
    <w:p w14:paraId="5BDBC5CA" w14:textId="77777777" w:rsidR="006E0BA7" w:rsidRPr="00596B71" w:rsidRDefault="00517604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Lao động theo kế hoạch.</w:t>
      </w:r>
    </w:p>
    <w:p w14:paraId="193FC8BA" w14:textId="71E5E7BD" w:rsidR="006E0BA7" w:rsidRPr="00596B71" w:rsidRDefault="00517604">
      <w:p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596B71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Trực BGH</w:t>
            </w:r>
          </w:p>
        </w:tc>
      </w:tr>
      <w:tr w:rsidR="00926660" w:rsidRPr="00596B71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2 </w:t>
            </w:r>
          </w:p>
          <w:p w14:paraId="1BE04955" w14:textId="7C5B937B" w:rsidR="00926660" w:rsidRPr="00596B71" w:rsidRDefault="00CD068D" w:rsidP="006E2679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25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BF85CE7" w14:textId="12C87FBC" w:rsidR="00061441" w:rsidRPr="00596B71" w:rsidRDefault="00926660" w:rsidP="009757EE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</w:t>
            </w:r>
            <w:r w:rsidR="009757EE" w:rsidRPr="00596B71">
              <w:rPr>
                <w:sz w:val="26"/>
                <w:szCs w:val="26"/>
                <w:lang w:val="de-DE"/>
              </w:rPr>
              <w:t xml:space="preserve">Dạy và học </w:t>
            </w:r>
            <w:r w:rsidR="00384432" w:rsidRPr="00596B71">
              <w:rPr>
                <w:sz w:val="26"/>
                <w:szCs w:val="26"/>
                <w:lang w:val="de-DE"/>
              </w:rPr>
              <w:t>theo</w:t>
            </w:r>
            <w:r w:rsidR="009757EE" w:rsidRPr="00596B71">
              <w:rPr>
                <w:sz w:val="26"/>
                <w:szCs w:val="26"/>
                <w:lang w:val="de-DE"/>
              </w:rPr>
              <w:t xml:space="preserve"> </w:t>
            </w:r>
            <w:r w:rsidR="009757EE" w:rsidRPr="00BA3891">
              <w:rPr>
                <w:sz w:val="26"/>
                <w:szCs w:val="26"/>
                <w:lang w:val="de-DE"/>
              </w:rPr>
              <w:t>TKB</w:t>
            </w:r>
            <w:r w:rsidR="00226BCF" w:rsidRPr="00596B71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2B2A1365" w14:textId="26687A16" w:rsidR="00E020F0" w:rsidRPr="006E2679" w:rsidRDefault="00BA3891" w:rsidP="006E2679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Hạn chót điều chỉnh Danh sách đăng ký HS dự thi Olympic 10/3 (nếu có)</w:t>
            </w:r>
          </w:p>
        </w:tc>
        <w:tc>
          <w:tcPr>
            <w:tcW w:w="1819" w:type="dxa"/>
            <w:vAlign w:val="center"/>
          </w:tcPr>
          <w:p w14:paraId="0836DEC7" w14:textId="22B91196" w:rsidR="00926660" w:rsidRPr="00596B71" w:rsidRDefault="006E2679" w:rsidP="00A420E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3 </w:t>
            </w:r>
          </w:p>
          <w:p w14:paraId="38AC0858" w14:textId="537FD317" w:rsidR="00926660" w:rsidRPr="00596B71" w:rsidRDefault="00CD068D" w:rsidP="006E2679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26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048D4AA" w14:textId="77777777" w:rsidR="009F7B9C" w:rsidRPr="00596B71" w:rsidRDefault="009757EE" w:rsidP="009F7B9C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4933AC68" w14:textId="4B3188AF" w:rsidR="00AB6D78" w:rsidRPr="00596B71" w:rsidRDefault="00AB6D78" w:rsidP="009F0E11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E69EE9E" w14:textId="02C26D6A" w:rsidR="00926660" w:rsidRPr="00596B71" w:rsidRDefault="006E2679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Thứ 4</w:t>
            </w:r>
          </w:p>
          <w:p w14:paraId="1A4C95D2" w14:textId="09880C04" w:rsidR="00926660" w:rsidRPr="00596B71" w:rsidRDefault="00CD068D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27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1AAA92" w14:textId="77777777" w:rsidR="00F23B8A" w:rsidRPr="00596B71" w:rsidRDefault="009757EE" w:rsidP="00774CA3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4C7540F3" w14:textId="2963041F" w:rsidR="00203871" w:rsidRPr="00596B71" w:rsidRDefault="00BA3891" w:rsidP="00BA3891">
            <w:pPr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 xml:space="preserve">- </w:t>
            </w:r>
            <w:r w:rsidRPr="00BA3891">
              <w:rPr>
                <w:sz w:val="26"/>
                <w:szCs w:val="26"/>
                <w:lang w:val="de-DE"/>
              </w:rPr>
              <w:t>Tổ Vật lý tổ chức Chuyên đề dạy học từ 14h30 tại phòng hội đồng</w:t>
            </w:r>
            <w:r>
              <w:rPr>
                <w:sz w:val="26"/>
                <w:szCs w:val="26"/>
                <w:lang w:val="de-DE"/>
              </w:rPr>
              <w:t xml:space="preserve">. Thành phần: BGH, GV tổ Vật lý và các GV quan tâm </w:t>
            </w:r>
          </w:p>
        </w:tc>
        <w:tc>
          <w:tcPr>
            <w:tcW w:w="1819" w:type="dxa"/>
            <w:vAlign w:val="center"/>
          </w:tcPr>
          <w:p w14:paraId="4949975F" w14:textId="0F9311D4" w:rsidR="00926660" w:rsidRPr="00596B71" w:rsidRDefault="009757EE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5 </w:t>
            </w:r>
          </w:p>
          <w:p w14:paraId="502AC44C" w14:textId="713E2F10" w:rsidR="00926660" w:rsidRPr="00596B71" w:rsidRDefault="00CD068D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28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A0949E5" w14:textId="77777777" w:rsidR="009F7B9C" w:rsidRPr="00596B71" w:rsidRDefault="009757EE" w:rsidP="009F7B9C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13B97306" w14:textId="416D95CC" w:rsidR="00C50CFC" w:rsidRPr="00596B71" w:rsidRDefault="00CD068D" w:rsidP="00093E95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Tham dự Hội nghị sơ kết HKI và triển khai nhiệm vụ trọng tâm HKII năm học 2020-2021 lúc 7h30 tại trường THPT Buôn Ma Thuột (Tp; Cô Dinh, cô Ngọ Hiền)</w:t>
            </w:r>
          </w:p>
        </w:tc>
        <w:tc>
          <w:tcPr>
            <w:tcW w:w="1819" w:type="dxa"/>
            <w:vAlign w:val="center"/>
          </w:tcPr>
          <w:p w14:paraId="4C7E77BC" w14:textId="0C099744" w:rsidR="00926660" w:rsidRPr="00596B71" w:rsidRDefault="009F7B9C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6 </w:t>
            </w:r>
          </w:p>
          <w:p w14:paraId="1270DD56" w14:textId="26377E8E" w:rsidR="00926660" w:rsidRPr="00596B71" w:rsidRDefault="00CD068D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29</w:t>
            </w:r>
            <w:r w:rsidR="00774CA3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C651D6A" w14:textId="77777777" w:rsidR="00926660" w:rsidRPr="00596B71" w:rsidRDefault="00203871" w:rsidP="00203871">
            <w:pPr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0EE7ED82" w14:textId="141F284E" w:rsidR="00E020F0" w:rsidRPr="00596B71" w:rsidRDefault="00E020F0" w:rsidP="0020387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728F4FB8" w14:textId="1F4CFD79" w:rsidR="00926660" w:rsidRPr="00596B71" w:rsidRDefault="009757EE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7 </w:t>
            </w:r>
          </w:p>
          <w:p w14:paraId="6D42A7C1" w14:textId="60B5B74F" w:rsidR="00926660" w:rsidRPr="00596B71" w:rsidRDefault="00CD068D" w:rsidP="00774CA3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30</w:t>
            </w:r>
            <w:r w:rsidR="00774CA3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2A92E5" w14:textId="61E46A22" w:rsidR="00E86378" w:rsidRPr="00596B71" w:rsidRDefault="00E86378" w:rsidP="00BA3891">
            <w:pPr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CD068D">
              <w:rPr>
                <w:bCs/>
                <w:sz w:val="26"/>
                <w:szCs w:val="26"/>
                <w:lang w:val="de-DE"/>
              </w:rPr>
              <w:t xml:space="preserve">Tham gia </w:t>
            </w:r>
            <w:r w:rsidR="00BA3891">
              <w:rPr>
                <w:color w:val="000000"/>
                <w:sz w:val="27"/>
                <w:szCs w:val="27"/>
              </w:rPr>
              <w:t>Chương trình “Tết sum vầy” năm 2021 lúc 7h30 tại Khu du lịch sinh thái cộng đồng Kotam</w:t>
            </w:r>
            <w:r w:rsidR="00CD068D">
              <w:rPr>
                <w:bCs/>
                <w:sz w:val="26"/>
                <w:szCs w:val="26"/>
                <w:lang w:val="de-DE"/>
              </w:rPr>
              <w:t xml:space="preserve"> (Tp: Thầy Lập, cô Huỳnh Anh, cô Châu Thành)</w:t>
            </w:r>
            <w:r>
              <w:rPr>
                <w:bCs/>
                <w:sz w:val="26"/>
                <w:szCs w:val="26"/>
                <w:lang w:val="de-DE"/>
              </w:rPr>
              <w:t xml:space="preserve">   </w:t>
            </w:r>
          </w:p>
        </w:tc>
        <w:tc>
          <w:tcPr>
            <w:tcW w:w="1819" w:type="dxa"/>
            <w:vAlign w:val="center"/>
          </w:tcPr>
          <w:p w14:paraId="495237BA" w14:textId="515BBBFC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926660" w:rsidRPr="00596B71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5F0108AB" w:rsidR="00926660" w:rsidRPr="00596B71" w:rsidRDefault="00926660" w:rsidP="00102A2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596B71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0A89CC22" w14:textId="6A40ED3D" w:rsidR="00926660" w:rsidRPr="00596B71" w:rsidRDefault="00CD068D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31</w:t>
            </w:r>
            <w:r w:rsidR="00774CA3" w:rsidRPr="00596B71">
              <w:rPr>
                <w:bCs/>
                <w:sz w:val="26"/>
                <w:szCs w:val="26"/>
                <w:lang w:val="de-DE"/>
              </w:rPr>
              <w:t>/</w:t>
            </w:r>
            <w:r w:rsidR="008A6FB6" w:rsidRPr="00596B71">
              <w:rPr>
                <w:bCs/>
                <w:sz w:val="26"/>
                <w:szCs w:val="26"/>
                <w:lang w:val="de-DE"/>
              </w:rPr>
              <w:t>01</w:t>
            </w:r>
            <w:r w:rsidR="00774CA3" w:rsidRPr="00596B71">
              <w:rPr>
                <w:bCs/>
                <w:sz w:val="26"/>
                <w:szCs w:val="26"/>
                <w:lang w:val="de-DE"/>
              </w:rPr>
              <w:t>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596B71" w:rsidRDefault="00926660" w:rsidP="00102A2C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1BF82297" w14:textId="04BB7216" w:rsidR="00926660" w:rsidRPr="00596B71" w:rsidRDefault="00926660">
      <w:pPr>
        <w:rPr>
          <w:b/>
          <w:sz w:val="26"/>
          <w:szCs w:val="26"/>
        </w:rPr>
      </w:pPr>
    </w:p>
    <w:p w14:paraId="1CBB8DD6" w14:textId="49C0638A" w:rsidR="006E0BA7" w:rsidRPr="00596B71" w:rsidRDefault="00517604">
      <w:pPr>
        <w:ind w:left="5760" w:firstLine="720"/>
        <w:rPr>
          <w:b/>
          <w:sz w:val="26"/>
          <w:szCs w:val="26"/>
        </w:rPr>
      </w:pPr>
      <w:r w:rsidRPr="00596B71">
        <w:rPr>
          <w:i/>
          <w:sz w:val="26"/>
          <w:szCs w:val="26"/>
        </w:rPr>
        <w:t xml:space="preserve">Ea Kar, ngày </w:t>
      </w:r>
      <w:r w:rsidR="00CD068D">
        <w:rPr>
          <w:i/>
          <w:sz w:val="26"/>
          <w:szCs w:val="26"/>
        </w:rPr>
        <w:t>23</w:t>
      </w:r>
      <w:r w:rsidR="00596B71" w:rsidRPr="00596B71">
        <w:rPr>
          <w:i/>
          <w:sz w:val="26"/>
          <w:szCs w:val="26"/>
        </w:rPr>
        <w:t xml:space="preserve"> </w:t>
      </w:r>
      <w:r w:rsidR="00467125" w:rsidRPr="00596B71">
        <w:rPr>
          <w:i/>
          <w:sz w:val="26"/>
          <w:szCs w:val="26"/>
        </w:rPr>
        <w:t xml:space="preserve">tháng </w:t>
      </w:r>
      <w:r w:rsidR="00AB6D78" w:rsidRPr="00596B71">
        <w:rPr>
          <w:i/>
          <w:sz w:val="26"/>
          <w:szCs w:val="26"/>
        </w:rPr>
        <w:t>0</w:t>
      </w:r>
      <w:r w:rsidR="00467125" w:rsidRPr="00596B71">
        <w:rPr>
          <w:i/>
          <w:sz w:val="26"/>
          <w:szCs w:val="26"/>
        </w:rPr>
        <w:t>1</w:t>
      </w:r>
      <w:r w:rsidR="00AB6D78" w:rsidRPr="00596B71">
        <w:rPr>
          <w:i/>
          <w:sz w:val="26"/>
          <w:szCs w:val="26"/>
        </w:rPr>
        <w:t xml:space="preserve"> </w:t>
      </w:r>
      <w:r w:rsidRPr="00596B71">
        <w:rPr>
          <w:i/>
          <w:sz w:val="26"/>
          <w:szCs w:val="26"/>
        </w:rPr>
        <w:t>năm 202</w:t>
      </w:r>
      <w:r w:rsidR="00AB6D78" w:rsidRPr="00596B71">
        <w:rPr>
          <w:i/>
          <w:sz w:val="26"/>
          <w:szCs w:val="26"/>
        </w:rPr>
        <w:t>1</w:t>
      </w:r>
    </w:p>
    <w:p w14:paraId="623D0569" w14:textId="668204C9" w:rsidR="006E0BA7" w:rsidRPr="00596B71" w:rsidRDefault="00926660">
      <w:pPr>
        <w:ind w:left="5760"/>
        <w:jc w:val="center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HIỆU TRƯỞNG</w:t>
      </w:r>
    </w:p>
    <w:p w14:paraId="5A056F99" w14:textId="77777777" w:rsidR="006E0BA7" w:rsidRPr="00596B71" w:rsidRDefault="00517604">
      <w:pPr>
        <w:ind w:left="5760"/>
        <w:jc w:val="center"/>
        <w:rPr>
          <w:bCs/>
          <w:sz w:val="26"/>
          <w:szCs w:val="26"/>
        </w:rPr>
      </w:pPr>
      <w:r w:rsidRPr="00596B71">
        <w:rPr>
          <w:bCs/>
          <w:sz w:val="26"/>
          <w:szCs w:val="26"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86F"/>
    <w:multiLevelType w:val="hybridMultilevel"/>
    <w:tmpl w:val="62A84EB8"/>
    <w:lvl w:ilvl="0" w:tplc="CD20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351"/>
    <w:multiLevelType w:val="hybridMultilevel"/>
    <w:tmpl w:val="C46E3D9A"/>
    <w:lvl w:ilvl="0" w:tplc="F434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6AAB"/>
    <w:multiLevelType w:val="hybridMultilevel"/>
    <w:tmpl w:val="121C0E44"/>
    <w:lvl w:ilvl="0" w:tplc="EB2C8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A7"/>
    <w:rsid w:val="00061441"/>
    <w:rsid w:val="00072530"/>
    <w:rsid w:val="00093E95"/>
    <w:rsid w:val="000F219A"/>
    <w:rsid w:val="00114AC6"/>
    <w:rsid w:val="00180A1B"/>
    <w:rsid w:val="001D688A"/>
    <w:rsid w:val="001E4CDF"/>
    <w:rsid w:val="00203871"/>
    <w:rsid w:val="00226BCF"/>
    <w:rsid w:val="002833C4"/>
    <w:rsid w:val="0035764E"/>
    <w:rsid w:val="00384432"/>
    <w:rsid w:val="0041770A"/>
    <w:rsid w:val="00467125"/>
    <w:rsid w:val="0047196B"/>
    <w:rsid w:val="004A0E49"/>
    <w:rsid w:val="004C5492"/>
    <w:rsid w:val="004E0BD2"/>
    <w:rsid w:val="005105CA"/>
    <w:rsid w:val="00514D6D"/>
    <w:rsid w:val="00517604"/>
    <w:rsid w:val="00596B71"/>
    <w:rsid w:val="005E778A"/>
    <w:rsid w:val="006E0BA7"/>
    <w:rsid w:val="006E2679"/>
    <w:rsid w:val="00700FF1"/>
    <w:rsid w:val="0071139C"/>
    <w:rsid w:val="00774CA3"/>
    <w:rsid w:val="00785870"/>
    <w:rsid w:val="00856BC1"/>
    <w:rsid w:val="008A6FB6"/>
    <w:rsid w:val="008D4C75"/>
    <w:rsid w:val="00926660"/>
    <w:rsid w:val="009569E1"/>
    <w:rsid w:val="00964E01"/>
    <w:rsid w:val="009757EE"/>
    <w:rsid w:val="00991FC2"/>
    <w:rsid w:val="009A7EF4"/>
    <w:rsid w:val="009C5EA9"/>
    <w:rsid w:val="009F0E11"/>
    <w:rsid w:val="009F7B9C"/>
    <w:rsid w:val="00A420E6"/>
    <w:rsid w:val="00AB6D78"/>
    <w:rsid w:val="00AD7855"/>
    <w:rsid w:val="00B22FA2"/>
    <w:rsid w:val="00B41CBC"/>
    <w:rsid w:val="00B70FCB"/>
    <w:rsid w:val="00BA3891"/>
    <w:rsid w:val="00C36830"/>
    <w:rsid w:val="00C50CFC"/>
    <w:rsid w:val="00C51420"/>
    <w:rsid w:val="00C9483C"/>
    <w:rsid w:val="00CA08C5"/>
    <w:rsid w:val="00CD068D"/>
    <w:rsid w:val="00D80943"/>
    <w:rsid w:val="00E020F0"/>
    <w:rsid w:val="00E60331"/>
    <w:rsid w:val="00E86378"/>
    <w:rsid w:val="00EB6DE8"/>
    <w:rsid w:val="00F06773"/>
    <w:rsid w:val="00F23B8A"/>
    <w:rsid w:val="00F449C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16F164BA-187A-4C8D-B4E4-BEB45F60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2</cp:revision>
  <dcterms:created xsi:type="dcterms:W3CDTF">2021-01-24T10:05:00Z</dcterms:created>
  <dcterms:modified xsi:type="dcterms:W3CDTF">2021-01-24T10:05:00Z</dcterms:modified>
</cp:coreProperties>
</file>