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D9A6" w14:textId="69C32D2B" w:rsidR="003150BF" w:rsidRPr="003150BF" w:rsidRDefault="003150BF" w:rsidP="003150BF">
      <w:pPr>
        <w:spacing w:after="160" w:line="240" w:lineRule="auto"/>
        <w:jc w:val="center"/>
        <w:rPr>
          <w:rFonts w:eastAsia="Times New Roman" w:cs="Times New Roman"/>
          <w:sz w:val="24"/>
          <w:szCs w:val="24"/>
        </w:rPr>
      </w:pPr>
      <w:r w:rsidRPr="003150BF">
        <w:rPr>
          <w:rFonts w:eastAsia="Times New Roman" w:cs="Times New Roman"/>
          <w:b/>
          <w:bCs/>
          <w:color w:val="000000"/>
          <w:szCs w:val="28"/>
        </w:rPr>
        <w:t>MA TRẬN TỔNG QUÁT KIỂM TRA GIỮA HỌC KÌ II</w:t>
      </w:r>
      <w:r w:rsidR="005128C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128CD">
        <w:rPr>
          <w:rFonts w:eastAsia="Times New Roman" w:cs="Times New Roman"/>
          <w:b/>
          <w:bCs/>
          <w:color w:val="000000"/>
          <w:szCs w:val="28"/>
        </w:rPr>
        <w:br/>
        <w:t>NĂM HỌC 2020-2021</w:t>
      </w:r>
    </w:p>
    <w:p w14:paraId="36C88CF9" w14:textId="77777777" w:rsidR="003150BF" w:rsidRPr="003150BF" w:rsidRDefault="003150BF" w:rsidP="003150BF">
      <w:pPr>
        <w:spacing w:after="160" w:line="240" w:lineRule="auto"/>
        <w:jc w:val="center"/>
        <w:rPr>
          <w:rFonts w:eastAsia="Times New Roman" w:cs="Times New Roman"/>
          <w:sz w:val="24"/>
          <w:szCs w:val="24"/>
        </w:rPr>
      </w:pPr>
      <w:r w:rsidRPr="003150BF">
        <w:rPr>
          <w:rFonts w:eastAsia="Times New Roman" w:cs="Times New Roman"/>
          <w:b/>
          <w:bCs/>
          <w:color w:val="000000"/>
          <w:szCs w:val="28"/>
        </w:rPr>
        <w:t>MÔN: ĐỊA LÍ LỚP 12</w:t>
      </w:r>
    </w:p>
    <w:p w14:paraId="46D4F3DD" w14:textId="581398BB" w:rsidR="003150BF" w:rsidRPr="003150BF" w:rsidRDefault="003150BF" w:rsidP="009D3C6E">
      <w:pPr>
        <w:spacing w:after="160" w:line="240" w:lineRule="auto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687"/>
        <w:gridCol w:w="1622"/>
        <w:gridCol w:w="1733"/>
        <w:gridCol w:w="1616"/>
        <w:gridCol w:w="1635"/>
      </w:tblGrid>
      <w:tr w:rsidR="003150BF" w:rsidRPr="005128CD" w14:paraId="21382221" w14:textId="77777777" w:rsidTr="005128C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4318" w14:textId="77777777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đề/Mức độ nhận thức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D971" w14:textId="77777777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A948" w14:textId="16CF330F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F1EB" w14:textId="77777777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Vận dụng thấp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9824" w14:textId="77777777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Vận dụng cao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79C4" w14:textId="77777777" w:rsidR="003150BF" w:rsidRPr="005128CD" w:rsidRDefault="003150BF" w:rsidP="005128CD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128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</w:tr>
      <w:tr w:rsidR="003150BF" w:rsidRPr="005128CD" w14:paraId="4FCF2C91" w14:textId="77777777" w:rsidTr="003150BF">
        <w:trPr>
          <w:trHeight w:val="1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223C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Địa lí dân cư</w:t>
            </w:r>
          </w:p>
          <w:p w14:paraId="78680DE4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E993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- Trình bày được đặc điểm dân số, nguồn lao động nước ta</w:t>
            </w:r>
          </w:p>
          <w:p w14:paraId="0AB29AA0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A706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Phân tích được tác động của dân số, lao động đến phát triển kt-xh</w:t>
            </w:r>
          </w:p>
          <w:p w14:paraId="122E3BD1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81F8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Đọc bản đồ xác định các đô thị của nước 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B92E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Nhận xét và giải thích được đặc điểm dân số, lao động và quá trình đô thị hóa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171A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50BF" w:rsidRPr="005128CD" w14:paraId="1DC11786" w14:textId="77777777" w:rsidTr="003150BF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94A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0284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 - 0,5 điểm(5%)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3880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 câu - 0,25 điểm(2,5%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695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 - 0,5 điểm(5%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ABD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 câu - 0,25 điểm(2,5%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EEEE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6 câu 1,5 điểm(15%)</w:t>
            </w:r>
          </w:p>
        </w:tc>
      </w:tr>
      <w:tr w:rsidR="003150BF" w:rsidRPr="005128CD" w14:paraId="157C2447" w14:textId="77777777" w:rsidTr="003150BF">
        <w:trPr>
          <w:trHeight w:val="2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3B36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Việt nam trên đường Đổi mới và hội nhập. Chuyển dịch cơ cấu kinh tế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3DB0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Trình bày được diễn biến, nội dung, thành tựu của quá trình ĐM</w:t>
            </w:r>
          </w:p>
          <w:p w14:paraId="1E37762F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Xu hướng chuyển dịch cơ cấu kinh tế của nước ta</w:t>
            </w:r>
          </w:p>
          <w:p w14:paraId="50BDBC9E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E78C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Liên hệ kiến thức giữa quá trình Đổi mới với chuyển dịch cơ cấu kinh tế</w:t>
            </w:r>
          </w:p>
          <w:p w14:paraId="233499C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8924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Nhận xét được sự chuyển dịch cơ cấu kinh tế qua các biểu đồ, bảng số liệu. Lựa chọn các dạng biểu đồ phù hợp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EABD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4B80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50BF" w:rsidRPr="005128CD" w14:paraId="58FDC087" w14:textId="77777777" w:rsidTr="003150BF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62CD" w14:textId="77777777" w:rsidR="003150BF" w:rsidRPr="005128CD" w:rsidRDefault="003150BF" w:rsidP="003150BF">
            <w:pPr>
              <w:spacing w:after="24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365A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4 câu -1,0 điểm(10 %điểm)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F968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 0,5 điểm(5%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D50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 0,5 điểm(5%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945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 câu - 0,25 điểm(2,5%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677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9 câu 2,25 điểm(22,5%)</w:t>
            </w:r>
          </w:p>
        </w:tc>
      </w:tr>
      <w:tr w:rsidR="003150BF" w:rsidRPr="005128CD" w14:paraId="2D1E681D" w14:textId="77777777" w:rsidTr="003150BF">
        <w:trPr>
          <w:trHeight w:val="1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F0C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Địa lí nông nghiệp, thủy sản</w:t>
            </w:r>
          </w:p>
          <w:p w14:paraId="595403AA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6BA6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Trình bày được những thuận lợi và khó khăn khi phát triển ngành trồng trọt và chăn nuôi, thủy sản</w:t>
            </w:r>
          </w:p>
          <w:p w14:paraId="0EB77F7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Nhận xét được tình </w:t>
            </w: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hình phát triển của các ngành: trồng trọt, chăn nuôi và thủy sản</w:t>
            </w:r>
          </w:p>
          <w:p w14:paraId="30A0FE7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3B6E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ABC7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Đọc được bản đồ và biểu đồ phản ảnh tình hình phát triển của các ngành</w:t>
            </w:r>
          </w:p>
          <w:p w14:paraId="5075A957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435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Tìm mối quan hệ giữa các đối tượng để giải thích sự phát triển của một ngành</w:t>
            </w:r>
          </w:p>
          <w:p w14:paraId="6B9A97E1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77D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50BF" w:rsidRPr="005128CD" w14:paraId="740FBE8D" w14:textId="77777777" w:rsidTr="003150BF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FC8D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62CB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5 câu 1,25 điểm(12,5 %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011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3 câu 0,75 điểm(7,5 %điểm)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4C6F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câu-0,5 điểm(5 %điểm)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14F1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 câu - 0,25 điểm(2,5%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3A7E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11 câu 2,75 điểm(27,5%)</w:t>
            </w:r>
          </w:p>
        </w:tc>
      </w:tr>
      <w:tr w:rsidR="003150BF" w:rsidRPr="005128CD" w14:paraId="343B15BF" w14:textId="77777777" w:rsidTr="003150BF">
        <w:trPr>
          <w:trHeight w:val="2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0BB4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Địa lí công nghiệp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C233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Trình bày được đặc điểm của cơ cấu ngành công nghiệp nước ta</w:t>
            </w:r>
          </w:p>
          <w:p w14:paraId="309DCEC8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Điều kiện phát triển các ngành công nghiệp trọng điểm</w:t>
            </w:r>
          </w:p>
          <w:p w14:paraId="3112A79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635D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Giải thích được lí do trở thành ngành trọng điểm của một số ngành công nghiệp</w:t>
            </w:r>
          </w:p>
          <w:p w14:paraId="2A54A4E7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FBA7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Xác định được các trung tâm công nghiệp trên bản đồ</w:t>
            </w:r>
          </w:p>
          <w:p w14:paraId="1A30DEF5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Nhận xét được biểu đồ, bảng số liệu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13B3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AACC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50BF" w:rsidRPr="005128CD" w14:paraId="18FE1162" w14:textId="77777777" w:rsidTr="003150B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1EB8" w14:textId="77777777" w:rsidR="003150BF" w:rsidRPr="005128CD" w:rsidRDefault="003150BF" w:rsidP="003150BF">
            <w:pPr>
              <w:spacing w:after="24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6CFB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5 câu – 1,25 điểm(12,5 %điểm)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C7DB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6 câu 0,5 điểm(5 %điểm)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DAFA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2 câu 0,5 điểm(5 %điểm)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680F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 câu -0,25 điểm(2,5 %điểm)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ECFB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14 câu -3,5 điểm điểm(35%)</w:t>
            </w:r>
          </w:p>
        </w:tc>
      </w:tr>
      <w:tr w:rsidR="003150BF" w:rsidRPr="005128CD" w14:paraId="7F5208C4" w14:textId="77777777" w:rsidTr="003150BF">
        <w:trPr>
          <w:trHeight w:val="1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98EB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Tổng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5D2D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16 câu- 4 điểm(40%)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7BC8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12 câu- 3 điểm(30%)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B233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8 câu- 2điểm điểm(20%)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22D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4 câu- 1,0 điểm(10%)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B964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128CD">
              <w:rPr>
                <w:rFonts w:eastAsia="Times New Roman" w:cs="Times New Roman"/>
                <w:color w:val="000000"/>
                <w:sz w:val="26"/>
                <w:szCs w:val="26"/>
              </w:rPr>
              <w:t>10 điểm- 40 câu (100%)</w:t>
            </w:r>
          </w:p>
        </w:tc>
      </w:tr>
      <w:tr w:rsidR="003150BF" w:rsidRPr="005128CD" w14:paraId="44744548" w14:textId="77777777" w:rsidTr="00315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466F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D449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C4B2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A1C7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2336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B93D" w14:textId="77777777" w:rsidR="003150BF" w:rsidRPr="005128CD" w:rsidRDefault="003150BF" w:rsidP="003150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3B92B931" w14:textId="77777777" w:rsidR="003D55D5" w:rsidRDefault="003D55D5"/>
    <w:sectPr w:rsidR="003D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65F"/>
    <w:multiLevelType w:val="multilevel"/>
    <w:tmpl w:val="EBE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0BF"/>
    <w:rsid w:val="003150BF"/>
    <w:rsid w:val="003D55D5"/>
    <w:rsid w:val="005128CD"/>
    <w:rsid w:val="009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15F8"/>
  <w15:docId w15:val="{C4E5B60C-C900-47F8-A4DF-AF54AA1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3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THPT Ngô Gia Tự</cp:lastModifiedBy>
  <cp:revision>3</cp:revision>
  <dcterms:created xsi:type="dcterms:W3CDTF">2021-03-01T07:11:00Z</dcterms:created>
  <dcterms:modified xsi:type="dcterms:W3CDTF">2021-03-02T13:15:00Z</dcterms:modified>
</cp:coreProperties>
</file>