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F7CB" w14:textId="77777777" w:rsidR="006D3BEC" w:rsidRDefault="006D3BEC" w:rsidP="006D3BEC">
      <w:pPr>
        <w:rPr>
          <w:lang w:val="en-GB"/>
        </w:rPr>
      </w:pPr>
    </w:p>
    <w:p w14:paraId="1FE10C93" w14:textId="77777777" w:rsidR="006D3BEC" w:rsidRDefault="006D3BEC" w:rsidP="006D3BEC">
      <w:pPr>
        <w:rPr>
          <w:lang w:val="en-GB"/>
        </w:rPr>
      </w:pPr>
    </w:p>
    <w:p w14:paraId="17AC377A" w14:textId="77777777" w:rsidR="006D3BEC" w:rsidRDefault="006D3BEC" w:rsidP="006D3BEC">
      <w:pPr>
        <w:rPr>
          <w:lang w:val="en-GB"/>
        </w:rPr>
      </w:pPr>
    </w:p>
    <w:tbl>
      <w:tblPr>
        <w:tblStyle w:val="TableGrid"/>
        <w:tblW w:w="53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228"/>
      </w:tblGrid>
      <w:tr w:rsidR="0042011E" w14:paraId="34B2F02B" w14:textId="77777777" w:rsidTr="0042011E">
        <w:tc>
          <w:tcPr>
            <w:tcW w:w="1763" w:type="pct"/>
          </w:tcPr>
          <w:p w14:paraId="4C6D3479" w14:textId="77777777" w:rsidR="0042011E" w:rsidRDefault="0042011E" w:rsidP="003B1B72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1482DBFA" w14:textId="77777777" w:rsidR="0042011E" w:rsidRDefault="0042011E" w:rsidP="003B1B72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3237" w:type="pct"/>
          </w:tcPr>
          <w:p w14:paraId="6A768490" w14:textId="77777777" w:rsidR="0042011E" w:rsidRDefault="0042011E" w:rsidP="003B1B72">
            <w:pPr>
              <w:jc w:val="center"/>
              <w:rPr>
                <w:b/>
              </w:rPr>
            </w:pPr>
            <w:r w:rsidRPr="00654246">
              <w:rPr>
                <w:b/>
              </w:rPr>
              <w:t>MA TRẬN ĐỀ KIỂ</w:t>
            </w:r>
            <w:r>
              <w:rPr>
                <w:b/>
              </w:rPr>
              <w:t xml:space="preserve">M TRA CUỐI 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</w:t>
            </w:r>
            <w:r w:rsidRPr="00654246">
              <w:rPr>
                <w:b/>
              </w:rPr>
              <w:t>I</w:t>
            </w:r>
          </w:p>
          <w:p w14:paraId="7B3DCD60" w14:textId="4B0A6FF9" w:rsidR="0042011E" w:rsidRDefault="0042011E" w:rsidP="003B1B72">
            <w:pPr>
              <w:jc w:val="center"/>
              <w:rPr>
                <w:b/>
              </w:rPr>
            </w:pPr>
            <w:r w:rsidRPr="00654246">
              <w:rPr>
                <w:b/>
              </w:rPr>
              <w:t>NĂM HỌC 20</w:t>
            </w:r>
            <w:r>
              <w:rPr>
                <w:b/>
              </w:rPr>
              <w:t>20</w:t>
            </w:r>
            <w:r w:rsidRPr="00654246">
              <w:rPr>
                <w:b/>
              </w:rPr>
              <w:t xml:space="preserve"> – 202</w:t>
            </w:r>
            <w:r>
              <w:rPr>
                <w:b/>
              </w:rPr>
              <w:t>1</w:t>
            </w:r>
          </w:p>
          <w:p w14:paraId="13754820" w14:textId="77777777" w:rsidR="0042011E" w:rsidRDefault="0042011E" w:rsidP="0042011E">
            <w:pPr>
              <w:jc w:val="center"/>
              <w:rPr>
                <w:b/>
              </w:rPr>
            </w:pPr>
            <w:r w:rsidRPr="00654246">
              <w:rPr>
                <w:b/>
              </w:rPr>
              <w:t>Môn: LỊCH SỬ 1</w:t>
            </w:r>
            <w:r>
              <w:rPr>
                <w:b/>
              </w:rPr>
              <w:t>2</w:t>
            </w:r>
          </w:p>
          <w:p w14:paraId="58830064" w14:textId="7CC4581D" w:rsidR="0042011E" w:rsidRDefault="0042011E" w:rsidP="0042011E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15572D30" w14:textId="77777777" w:rsidR="0042011E" w:rsidRDefault="0042011E" w:rsidP="006D3BEC">
      <w:pPr>
        <w:rPr>
          <w:lang w:val="en-GB"/>
        </w:rPr>
      </w:pPr>
    </w:p>
    <w:p w14:paraId="215F9769" w14:textId="77777777" w:rsidR="006D3BEC" w:rsidRDefault="006D3BEC" w:rsidP="006D3BEC">
      <w:pPr>
        <w:rPr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5"/>
        <w:gridCol w:w="1110"/>
        <w:gridCol w:w="1111"/>
        <w:gridCol w:w="1428"/>
        <w:gridCol w:w="1428"/>
        <w:gridCol w:w="938"/>
      </w:tblGrid>
      <w:tr w:rsidR="006D3BEC" w:rsidRPr="0042011E" w14:paraId="68092071" w14:textId="77777777" w:rsidTr="0042011E">
        <w:tc>
          <w:tcPr>
            <w:tcW w:w="2114" w:type="pct"/>
            <w:vAlign w:val="center"/>
          </w:tcPr>
          <w:p w14:paraId="6B405269" w14:textId="77777777" w:rsidR="006D3BEC" w:rsidRPr="0042011E" w:rsidRDefault="006D3BEC" w:rsidP="0042011E">
            <w:pPr>
              <w:jc w:val="center"/>
              <w:rPr>
                <w:b/>
                <w:bCs/>
                <w:lang w:val="en-GB"/>
              </w:rPr>
            </w:pPr>
            <w:r w:rsidRPr="0042011E">
              <w:rPr>
                <w:b/>
                <w:bCs/>
                <w:lang w:val="en-GB"/>
              </w:rPr>
              <w:t>Chủ đề</w:t>
            </w:r>
          </w:p>
        </w:tc>
        <w:tc>
          <w:tcPr>
            <w:tcW w:w="533" w:type="pct"/>
            <w:vAlign w:val="center"/>
          </w:tcPr>
          <w:p w14:paraId="1DA679FC" w14:textId="77777777" w:rsidR="006D3BEC" w:rsidRPr="0042011E" w:rsidRDefault="006D3BEC" w:rsidP="0042011E">
            <w:pPr>
              <w:jc w:val="center"/>
              <w:rPr>
                <w:b/>
                <w:bCs/>
                <w:lang w:val="en-GB"/>
              </w:rPr>
            </w:pPr>
            <w:r w:rsidRPr="0042011E">
              <w:rPr>
                <w:b/>
                <w:bCs/>
                <w:lang w:val="en-GB"/>
              </w:rPr>
              <w:t>Nhận biết</w:t>
            </w:r>
          </w:p>
        </w:tc>
        <w:tc>
          <w:tcPr>
            <w:tcW w:w="533" w:type="pct"/>
            <w:vAlign w:val="center"/>
          </w:tcPr>
          <w:p w14:paraId="16A28B7F" w14:textId="77777777" w:rsidR="006D3BEC" w:rsidRPr="0042011E" w:rsidRDefault="006D3BEC" w:rsidP="0042011E">
            <w:pPr>
              <w:jc w:val="center"/>
              <w:rPr>
                <w:b/>
                <w:bCs/>
                <w:lang w:val="en-GB"/>
              </w:rPr>
            </w:pPr>
            <w:r w:rsidRPr="0042011E">
              <w:rPr>
                <w:b/>
                <w:bCs/>
                <w:lang w:val="en-GB"/>
              </w:rPr>
              <w:t>Thông hiểu</w:t>
            </w:r>
          </w:p>
        </w:tc>
        <w:tc>
          <w:tcPr>
            <w:tcW w:w="685" w:type="pct"/>
            <w:vAlign w:val="center"/>
          </w:tcPr>
          <w:p w14:paraId="74CE3D88" w14:textId="77777777" w:rsidR="006D3BEC" w:rsidRPr="0042011E" w:rsidRDefault="006D3BEC" w:rsidP="0042011E">
            <w:pPr>
              <w:jc w:val="center"/>
              <w:rPr>
                <w:b/>
                <w:bCs/>
                <w:lang w:val="en-GB"/>
              </w:rPr>
            </w:pPr>
            <w:r w:rsidRPr="0042011E">
              <w:rPr>
                <w:b/>
                <w:bCs/>
                <w:lang w:val="en-GB"/>
              </w:rPr>
              <w:t>Vận dụng thấp</w:t>
            </w:r>
          </w:p>
        </w:tc>
        <w:tc>
          <w:tcPr>
            <w:tcW w:w="685" w:type="pct"/>
            <w:vAlign w:val="center"/>
          </w:tcPr>
          <w:p w14:paraId="271B85AA" w14:textId="77777777" w:rsidR="006D3BEC" w:rsidRPr="0042011E" w:rsidRDefault="006D3BEC" w:rsidP="0042011E">
            <w:pPr>
              <w:jc w:val="center"/>
              <w:rPr>
                <w:b/>
                <w:bCs/>
                <w:lang w:val="en-GB"/>
              </w:rPr>
            </w:pPr>
            <w:r w:rsidRPr="0042011E">
              <w:rPr>
                <w:b/>
                <w:bCs/>
                <w:lang w:val="en-GB"/>
              </w:rPr>
              <w:t>Vận dụng cao</w:t>
            </w:r>
          </w:p>
        </w:tc>
        <w:tc>
          <w:tcPr>
            <w:tcW w:w="450" w:type="pct"/>
            <w:vAlign w:val="center"/>
          </w:tcPr>
          <w:p w14:paraId="65E39CF4" w14:textId="77777777" w:rsidR="006D3BEC" w:rsidRPr="0042011E" w:rsidRDefault="006D3BEC" w:rsidP="0042011E">
            <w:pPr>
              <w:jc w:val="center"/>
              <w:rPr>
                <w:b/>
                <w:bCs/>
                <w:lang w:val="en-GB"/>
              </w:rPr>
            </w:pPr>
            <w:r w:rsidRPr="0042011E">
              <w:rPr>
                <w:b/>
                <w:bCs/>
                <w:lang w:val="en-GB"/>
              </w:rPr>
              <w:t>Tổng</w:t>
            </w:r>
          </w:p>
        </w:tc>
      </w:tr>
      <w:tr w:rsidR="006D3BEC" w14:paraId="2043D16C" w14:textId="77777777" w:rsidTr="0042011E">
        <w:tc>
          <w:tcPr>
            <w:tcW w:w="2114" w:type="pct"/>
          </w:tcPr>
          <w:p w14:paraId="412E8D28" w14:textId="77777777" w:rsidR="006D3BEC" w:rsidRPr="00710A41" w:rsidRDefault="006D3BEC" w:rsidP="003B73B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BÀI </w:t>
            </w:r>
            <w:r w:rsidRPr="00710A41">
              <w:rPr>
                <w:sz w:val="28"/>
                <w:szCs w:val="28"/>
                <w:lang w:val="en-GB"/>
              </w:rPr>
              <w:t>21: xây d</w:t>
            </w:r>
            <w:r>
              <w:rPr>
                <w:sz w:val="28"/>
                <w:szCs w:val="28"/>
                <w:lang w:val="en-GB"/>
              </w:rPr>
              <w:t>ựng CNXH ở miền bắc , đấu tranh chống Mỹ và chính quyền sài gòn ở miền nam.</w:t>
            </w:r>
          </w:p>
        </w:tc>
        <w:tc>
          <w:tcPr>
            <w:tcW w:w="533" w:type="pct"/>
          </w:tcPr>
          <w:p w14:paraId="31EA05E8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3" w:type="pct"/>
          </w:tcPr>
          <w:p w14:paraId="79F16EF8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5" w:type="pct"/>
          </w:tcPr>
          <w:p w14:paraId="3E3B0A31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85" w:type="pct"/>
          </w:tcPr>
          <w:p w14:paraId="7A02DB6E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pct"/>
          </w:tcPr>
          <w:p w14:paraId="5AA8FECC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6D3BEC" w14:paraId="6D9F770A" w14:textId="77777777" w:rsidTr="0042011E">
        <w:tc>
          <w:tcPr>
            <w:tcW w:w="2114" w:type="pct"/>
          </w:tcPr>
          <w:p w14:paraId="64C5D2A1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BÀI 22: Nhân dân hai miền trực tiếp chiến đấu chống Mỹ xâm lược. Nhân dân miền bắc vừa chiến đấu  vừa sản xuất.</w:t>
            </w:r>
          </w:p>
        </w:tc>
        <w:tc>
          <w:tcPr>
            <w:tcW w:w="533" w:type="pct"/>
          </w:tcPr>
          <w:p w14:paraId="142E65C0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3" w:type="pct"/>
          </w:tcPr>
          <w:p w14:paraId="53022282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85" w:type="pct"/>
          </w:tcPr>
          <w:p w14:paraId="13F2B211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5" w:type="pct"/>
          </w:tcPr>
          <w:p w14:paraId="60A5EBAC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pct"/>
          </w:tcPr>
          <w:p w14:paraId="584F19D9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6D3BEC" w14:paraId="68DE6709" w14:textId="77777777" w:rsidTr="0042011E">
        <w:tc>
          <w:tcPr>
            <w:tcW w:w="2114" w:type="pct"/>
          </w:tcPr>
          <w:p w14:paraId="19A6B957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BÀI 23: Khôi phát triển kinh tế xã hội ở miền bắc , giải phóng hoàn toàn miền nam/</w:t>
            </w:r>
          </w:p>
        </w:tc>
        <w:tc>
          <w:tcPr>
            <w:tcW w:w="533" w:type="pct"/>
          </w:tcPr>
          <w:p w14:paraId="2C20F814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3" w:type="pct"/>
          </w:tcPr>
          <w:p w14:paraId="07D9D6F5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5" w:type="pct"/>
          </w:tcPr>
          <w:p w14:paraId="4B18379D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5" w:type="pct"/>
          </w:tcPr>
          <w:p w14:paraId="7B1A6E3A" w14:textId="77777777" w:rsidR="006D3BEC" w:rsidRDefault="006D3BEC" w:rsidP="003B73BB">
            <w:pPr>
              <w:rPr>
                <w:lang w:val="en-GB"/>
              </w:rPr>
            </w:pPr>
          </w:p>
        </w:tc>
        <w:tc>
          <w:tcPr>
            <w:tcW w:w="450" w:type="pct"/>
          </w:tcPr>
          <w:p w14:paraId="4003B25D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6D3BEC" w14:paraId="47948E73" w14:textId="77777777" w:rsidTr="0042011E">
        <w:tc>
          <w:tcPr>
            <w:tcW w:w="2114" w:type="pct"/>
          </w:tcPr>
          <w:p w14:paraId="3723A886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BÀI 24: Việt Nam trong năm đầu sau thắng lợi của cuộc kháng chiến chống Mỹ cứu nước 1975.</w:t>
            </w:r>
          </w:p>
        </w:tc>
        <w:tc>
          <w:tcPr>
            <w:tcW w:w="533" w:type="pct"/>
          </w:tcPr>
          <w:p w14:paraId="6E04F7DD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3" w:type="pct"/>
          </w:tcPr>
          <w:p w14:paraId="4FA5DBA9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5" w:type="pct"/>
          </w:tcPr>
          <w:p w14:paraId="28E8BE55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85" w:type="pct"/>
          </w:tcPr>
          <w:p w14:paraId="03DA97DA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pct"/>
          </w:tcPr>
          <w:p w14:paraId="740038EB" w14:textId="77777777" w:rsidR="006D3BEC" w:rsidRDefault="00FD6935" w:rsidP="003B73BB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6D3BEC" w14:paraId="00060F7E" w14:textId="77777777" w:rsidTr="0042011E">
        <w:tc>
          <w:tcPr>
            <w:tcW w:w="2114" w:type="pct"/>
          </w:tcPr>
          <w:p w14:paraId="2929AE04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BÀI 26: Đất nước trên con đường đôi mới đi lên chủ nghĩa xã hội 1986-2000</w:t>
            </w:r>
          </w:p>
        </w:tc>
        <w:tc>
          <w:tcPr>
            <w:tcW w:w="533" w:type="pct"/>
          </w:tcPr>
          <w:p w14:paraId="3F0599EF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3" w:type="pct"/>
          </w:tcPr>
          <w:p w14:paraId="54EF2E6E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85" w:type="pct"/>
          </w:tcPr>
          <w:p w14:paraId="76D50C2C" w14:textId="77777777" w:rsidR="006D3BEC" w:rsidRDefault="00C62778" w:rsidP="003B73B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85" w:type="pct"/>
          </w:tcPr>
          <w:p w14:paraId="6640E87F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pct"/>
          </w:tcPr>
          <w:p w14:paraId="63243B5B" w14:textId="77777777" w:rsidR="006D3BEC" w:rsidRDefault="00FD6935" w:rsidP="003B73BB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6D3BEC" w14:paraId="147C9AB3" w14:textId="77777777" w:rsidTr="0042011E">
        <w:tc>
          <w:tcPr>
            <w:tcW w:w="2114" w:type="pct"/>
          </w:tcPr>
          <w:p w14:paraId="038D0ACD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Tổng số câu</w:t>
            </w:r>
          </w:p>
        </w:tc>
        <w:tc>
          <w:tcPr>
            <w:tcW w:w="533" w:type="pct"/>
          </w:tcPr>
          <w:p w14:paraId="54E40C86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 xml:space="preserve">16câu </w:t>
            </w:r>
          </w:p>
        </w:tc>
        <w:tc>
          <w:tcPr>
            <w:tcW w:w="533" w:type="pct"/>
          </w:tcPr>
          <w:p w14:paraId="4BC16510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12câu</w:t>
            </w:r>
          </w:p>
        </w:tc>
        <w:tc>
          <w:tcPr>
            <w:tcW w:w="685" w:type="pct"/>
          </w:tcPr>
          <w:p w14:paraId="554EEC28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8câu</w:t>
            </w:r>
          </w:p>
        </w:tc>
        <w:tc>
          <w:tcPr>
            <w:tcW w:w="685" w:type="pct"/>
          </w:tcPr>
          <w:p w14:paraId="4FC69019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4 câu</w:t>
            </w:r>
          </w:p>
        </w:tc>
        <w:tc>
          <w:tcPr>
            <w:tcW w:w="450" w:type="pct"/>
          </w:tcPr>
          <w:p w14:paraId="0F92F98F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40câu</w:t>
            </w:r>
          </w:p>
        </w:tc>
      </w:tr>
      <w:tr w:rsidR="006D3BEC" w14:paraId="5C91A7F6" w14:textId="77777777" w:rsidTr="0042011E">
        <w:tc>
          <w:tcPr>
            <w:tcW w:w="2114" w:type="pct"/>
          </w:tcPr>
          <w:p w14:paraId="0B477DE7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Tổng số điểm</w:t>
            </w:r>
          </w:p>
        </w:tc>
        <w:tc>
          <w:tcPr>
            <w:tcW w:w="533" w:type="pct"/>
          </w:tcPr>
          <w:p w14:paraId="50B5B539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4 điểm</w:t>
            </w:r>
          </w:p>
        </w:tc>
        <w:tc>
          <w:tcPr>
            <w:tcW w:w="533" w:type="pct"/>
          </w:tcPr>
          <w:p w14:paraId="65F62F49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3 điểm</w:t>
            </w:r>
          </w:p>
        </w:tc>
        <w:tc>
          <w:tcPr>
            <w:tcW w:w="685" w:type="pct"/>
          </w:tcPr>
          <w:p w14:paraId="3080ECB8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2 điểm</w:t>
            </w:r>
          </w:p>
        </w:tc>
        <w:tc>
          <w:tcPr>
            <w:tcW w:w="685" w:type="pct"/>
          </w:tcPr>
          <w:p w14:paraId="5D062995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 điểm</w:t>
            </w:r>
          </w:p>
        </w:tc>
        <w:tc>
          <w:tcPr>
            <w:tcW w:w="450" w:type="pct"/>
          </w:tcPr>
          <w:p w14:paraId="507611B2" w14:textId="77777777" w:rsidR="006D3BEC" w:rsidRDefault="006D3BEC" w:rsidP="003B73BB">
            <w:pPr>
              <w:rPr>
                <w:lang w:val="en-GB"/>
              </w:rPr>
            </w:pPr>
            <w:r>
              <w:rPr>
                <w:lang w:val="en-GB"/>
              </w:rPr>
              <w:t>10Đ</w:t>
            </w:r>
          </w:p>
        </w:tc>
      </w:tr>
    </w:tbl>
    <w:p w14:paraId="5AE58173" w14:textId="77777777" w:rsidR="006D3BEC" w:rsidRPr="00231C0F" w:rsidRDefault="006D3BEC" w:rsidP="006D3BEC">
      <w:pPr>
        <w:rPr>
          <w:lang w:val="en-GB"/>
        </w:rPr>
      </w:pPr>
      <w:r>
        <w:rPr>
          <w:lang w:val="en-GB"/>
        </w:rPr>
        <w:t xml:space="preserve">                                                 </w:t>
      </w:r>
    </w:p>
    <w:p w14:paraId="31A40700" w14:textId="77777777" w:rsidR="00DB0128" w:rsidRDefault="00DB0128"/>
    <w:sectPr w:rsidR="00DB0128" w:rsidSect="00231C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Swiss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EC"/>
    <w:rsid w:val="000668D3"/>
    <w:rsid w:val="001A4487"/>
    <w:rsid w:val="0042011E"/>
    <w:rsid w:val="006D3BEC"/>
    <w:rsid w:val="00770764"/>
    <w:rsid w:val="00772DCF"/>
    <w:rsid w:val="009C016F"/>
    <w:rsid w:val="00C62778"/>
    <w:rsid w:val="00DB0128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3331"/>
  <w15:docId w15:val="{AE2ACC81-B813-43CE-9CAF-72A29249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EC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C016F"/>
    <w:pPr>
      <w:keepNext/>
      <w:spacing w:before="60" w:after="60"/>
      <w:jc w:val="center"/>
      <w:outlineLvl w:val="0"/>
    </w:pPr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C016F"/>
    <w:pPr>
      <w:keepNext/>
      <w:spacing w:before="60" w:after="60"/>
      <w:jc w:val="center"/>
      <w:outlineLvl w:val="1"/>
    </w:pPr>
    <w:rPr>
      <w:rFonts w:ascii="VNI-Times" w:hAnsi="VNI-Times" w:cs="Arial"/>
      <w:b/>
      <w:bCs/>
      <w:iCs/>
      <w:caps/>
      <w:shadow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016F"/>
    <w:pPr>
      <w:keepNext/>
      <w:spacing w:before="60" w:after="60"/>
      <w:jc w:val="center"/>
      <w:outlineLvl w:val="2"/>
    </w:pPr>
    <w:rPr>
      <w:rFonts w:ascii="VNI-Times" w:hAnsi="VNI-Times" w:cs="Arial"/>
      <w:b/>
      <w:bCs/>
      <w:shadow/>
      <w:color w:val="339966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016F"/>
    <w:pPr>
      <w:keepNext/>
      <w:spacing w:before="60" w:after="60"/>
      <w:ind w:left="720"/>
      <w:outlineLvl w:val="3"/>
    </w:pPr>
    <w:rPr>
      <w:rFonts w:ascii="VNI-Times" w:hAnsi="VNI-Times"/>
      <w:b/>
      <w:bCs/>
      <w:caps/>
      <w:shadow/>
      <w:color w:val="FF6600"/>
    </w:rPr>
  </w:style>
  <w:style w:type="paragraph" w:styleId="Heading5">
    <w:name w:val="heading 5"/>
    <w:basedOn w:val="Normal"/>
    <w:next w:val="Normal"/>
    <w:link w:val="Heading5Char"/>
    <w:qFormat/>
    <w:rsid w:val="009C016F"/>
    <w:pPr>
      <w:spacing w:before="60" w:after="60"/>
      <w:ind w:left="720"/>
      <w:outlineLvl w:val="4"/>
    </w:pPr>
    <w:rPr>
      <w:rFonts w:ascii="VNI-Times" w:hAnsi="VNI-Times"/>
      <w:b/>
      <w:bCs/>
      <w:iCs/>
      <w:color w:val="99CC00"/>
    </w:rPr>
  </w:style>
  <w:style w:type="paragraph" w:styleId="Heading6">
    <w:name w:val="heading 6"/>
    <w:basedOn w:val="Normal"/>
    <w:next w:val="Normal"/>
    <w:link w:val="Heading6Char"/>
    <w:qFormat/>
    <w:rsid w:val="009C016F"/>
    <w:pPr>
      <w:spacing w:before="60" w:after="60"/>
      <w:jc w:val="both"/>
      <w:outlineLvl w:val="5"/>
    </w:pPr>
    <w:rPr>
      <w:rFonts w:ascii="VNI-Times" w:hAnsi="VNI-Times"/>
      <w:b/>
      <w:bCs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16F"/>
    <w:rPr>
      <w:rFonts w:ascii="VNI-Swiss-Condense" w:hAnsi="VNI-Swiss-Condense" w:cs="Arial"/>
      <w:b/>
      <w:bCs/>
      <w:caps/>
      <w:shadow/>
      <w:color w:val="FF0000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C016F"/>
    <w:rPr>
      <w:rFonts w:ascii="VNI-Times" w:hAnsi="VNI-Times" w:cs="Arial"/>
      <w:b/>
      <w:bCs/>
      <w:iCs/>
      <w:caps/>
      <w:shadow/>
      <w:color w:val="0000F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C016F"/>
    <w:rPr>
      <w:rFonts w:ascii="VNI-Times" w:hAnsi="VNI-Times" w:cs="Arial"/>
      <w:b/>
      <w:bCs/>
      <w:shadow/>
      <w:color w:val="339966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C016F"/>
    <w:rPr>
      <w:rFonts w:ascii="VNI-Times" w:hAnsi="VNI-Times"/>
      <w:b/>
      <w:bCs/>
      <w:caps/>
      <w:shadow/>
      <w:color w:val="FF6600"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C016F"/>
    <w:rPr>
      <w:rFonts w:ascii="VNI-Times" w:hAnsi="VNI-Times"/>
      <w:b/>
      <w:bCs/>
      <w:iCs/>
      <w:color w:val="99CC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016F"/>
    <w:rPr>
      <w:rFonts w:ascii="VNI-Times" w:hAnsi="VNI-Times"/>
      <w:b/>
      <w:bCs/>
      <w:color w:val="FF00FF"/>
      <w:sz w:val="26"/>
      <w:szCs w:val="26"/>
      <w:lang w:val="en-US" w:eastAsia="en-US"/>
    </w:rPr>
  </w:style>
  <w:style w:type="character" w:styleId="Emphasis">
    <w:name w:val="Emphasis"/>
    <w:basedOn w:val="DefaultParagraphFont"/>
    <w:qFormat/>
    <w:rsid w:val="009C016F"/>
    <w:rPr>
      <w:i/>
      <w:iCs/>
    </w:rPr>
  </w:style>
  <w:style w:type="table" w:styleId="TableGrid">
    <w:name w:val="Table Grid"/>
    <w:basedOn w:val="TableNormal"/>
    <w:uiPriority w:val="39"/>
    <w:rsid w:val="006D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</dc:creator>
  <cp:lastModifiedBy>THPT Ngô Gia Tự</cp:lastModifiedBy>
  <cp:revision>4</cp:revision>
  <dcterms:created xsi:type="dcterms:W3CDTF">2021-04-23T22:54:00Z</dcterms:created>
  <dcterms:modified xsi:type="dcterms:W3CDTF">2021-04-24T01:51:00Z</dcterms:modified>
</cp:coreProperties>
</file>