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83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669"/>
      </w:tblGrid>
      <w:tr w:rsidR="008F3A70" w:rsidRPr="00BC4480" w14:paraId="02D89AE3" w14:textId="77777777" w:rsidTr="00DF2C0C">
        <w:trPr>
          <w:trHeight w:val="689"/>
        </w:trPr>
        <w:tc>
          <w:tcPr>
            <w:tcW w:w="2223" w:type="pct"/>
          </w:tcPr>
          <w:p w14:paraId="5EFE5118" w14:textId="77777777" w:rsidR="008F3A70" w:rsidRPr="00DF729B" w:rsidRDefault="008F3A70" w:rsidP="00BA5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SỞ GIÁO DỤC VÀ ĐÀO TẠO ĐẮK LẮK</w:t>
            </w:r>
          </w:p>
          <w:p w14:paraId="5D79EAB8" w14:textId="77777777" w:rsidR="008F3A70" w:rsidRPr="00BC4480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78E00960" w14:textId="29131A11" w:rsidR="009A136D" w:rsidRPr="00BC4480" w:rsidRDefault="009A136D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E8631E" wp14:editId="32F411C3">
                      <wp:simplePos x="0" y="0"/>
                      <wp:positionH relativeFrom="column">
                        <wp:posOffset>488447</wp:posOffset>
                      </wp:positionH>
                      <wp:positionV relativeFrom="paragraph">
                        <wp:posOffset>27940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71F76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2.2pt" to="18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4jkpy3QAAAAYBAAAPAAAAZHJzL2Rvd25yZXYu&#10;eG1sTI9BS8NAFITvgv9heYI3u7GGqDGbUgpiLZRiFepxm30m0ezbsLtt0n/v04sehxlmvilmo+3E&#10;EX1oHSm4niQgkCpnWqoVvL0+Xt2BCFGT0Z0jVHDCALPy/KzQuXEDveBxG2vBJRRyraCJsc+lDFWD&#10;VoeJ65HY+3De6sjS19J4PXC57eQ0STJpdUu80OgeFw1WX9uDVbD2y+Vivjp90ubdDrvpard5Hp+U&#10;urwY5w8gIo7xLww/+IwOJTPt3YFMEJ2C2+yekwrSFATbN1nK1/a/WpaF/I9ffgM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4jkpy3QAAAAY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682108F0" w:rsidR="008F3A70" w:rsidRPr="00BC4480" w:rsidRDefault="004B15E9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Số: 0</w:t>
            </w:r>
            <w:r w:rsidR="00D137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9A136D" w:rsidRPr="00BC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C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="009A136D" w:rsidRPr="00BC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3B6264" w:rsidRPr="00BC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NGT</w:t>
            </w:r>
          </w:p>
          <w:p w14:paraId="7A3E48DB" w14:textId="77777777" w:rsidR="008F3A70" w:rsidRPr="00BC4480" w:rsidRDefault="008F3A70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77" w:type="pct"/>
          </w:tcPr>
          <w:p w14:paraId="427DFF9B" w14:textId="77777777" w:rsidR="008F3A70" w:rsidRPr="00BC4480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</w:p>
          <w:p w14:paraId="76C3B57F" w14:textId="77777777" w:rsidR="008F3A70" w:rsidRPr="00BC4480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5CE99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C44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D16C152" w14:textId="77777777" w:rsidR="008F3A70" w:rsidRPr="00BC4480" w:rsidRDefault="008F3A70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D034E1D" w14:textId="7C6C9913" w:rsidR="008F3A70" w:rsidRPr="00BC4480" w:rsidRDefault="008F3A70" w:rsidP="002255E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BC4480"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22</w:t>
            </w:r>
            <w:r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BC4480"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7</w:t>
            </w:r>
            <w:r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BC4480" w:rsidRPr="00BC448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</w:t>
            </w:r>
          </w:p>
        </w:tc>
      </w:tr>
    </w:tbl>
    <w:p w14:paraId="4ABA9CC1" w14:textId="77777777" w:rsidR="008F3A70" w:rsidRPr="004600C6" w:rsidRDefault="008F3A70" w:rsidP="008F3A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41C6AFC" w14:textId="047D11DE" w:rsidR="005474A7" w:rsidRPr="001D26CB" w:rsidRDefault="009408D9" w:rsidP="00EA7B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D26CB">
        <w:rPr>
          <w:rFonts w:ascii="Times New Roman" w:hAnsi="Times New Roman" w:cs="Times New Roman"/>
          <w:b/>
          <w:bCs/>
          <w:sz w:val="32"/>
          <w:szCs w:val="32"/>
          <w:lang w:val="en-US"/>
        </w:rPr>
        <w:t>THÔNG BÁO</w:t>
      </w:r>
    </w:p>
    <w:p w14:paraId="4D23280C" w14:textId="7A73E90B" w:rsidR="00BC4480" w:rsidRPr="001E350F" w:rsidRDefault="00BC4480" w:rsidP="00EA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350F">
        <w:rPr>
          <w:rFonts w:ascii="Times New Roman" w:hAnsi="Times New Roman"/>
          <w:b/>
          <w:i/>
          <w:iCs/>
          <w:sz w:val="28"/>
          <w:szCs w:val="28"/>
          <w:lang w:val="en-US"/>
        </w:rPr>
        <w:t>V/v công bố kết quả tuyển sinh lớp 10 năm học 2021-2022</w:t>
      </w:r>
    </w:p>
    <w:p w14:paraId="223756FE" w14:textId="6A9370DB" w:rsidR="002255ED" w:rsidRPr="001E350F" w:rsidRDefault="002255ED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5D6C8F" wp14:editId="5EF29E8B">
                <wp:simplePos x="0" y="0"/>
                <wp:positionH relativeFrom="column">
                  <wp:posOffset>1842134</wp:posOffset>
                </wp:positionH>
                <wp:positionV relativeFrom="paragraph">
                  <wp:posOffset>83185</wp:posOffset>
                </wp:positionV>
                <wp:extent cx="220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7F877" id="Straight Connector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6.55pt" to="318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28CF919" w14:textId="1902F9D6" w:rsidR="00E91A34" w:rsidRPr="001E350F" w:rsidRDefault="00C27F00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Căn cứ quyết định số 4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22</w:t>
      </w:r>
      <w:r w:rsidRPr="001E350F">
        <w:rPr>
          <w:rFonts w:ascii="Times New Roman" w:hAnsi="Times New Roman" w:cs="Times New Roman"/>
          <w:i/>
          <w:iCs/>
          <w:sz w:val="28"/>
          <w:szCs w:val="28"/>
        </w:rPr>
        <w:t>/QĐ-SGDĐT ngày</w:t>
      </w:r>
      <w:r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21</w:t>
      </w:r>
      <w:r w:rsidRPr="001E350F">
        <w:rPr>
          <w:rFonts w:ascii="Times New Roman" w:hAnsi="Times New Roman" w:cs="Times New Roman"/>
          <w:i/>
          <w:iCs/>
          <w:sz w:val="28"/>
          <w:szCs w:val="28"/>
        </w:rPr>
        <w:t xml:space="preserve"> tháng 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7</w:t>
      </w:r>
      <w:r w:rsidRPr="001E350F">
        <w:rPr>
          <w:rFonts w:ascii="Times New Roman" w:hAnsi="Times New Roman" w:cs="Times New Roman"/>
          <w:i/>
          <w:iCs/>
          <w:sz w:val="28"/>
          <w:szCs w:val="28"/>
        </w:rPr>
        <w:t xml:space="preserve"> năm 202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1E35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của Giám đốc Sở Giáo dục và Đào tạo </w:t>
      </w:r>
      <w:r w:rsidRPr="001E350F">
        <w:rPr>
          <w:rFonts w:ascii="Times New Roman" w:hAnsi="Times New Roman" w:cs="Times New Roman"/>
          <w:i/>
          <w:iCs/>
          <w:sz w:val="28"/>
          <w:szCs w:val="28"/>
        </w:rPr>
        <w:t>Đắk Lắk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</w:rPr>
        <w:t>ề việc chuẩn y điểm chuẩn và số lượng học sinh trúng tuyển vào lớp 10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của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</w:rPr>
        <w:t xml:space="preserve"> các trường THPT công lập 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tổ chức 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</w:rPr>
        <w:t>xét tuyển sinh năm học 202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7157C" w:rsidRPr="001E350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E2F69" w:rsidRPr="001E350F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BC4480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2</w:t>
      </w:r>
      <w:r w:rsidR="00E7157C" w:rsidRPr="001E350F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65F40132" w14:textId="77777777" w:rsidR="00BC4480" w:rsidRPr="001E350F" w:rsidRDefault="00BC4480" w:rsidP="001D26CB">
      <w:pPr>
        <w:spacing w:before="240" w:after="240" w:line="276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350F">
        <w:rPr>
          <w:rFonts w:ascii="Times New Roman" w:hAnsi="Times New Roman"/>
          <w:b/>
          <w:sz w:val="28"/>
          <w:szCs w:val="28"/>
          <w:lang w:val="en-US"/>
        </w:rPr>
        <w:t>BAN GIÁM HIỆU NHÀ TRƯỜNG THÔNG BÁO:</w:t>
      </w:r>
    </w:p>
    <w:p w14:paraId="6A070832" w14:textId="3C710BD9" w:rsidR="00BC4480" w:rsidRPr="001E350F" w:rsidRDefault="00BC4480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/>
          <w:sz w:val="28"/>
          <w:szCs w:val="28"/>
          <w:lang w:val="en-US"/>
        </w:rPr>
        <w:t xml:space="preserve">1. Điểm 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>chuẩn</w:t>
      </w:r>
      <w:r w:rsidRPr="001E350F">
        <w:rPr>
          <w:rFonts w:ascii="Times New Roman" w:hAnsi="Times New Roman"/>
          <w:sz w:val="28"/>
          <w:szCs w:val="28"/>
          <w:lang w:val="en-US"/>
        </w:rPr>
        <w:t>, số lượng và danh sách trúng tuyển vào lớp 10 trường THPT Ngô Gia Tự năm học 2021-2022:</w:t>
      </w:r>
    </w:p>
    <w:p w14:paraId="0267EC38" w14:textId="19528802" w:rsidR="00BC4480" w:rsidRPr="001E350F" w:rsidRDefault="00BC4480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Điểm chuẩn trúng tuyển: </w:t>
      </w:r>
      <w:r w:rsidRPr="001E35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29.0 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>điểm.</w:t>
      </w:r>
    </w:p>
    <w:p w14:paraId="74183B9A" w14:textId="491CD85C" w:rsidR="007C2DA9" w:rsidRPr="001E350F" w:rsidRDefault="00E7157C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>Tổng số học sinh trúng tuyển là</w:t>
      </w:r>
      <w:r w:rsidR="007C2DA9" w:rsidRPr="001E350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480" w:rsidRPr="001E350F">
        <w:rPr>
          <w:rFonts w:ascii="Times New Roman" w:hAnsi="Times New Roman" w:cs="Times New Roman"/>
          <w:b/>
          <w:bCs/>
          <w:sz w:val="28"/>
          <w:szCs w:val="28"/>
          <w:lang w:val="en-US"/>
        </w:rPr>
        <w:t>441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DA9" w:rsidRPr="001E350F">
        <w:rPr>
          <w:rFonts w:ascii="Times New Roman" w:hAnsi="Times New Roman" w:cs="Times New Roman"/>
          <w:sz w:val="28"/>
          <w:szCs w:val="28"/>
          <w:lang w:val="en-US"/>
        </w:rPr>
        <w:t>học sinh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9DC54C" w14:textId="34491E32" w:rsidR="00BC4480" w:rsidRPr="001E350F" w:rsidRDefault="00BC4480" w:rsidP="007C2DA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Danh sách trúng tuyển: niêm yết danh sách học sinh trúng tuyển vào lớp 10 tại </w:t>
      </w:r>
      <w:r w:rsidR="007C2DA9" w:rsidRPr="001E350F">
        <w:rPr>
          <w:rFonts w:ascii="Times New Roman" w:hAnsi="Times New Roman" w:cs="Times New Roman"/>
          <w:sz w:val="28"/>
          <w:szCs w:val="28"/>
          <w:lang w:val="en-US"/>
        </w:rPr>
        <w:t>website nhà trường hoặc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xem tại hệ thống tuyển sinh trực tuyến lớp 10 tỉnh Đăk Lắk, địa chỉ: </w:t>
      </w:r>
      <w:hyperlink r:id="rId8" w:history="1">
        <w:r w:rsidRPr="001E350F">
          <w:rPr>
            <w:rFonts w:ascii="Times New Roman" w:hAnsi="Times New Roman" w:cs="Times New Roman"/>
            <w:i/>
            <w:iCs/>
            <w:color w:val="0066FF"/>
            <w:sz w:val="28"/>
            <w:szCs w:val="28"/>
            <w:lang w:val="en-US"/>
          </w:rPr>
          <w:t xml:space="preserve"> </w:t>
        </w:r>
        <w:hyperlink r:id="rId9" w:history="1">
          <w:r w:rsidRPr="001E350F">
            <w:rPr>
              <w:rFonts w:ascii="Times New Roman" w:hAnsi="Times New Roman" w:cs="Times New Roman"/>
              <w:i/>
              <w:iCs/>
              <w:color w:val="0066FF"/>
              <w:sz w:val="28"/>
              <w:szCs w:val="28"/>
              <w:lang w:val="en-US"/>
            </w:rPr>
            <w:t>http://ts10.tuyensinhdaklak.edu.vn/</w:t>
          </w:r>
        </w:hyperlink>
      </w:hyperlink>
    </w:p>
    <w:p w14:paraId="682A243C" w14:textId="77777777" w:rsidR="007C2DA9" w:rsidRPr="001E350F" w:rsidRDefault="007C2DA9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957DF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E303A" w:rsidRPr="001E350F">
        <w:rPr>
          <w:rFonts w:ascii="Times New Roman" w:hAnsi="Times New Roman" w:cs="Times New Roman"/>
          <w:sz w:val="28"/>
          <w:szCs w:val="28"/>
          <w:lang w:val="en-US"/>
        </w:rPr>
        <w:t>Học</w:t>
      </w:r>
      <w:r w:rsidR="00E56426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sinh</w:t>
      </w:r>
      <w:r w:rsidR="00EA7B57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có tên trong danh sách trúng tuyển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, vì lý do dịch bệnh covid-19, hạn chế </w:t>
      </w:r>
      <w:r w:rsidR="00EA7B57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tập trung 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nên các em chủ động </w:t>
      </w:r>
      <w:r w:rsidR="00EA7B57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xem 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các kế hoạch, thông báo trên website của nhà trường</w:t>
      </w:r>
      <w:r w:rsidR="001E5BB1" w:rsidRPr="001E350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A7B57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13E15D" w14:textId="6EBCFDC3" w:rsidR="00F957DF" w:rsidRPr="001E350F" w:rsidRDefault="00BC4480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>Học sinh, phụ huynh liên hệ với cô Nguyễn Thị Ánh Ngọc (Phó Bí thư Đoàn trường, số điện thoại 0985934445</w:t>
      </w:r>
      <w:r w:rsidR="00FA26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để đặt đồng phục kịp thời cho năm học mới.</w:t>
      </w:r>
    </w:p>
    <w:p w14:paraId="3D3529EB" w14:textId="636017B3" w:rsidR="00C27F00" w:rsidRPr="001E350F" w:rsidRDefault="007C2DA9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50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57DF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1F89">
        <w:rPr>
          <w:rFonts w:ascii="Times New Roman" w:hAnsi="Times New Roman" w:cs="Times New Roman"/>
          <w:sz w:val="28"/>
          <w:szCs w:val="28"/>
          <w:lang w:val="en-US"/>
        </w:rPr>
        <w:t>Đối với h</w:t>
      </w:r>
      <w:r w:rsidR="00FE303A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ọc sinh </w:t>
      </w:r>
      <w:r w:rsidR="00F957DF" w:rsidRPr="001F1F89">
        <w:rPr>
          <w:rFonts w:ascii="Times New Roman" w:hAnsi="Times New Roman" w:cs="Times New Roman"/>
          <w:b/>
          <w:bCs/>
          <w:sz w:val="28"/>
          <w:szCs w:val="28"/>
          <w:lang w:val="en-US"/>
        </w:rPr>
        <w:t>không trúng tuyển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0413" w:rsidRPr="00410413">
        <w:rPr>
          <w:rFonts w:ascii="Times New Roman" w:hAnsi="Times New Roman"/>
          <w:sz w:val="28"/>
          <w:szCs w:val="28"/>
          <w:lang w:val="en-US"/>
        </w:rPr>
        <w:t>vào lớp 10 trường THPT Ngô Gia Tự</w:t>
      </w:r>
      <w:r w:rsidR="00410413" w:rsidRPr="0041041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(có danh sách kèm theo)</w:t>
      </w:r>
      <w:r w:rsidR="0041041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957DF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422" w:rsidRPr="001E350F">
        <w:rPr>
          <w:rFonts w:ascii="Times New Roman" w:hAnsi="Times New Roman" w:cs="Times New Roman"/>
          <w:sz w:val="28"/>
          <w:szCs w:val="28"/>
          <w:lang w:val="en-US"/>
        </w:rPr>
        <w:t>nhận lại hồ sơ vào ngày 2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80422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tháng 0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80422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năm 202</w:t>
      </w:r>
      <w:r w:rsidR="00BC4480" w:rsidRPr="001E350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80422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tại</w:t>
      </w:r>
      <w:r w:rsidR="00F957DF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phòng Văn thư</w:t>
      </w:r>
      <w:r w:rsidR="00E7157C"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của nhà trường</w:t>
      </w:r>
      <w:r w:rsidRPr="001E350F">
        <w:rPr>
          <w:rFonts w:ascii="Times New Roman" w:hAnsi="Times New Roman" w:cs="Times New Roman"/>
          <w:sz w:val="28"/>
          <w:szCs w:val="28"/>
          <w:lang w:val="en-US"/>
        </w:rPr>
        <w:t xml:space="preserve"> (liên hệ với cô Nguyễn Thị Nhàn, số điện thoại 0905011003)</w:t>
      </w:r>
      <w:r w:rsidR="0014493B" w:rsidRPr="001E350F">
        <w:rPr>
          <w:rFonts w:ascii="Times New Roman" w:hAnsi="Times New Roman" w:cs="Times New Roman"/>
          <w:sz w:val="28"/>
          <w:szCs w:val="28"/>
          <w:lang w:val="en-US"/>
        </w:rPr>
        <w:t>. Mọi sự chậm trễ, nhà trường hoàn toàn không chịu trách nhiệm.</w:t>
      </w:r>
      <w:r w:rsidR="00E7157C" w:rsidRPr="001E350F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14:paraId="2FB79116" w14:textId="77777777" w:rsidR="001D26CB" w:rsidRDefault="001D26CB" w:rsidP="007C2DA9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FC7F4D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EA7B57">
        <w:rPr>
          <w:rFonts w:ascii="Times New Roman" w:hAnsi="Times New Roman" w:cs="Times New Roman"/>
          <w:b/>
          <w:bCs/>
          <w:sz w:val="28"/>
          <w:szCs w:val="28"/>
          <w:lang w:val="en-US"/>
        </w:rPr>
        <w:t>HIỆU TRƯỞNG</w:t>
      </w:r>
    </w:p>
    <w:p w14:paraId="4EAC6817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</w:t>
      </w:r>
      <w:r w:rsidRPr="00EA7B57">
        <w:rPr>
          <w:rFonts w:ascii="Times New Roman" w:hAnsi="Times New Roman" w:cs="Times New Roman"/>
          <w:i/>
          <w:iCs/>
          <w:sz w:val="28"/>
          <w:szCs w:val="28"/>
          <w:lang w:val="en-US"/>
        </w:rPr>
        <w:t>(Đã ký)</w:t>
      </w:r>
    </w:p>
    <w:p w14:paraId="47222043" w14:textId="77777777" w:rsidR="00EA7B57" w:rsidRDefault="00EA7B57" w:rsidP="00EA7B57">
      <w:pPr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9AF41B" w14:textId="0DE938F3" w:rsidR="00912ECC" w:rsidRDefault="00E7157C" w:rsidP="007C2DA9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PHẠM THỊ DIN</w:t>
      </w:r>
      <w:r w:rsidR="007C2DA9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</w:p>
    <w:sectPr w:rsidR="00912ECC" w:rsidSect="00DF729B">
      <w:pgSz w:w="11907" w:h="16840" w:code="9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76B7E"/>
    <w:multiLevelType w:val="hybridMultilevel"/>
    <w:tmpl w:val="D15E99BC"/>
    <w:lvl w:ilvl="0" w:tplc="FE22EA0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D0E0D"/>
    <w:multiLevelType w:val="hybridMultilevel"/>
    <w:tmpl w:val="845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79B1"/>
    <w:multiLevelType w:val="hybridMultilevel"/>
    <w:tmpl w:val="B914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9"/>
    <w:rsid w:val="000160A4"/>
    <w:rsid w:val="00113C44"/>
    <w:rsid w:val="0014493B"/>
    <w:rsid w:val="001A2493"/>
    <w:rsid w:val="001D26CB"/>
    <w:rsid w:val="001E350F"/>
    <w:rsid w:val="001E5BB1"/>
    <w:rsid w:val="001F1F89"/>
    <w:rsid w:val="002255ED"/>
    <w:rsid w:val="003B6264"/>
    <w:rsid w:val="00410413"/>
    <w:rsid w:val="004B15E9"/>
    <w:rsid w:val="005474A7"/>
    <w:rsid w:val="00580422"/>
    <w:rsid w:val="006E2F69"/>
    <w:rsid w:val="007C2DA9"/>
    <w:rsid w:val="007C6FDC"/>
    <w:rsid w:val="007F55AD"/>
    <w:rsid w:val="00850864"/>
    <w:rsid w:val="008F3A70"/>
    <w:rsid w:val="00912ECC"/>
    <w:rsid w:val="009217A7"/>
    <w:rsid w:val="009408D9"/>
    <w:rsid w:val="009A136D"/>
    <w:rsid w:val="00A0451B"/>
    <w:rsid w:val="00A76E7E"/>
    <w:rsid w:val="00AB597C"/>
    <w:rsid w:val="00BC4480"/>
    <w:rsid w:val="00C27F00"/>
    <w:rsid w:val="00D137FB"/>
    <w:rsid w:val="00DA3813"/>
    <w:rsid w:val="00DF2C0C"/>
    <w:rsid w:val="00DF729B"/>
    <w:rsid w:val="00E56426"/>
    <w:rsid w:val="00E7157C"/>
    <w:rsid w:val="00E91A34"/>
    <w:rsid w:val="00EA7B57"/>
    <w:rsid w:val="00F957DF"/>
    <w:rsid w:val="00FA2685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  <w15:docId w15:val="{C41808FB-F513-4DBB-BBCD-83ECCDB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  <w:style w:type="character" w:styleId="Hyperlink">
    <w:name w:val="Hyperlink"/>
    <w:uiPriority w:val="99"/>
    <w:unhideWhenUsed/>
    <w:rsid w:val="00BC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pt-ngogiatu-daklak.edu.v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s10.tuyensinhdaklak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anh ngoc</dc:creator>
  <cp:keywords/>
  <dc:description/>
  <cp:lastModifiedBy>THPT Ngô Gia Tự</cp:lastModifiedBy>
  <cp:revision>4</cp:revision>
  <dcterms:created xsi:type="dcterms:W3CDTF">2021-07-22T03:59:00Z</dcterms:created>
  <dcterms:modified xsi:type="dcterms:W3CDTF">2021-07-22T04:00:00Z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