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5"/>
        <w:gridCol w:w="4950"/>
      </w:tblGrid>
      <w:tr w:rsidR="0034137F" w14:paraId="5E49076F" w14:textId="77777777">
        <w:trPr>
          <w:trHeight w:val="954"/>
        </w:trPr>
        <w:tc>
          <w:tcPr>
            <w:tcW w:w="4475" w:type="dxa"/>
          </w:tcPr>
          <w:p w14:paraId="57CBF7B5" w14:textId="77777777" w:rsidR="0034137F" w:rsidRDefault="00BA553D">
            <w:pPr>
              <w:pStyle w:val="TableParagraph"/>
              <w:spacing w:before="0" w:line="237" w:lineRule="auto"/>
              <w:ind w:left="1408" w:right="387" w:hanging="12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TRƯỜNG THPT NGÔ GIA TỰ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TỔ : TOÁN</w:t>
            </w:r>
          </w:p>
        </w:tc>
        <w:tc>
          <w:tcPr>
            <w:tcW w:w="4950" w:type="dxa"/>
          </w:tcPr>
          <w:p w14:paraId="46EAB664" w14:textId="079D23AA" w:rsidR="0034137F" w:rsidRPr="00561F53" w:rsidRDefault="00BA553D">
            <w:pPr>
              <w:pStyle w:val="TableParagraph"/>
              <w:spacing w:before="0" w:line="237" w:lineRule="auto"/>
              <w:ind w:left="402" w:right="198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MA TRẬN KIỂM TRA GIỮA KÌ 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NĂM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HỌC: 202</w:t>
            </w:r>
            <w:r w:rsidR="00561F53">
              <w:rPr>
                <w:b/>
                <w:sz w:val="28"/>
                <w:lang w:val="en-US"/>
              </w:rPr>
              <w:t>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561F53">
              <w:rPr>
                <w:b/>
                <w:sz w:val="28"/>
                <w:lang w:val="en-US"/>
              </w:rPr>
              <w:t>2</w:t>
            </w:r>
          </w:p>
          <w:p w14:paraId="3563F9CA" w14:textId="77777777" w:rsidR="0034137F" w:rsidRDefault="00BA553D">
            <w:pPr>
              <w:pStyle w:val="TableParagraph"/>
              <w:spacing w:before="0" w:line="302" w:lineRule="exact"/>
              <w:ind w:left="397" w:right="198"/>
              <w:rPr>
                <w:b/>
                <w:sz w:val="28"/>
              </w:rPr>
            </w:pPr>
            <w:r>
              <w:rPr>
                <w:b/>
                <w:sz w:val="28"/>
              </w:rPr>
              <w:t>MÔN: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TOÁN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KHỐI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</w:p>
          <w:p w14:paraId="57727D98" w14:textId="77777777" w:rsidR="00561F53" w:rsidRPr="00561F53" w:rsidRDefault="00561F53">
            <w:pPr>
              <w:pStyle w:val="TableParagraph"/>
              <w:spacing w:before="0" w:line="302" w:lineRule="exact"/>
              <w:ind w:left="397" w:right="198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THỜI GIAN: 60</w:t>
            </w:r>
            <w:r>
              <w:rPr>
                <w:b/>
                <w:sz w:val="28"/>
                <w:vertAlign w:val="superscript"/>
                <w:lang w:val="en-US"/>
              </w:rPr>
              <w:t>’</w:t>
            </w:r>
          </w:p>
        </w:tc>
      </w:tr>
    </w:tbl>
    <w:p w14:paraId="32AF17A6" w14:textId="77777777" w:rsidR="0034137F" w:rsidRDefault="0034137F">
      <w:pPr>
        <w:pStyle w:val="BodyText"/>
        <w:spacing w:before="7"/>
        <w:rPr>
          <w:sz w:val="20"/>
        </w:rPr>
      </w:pPr>
    </w:p>
    <w:p w14:paraId="022B0B7B" w14:textId="77777777" w:rsidR="0034137F" w:rsidRDefault="00BA553D">
      <w:pPr>
        <w:pStyle w:val="Title"/>
      </w:pPr>
      <w:r>
        <w:t>MA TRẬN</w:t>
      </w:r>
      <w:r>
        <w:rPr>
          <w:spacing w:val="2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KIỂM</w:t>
      </w:r>
      <w:r>
        <w:rPr>
          <w:spacing w:val="-4"/>
        </w:rPr>
        <w:t xml:space="preserve"> </w:t>
      </w:r>
      <w:r>
        <w:t>TRA</w:t>
      </w:r>
    </w:p>
    <w:p w14:paraId="48642ECC" w14:textId="77777777" w:rsidR="0034137F" w:rsidRDefault="0034137F">
      <w:pPr>
        <w:pStyle w:val="BodyText"/>
        <w:rPr>
          <w:b/>
          <w:sz w:val="20"/>
        </w:rPr>
      </w:pPr>
    </w:p>
    <w:p w14:paraId="09943A2C" w14:textId="77777777" w:rsidR="0034137F" w:rsidRDefault="0034137F">
      <w:pPr>
        <w:pStyle w:val="BodyText"/>
        <w:rPr>
          <w:b/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8"/>
        <w:gridCol w:w="2040"/>
        <w:gridCol w:w="1855"/>
        <w:gridCol w:w="1633"/>
        <w:gridCol w:w="1912"/>
        <w:gridCol w:w="1080"/>
      </w:tblGrid>
      <w:tr w:rsidR="00E24366" w14:paraId="2C88AA0B" w14:textId="77777777" w:rsidTr="00D23CF0">
        <w:trPr>
          <w:trHeight w:val="370"/>
          <w:tblHeader/>
        </w:trPr>
        <w:tc>
          <w:tcPr>
            <w:tcW w:w="1808" w:type="dxa"/>
            <w:vAlign w:val="center"/>
          </w:tcPr>
          <w:p w14:paraId="2D18DE87" w14:textId="77777777" w:rsidR="00E24366" w:rsidRDefault="00E24366" w:rsidP="00D23CF0">
            <w:pPr>
              <w:pStyle w:val="TableParagraph"/>
              <w:ind w:left="123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Chủ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đề</w:t>
            </w:r>
          </w:p>
        </w:tc>
        <w:tc>
          <w:tcPr>
            <w:tcW w:w="2040" w:type="dxa"/>
            <w:vAlign w:val="center"/>
          </w:tcPr>
          <w:p w14:paraId="2E1DBE08" w14:textId="77777777" w:rsidR="00E24366" w:rsidRDefault="00E24366" w:rsidP="00D23CF0">
            <w:pPr>
              <w:pStyle w:val="TableParagraph"/>
              <w:ind w:left="415"/>
              <w:rPr>
                <w:b/>
                <w:sz w:val="28"/>
              </w:rPr>
            </w:pPr>
            <w:r>
              <w:rPr>
                <w:b/>
                <w:sz w:val="28"/>
              </w:rPr>
              <w:t>Nhận Biết</w:t>
            </w:r>
          </w:p>
        </w:tc>
        <w:tc>
          <w:tcPr>
            <w:tcW w:w="1855" w:type="dxa"/>
            <w:vAlign w:val="center"/>
          </w:tcPr>
          <w:p w14:paraId="460FFC57" w14:textId="77777777" w:rsidR="00E24366" w:rsidRDefault="00E24366" w:rsidP="00D23CF0">
            <w:pPr>
              <w:pStyle w:val="TableParagraph"/>
              <w:ind w:left="180"/>
              <w:rPr>
                <w:b/>
                <w:sz w:val="28"/>
              </w:rPr>
            </w:pPr>
            <w:r>
              <w:rPr>
                <w:b/>
                <w:sz w:val="28"/>
              </w:rPr>
              <w:t>Thông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</w:p>
        </w:tc>
        <w:tc>
          <w:tcPr>
            <w:tcW w:w="1633" w:type="dxa"/>
            <w:vAlign w:val="center"/>
          </w:tcPr>
          <w:p w14:paraId="6E5081B9" w14:textId="77777777" w:rsidR="00E24366" w:rsidRDefault="00E24366" w:rsidP="00D23CF0">
            <w:pPr>
              <w:pStyle w:val="TableParagraph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Vận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dụng</w:t>
            </w:r>
          </w:p>
        </w:tc>
        <w:tc>
          <w:tcPr>
            <w:tcW w:w="1912" w:type="dxa"/>
            <w:vAlign w:val="center"/>
          </w:tcPr>
          <w:p w14:paraId="218D9A88" w14:textId="77777777" w:rsidR="00E24366" w:rsidRDefault="00E24366" w:rsidP="00D23CF0">
            <w:pPr>
              <w:pStyle w:val="TableParagraph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Vận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dụng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cao</w:t>
            </w:r>
          </w:p>
        </w:tc>
        <w:tc>
          <w:tcPr>
            <w:tcW w:w="1080" w:type="dxa"/>
            <w:vAlign w:val="center"/>
          </w:tcPr>
          <w:p w14:paraId="506E24DA" w14:textId="77777777" w:rsidR="00E24366" w:rsidRPr="00561F53" w:rsidRDefault="00E24366" w:rsidP="00D23CF0">
            <w:pPr>
              <w:pStyle w:val="TableParagraph"/>
              <w:ind w:left="165" w:right="159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Tổng</w:t>
            </w:r>
            <w:r>
              <w:rPr>
                <w:b/>
                <w:sz w:val="28"/>
                <w:lang w:val="en-US"/>
              </w:rPr>
              <w:t xml:space="preserve"> số câu</w:t>
            </w:r>
          </w:p>
        </w:tc>
      </w:tr>
      <w:tr w:rsidR="00E24366" w14:paraId="5FBDE7AB" w14:textId="77777777" w:rsidTr="00D23CF0">
        <w:trPr>
          <w:trHeight w:val="1481"/>
        </w:trPr>
        <w:tc>
          <w:tcPr>
            <w:tcW w:w="1808" w:type="dxa"/>
          </w:tcPr>
          <w:p w14:paraId="11F04296" w14:textId="77777777" w:rsidR="00E24366" w:rsidRPr="00561F53" w:rsidRDefault="00E24366" w:rsidP="00D23CF0">
            <w:pPr>
              <w:pStyle w:val="TableParagraph"/>
              <w:ind w:left="123" w:right="119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1. Sự đồng biến nghịch biến của hàm số</w:t>
            </w:r>
          </w:p>
        </w:tc>
        <w:tc>
          <w:tcPr>
            <w:tcW w:w="2040" w:type="dxa"/>
          </w:tcPr>
          <w:p w14:paraId="49373F1F" w14:textId="77777777" w:rsidR="00E24366" w:rsidRDefault="00E24366" w:rsidP="00D23CF0">
            <w:pPr>
              <w:pStyle w:val="TableParagraph"/>
              <w:ind w:left="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 câu</w:t>
            </w:r>
          </w:p>
          <w:p w14:paraId="677D5ECD" w14:textId="77777777" w:rsidR="00E24366" w:rsidRPr="00DB3E1D" w:rsidRDefault="00E24366" w:rsidP="00D23CF0">
            <w:pPr>
              <w:pStyle w:val="TableParagraph"/>
              <w:ind w:left="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Xét sự đồng biến nghịch biến của hàm số</w:t>
            </w:r>
          </w:p>
        </w:tc>
        <w:tc>
          <w:tcPr>
            <w:tcW w:w="1855" w:type="dxa"/>
          </w:tcPr>
          <w:p w14:paraId="4FAAD6CF" w14:textId="77777777" w:rsidR="00E24366" w:rsidRDefault="00E24366" w:rsidP="00D23CF0">
            <w:pPr>
              <w:pStyle w:val="TableParagraph"/>
              <w:spacing w:before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 câu</w:t>
            </w:r>
          </w:p>
          <w:p w14:paraId="67FF9219" w14:textId="77777777" w:rsidR="00E24366" w:rsidRPr="00561F53" w:rsidRDefault="00E24366" w:rsidP="00D23CF0">
            <w:pPr>
              <w:pStyle w:val="TableParagraph"/>
              <w:spacing w:before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Xét sự đồng biến, nghịch biến của hàm số</w:t>
            </w:r>
          </w:p>
        </w:tc>
        <w:tc>
          <w:tcPr>
            <w:tcW w:w="1633" w:type="dxa"/>
          </w:tcPr>
          <w:p w14:paraId="5294AD2F" w14:textId="77777777" w:rsidR="00E24366" w:rsidRDefault="00E24366" w:rsidP="00D23CF0">
            <w:pPr>
              <w:pStyle w:val="TableParagraph"/>
              <w:spacing w:before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 câu</w:t>
            </w:r>
          </w:p>
          <w:p w14:paraId="2CC4D7B1" w14:textId="77777777" w:rsidR="00E24366" w:rsidRPr="00561F53" w:rsidRDefault="00E24366" w:rsidP="00D23CF0">
            <w:pPr>
              <w:pStyle w:val="TableParagraph"/>
              <w:spacing w:before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Điều kiện để hàm số đồng biến, nghịch biến trên khoảng xác định</w:t>
            </w:r>
          </w:p>
        </w:tc>
        <w:tc>
          <w:tcPr>
            <w:tcW w:w="1912" w:type="dxa"/>
          </w:tcPr>
          <w:p w14:paraId="16935F32" w14:textId="77777777" w:rsidR="00E24366" w:rsidRDefault="00E24366" w:rsidP="00D23CF0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1080" w:type="dxa"/>
          </w:tcPr>
          <w:p w14:paraId="2EB7B5FD" w14:textId="77777777" w:rsidR="00E24366" w:rsidRDefault="00E24366" w:rsidP="00D23CF0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 w14:paraId="58CD86EC" w14:textId="77777777" w:rsidR="00E24366" w:rsidRPr="00561F53" w:rsidRDefault="00E24366" w:rsidP="00D23CF0">
            <w:pPr>
              <w:pStyle w:val="TableParagraph"/>
              <w:spacing w:before="0"/>
              <w:ind w:left="1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3 </w:t>
            </w:r>
          </w:p>
        </w:tc>
      </w:tr>
      <w:tr w:rsidR="00E24366" w14:paraId="70D599DB" w14:textId="77777777" w:rsidTr="00D23CF0">
        <w:trPr>
          <w:trHeight w:val="2591"/>
        </w:trPr>
        <w:tc>
          <w:tcPr>
            <w:tcW w:w="1808" w:type="dxa"/>
          </w:tcPr>
          <w:p w14:paraId="136D8675" w14:textId="77777777" w:rsidR="00E24366" w:rsidRPr="00561F53" w:rsidRDefault="00E24366" w:rsidP="00D23CF0">
            <w:pPr>
              <w:pStyle w:val="TableParagraph"/>
              <w:ind w:left="123" w:right="117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2. Cực trị của hàm số</w:t>
            </w:r>
          </w:p>
        </w:tc>
        <w:tc>
          <w:tcPr>
            <w:tcW w:w="2040" w:type="dxa"/>
          </w:tcPr>
          <w:p w14:paraId="6BCBE93A" w14:textId="77777777" w:rsidR="00E24366" w:rsidRPr="00561F53" w:rsidRDefault="00E24366" w:rsidP="00D23CF0">
            <w:pPr>
              <w:pStyle w:val="TableParagraph"/>
              <w:ind w:left="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 câu</w:t>
            </w:r>
          </w:p>
          <w:p w14:paraId="08BF5527" w14:textId="77777777" w:rsidR="00E24366" w:rsidRPr="00561F53" w:rsidRDefault="00E24366" w:rsidP="00D23CF0">
            <w:pPr>
              <w:pStyle w:val="TableParagraph"/>
              <w:ind w:left="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Dựa vào BBT hoặc đồ thị hàm số tìm cực trị của hàm số</w:t>
            </w:r>
          </w:p>
          <w:p w14:paraId="2F326F0B" w14:textId="77777777" w:rsidR="00E24366" w:rsidRDefault="00E24366" w:rsidP="00D23CF0">
            <w:pPr>
              <w:pStyle w:val="TableParagraph"/>
              <w:spacing w:before="51" w:line="276" w:lineRule="auto"/>
              <w:ind w:left="109" w:right="103"/>
              <w:rPr>
                <w:sz w:val="28"/>
              </w:rPr>
            </w:pPr>
          </w:p>
        </w:tc>
        <w:tc>
          <w:tcPr>
            <w:tcW w:w="1855" w:type="dxa"/>
          </w:tcPr>
          <w:p w14:paraId="3CDAC37A" w14:textId="77777777" w:rsidR="00E24366" w:rsidRPr="00996710" w:rsidRDefault="00E24366" w:rsidP="00D23CF0">
            <w:pPr>
              <w:pStyle w:val="TableParagraph"/>
              <w:ind w:left="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 câu</w:t>
            </w:r>
          </w:p>
          <w:p w14:paraId="2F89E7ED" w14:textId="77777777" w:rsidR="00E24366" w:rsidRPr="00996710" w:rsidRDefault="00E24366" w:rsidP="00D23CF0">
            <w:pPr>
              <w:pStyle w:val="TableParagraph"/>
              <w:spacing w:before="51" w:line="276" w:lineRule="auto"/>
              <w:ind w:left="296" w:right="28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Tìm cực trị của hàm số</w:t>
            </w:r>
          </w:p>
        </w:tc>
        <w:tc>
          <w:tcPr>
            <w:tcW w:w="1633" w:type="dxa"/>
          </w:tcPr>
          <w:p w14:paraId="5893494F" w14:textId="77777777" w:rsidR="00E24366" w:rsidRPr="00996710" w:rsidRDefault="00E24366" w:rsidP="00D23CF0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 xml:space="preserve"> câu</w:t>
            </w:r>
          </w:p>
          <w:p w14:paraId="25705037" w14:textId="77777777" w:rsidR="00E24366" w:rsidRPr="00996710" w:rsidRDefault="00E24366" w:rsidP="00D23CF0">
            <w:pPr>
              <w:pStyle w:val="TableParagraph"/>
              <w:spacing w:before="51" w:line="276" w:lineRule="auto"/>
              <w:ind w:left="104" w:right="9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Tìm điều kiện để hàm số đạt cực trị  thỏa mãn điều kiện cho trước</w:t>
            </w:r>
          </w:p>
        </w:tc>
        <w:tc>
          <w:tcPr>
            <w:tcW w:w="1912" w:type="dxa"/>
          </w:tcPr>
          <w:p w14:paraId="60C212C3" w14:textId="77777777" w:rsidR="00E24366" w:rsidRDefault="00E24366" w:rsidP="00D23CF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1056B94E" w14:textId="77777777" w:rsidR="00E24366" w:rsidRDefault="00E24366" w:rsidP="00D23CF0">
            <w:pPr>
              <w:pStyle w:val="TableParagraph"/>
              <w:spacing w:before="51"/>
              <w:ind w:left="389" w:right="381"/>
              <w:rPr>
                <w:sz w:val="28"/>
              </w:rPr>
            </w:pPr>
            <w:r>
              <w:rPr>
                <w:sz w:val="28"/>
              </w:rPr>
              <w:t>Tổng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</w:p>
        </w:tc>
        <w:tc>
          <w:tcPr>
            <w:tcW w:w="1080" w:type="dxa"/>
          </w:tcPr>
          <w:p w14:paraId="6A0F9F7A" w14:textId="77777777" w:rsidR="00E24366" w:rsidRDefault="00E24366" w:rsidP="00D23CF0"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 w14:paraId="746609B9" w14:textId="77777777" w:rsidR="00E24366" w:rsidRDefault="00E24366" w:rsidP="00D23CF0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14:paraId="098FE876" w14:textId="77777777" w:rsidR="00E24366" w:rsidRPr="00996710" w:rsidRDefault="00E24366" w:rsidP="00D23CF0">
            <w:pPr>
              <w:pStyle w:val="TableParagraph"/>
              <w:spacing w:before="0"/>
              <w:ind w:left="1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</w:tc>
      </w:tr>
      <w:tr w:rsidR="00E24366" w14:paraId="3E1A891B" w14:textId="77777777" w:rsidTr="00D23CF0">
        <w:trPr>
          <w:trHeight w:val="2962"/>
        </w:trPr>
        <w:tc>
          <w:tcPr>
            <w:tcW w:w="1808" w:type="dxa"/>
          </w:tcPr>
          <w:p w14:paraId="4D7C6018" w14:textId="77777777" w:rsidR="00E24366" w:rsidRPr="00996710" w:rsidRDefault="00E24366" w:rsidP="00D23CF0">
            <w:pPr>
              <w:pStyle w:val="TableParagraph"/>
              <w:spacing w:before="5" w:line="273" w:lineRule="auto"/>
              <w:ind w:left="37" w:right="279" w:hanging="37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3. Giá trị lớn nhất và giá trị nhỏ nhất của hàm số.</w:t>
            </w:r>
          </w:p>
        </w:tc>
        <w:tc>
          <w:tcPr>
            <w:tcW w:w="2040" w:type="dxa"/>
          </w:tcPr>
          <w:p w14:paraId="377F442C" w14:textId="77777777" w:rsidR="00E24366" w:rsidRPr="00996710" w:rsidRDefault="00E24366" w:rsidP="00D23CF0">
            <w:pPr>
              <w:pStyle w:val="TableParagraph"/>
              <w:spacing w:before="5"/>
              <w:ind w:left="5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 xml:space="preserve"> câu</w:t>
            </w:r>
          </w:p>
          <w:p w14:paraId="28672274" w14:textId="77777777" w:rsidR="00E24366" w:rsidRPr="00561F53" w:rsidRDefault="00E24366" w:rsidP="00D23CF0">
            <w:pPr>
              <w:pStyle w:val="TableParagraph"/>
              <w:ind w:left="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Tìm GTLN, GTNN của hàm số dựa vào BBT hoặc đồ thị hàm số.</w:t>
            </w:r>
          </w:p>
          <w:p w14:paraId="17A18726" w14:textId="77777777" w:rsidR="00E24366" w:rsidRPr="00996710" w:rsidRDefault="00E24366" w:rsidP="00D23CF0">
            <w:pPr>
              <w:pStyle w:val="TableParagraph"/>
              <w:spacing w:before="46" w:line="276" w:lineRule="auto"/>
              <w:ind w:left="111" w:right="103"/>
              <w:rPr>
                <w:sz w:val="28"/>
                <w:lang w:val="en-US"/>
              </w:rPr>
            </w:pPr>
          </w:p>
        </w:tc>
        <w:tc>
          <w:tcPr>
            <w:tcW w:w="1855" w:type="dxa"/>
          </w:tcPr>
          <w:p w14:paraId="2ACA6977" w14:textId="77777777" w:rsidR="00E24366" w:rsidRPr="00996710" w:rsidRDefault="00E24366" w:rsidP="00D23CF0">
            <w:pPr>
              <w:pStyle w:val="TableParagraph"/>
              <w:spacing w:before="5"/>
              <w:ind w:left="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 câu</w:t>
            </w:r>
          </w:p>
          <w:p w14:paraId="323CB799" w14:textId="77777777" w:rsidR="00E24366" w:rsidRPr="00996710" w:rsidRDefault="00E24366" w:rsidP="00D23CF0">
            <w:pPr>
              <w:pStyle w:val="TableParagraph"/>
              <w:spacing w:before="46" w:line="276" w:lineRule="auto"/>
              <w:ind w:left="164" w:right="155" w:hanging="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Tìm GTLN, GTNN của hàm số.</w:t>
            </w:r>
          </w:p>
        </w:tc>
        <w:tc>
          <w:tcPr>
            <w:tcW w:w="1633" w:type="dxa"/>
          </w:tcPr>
          <w:p w14:paraId="5E5C395A" w14:textId="77777777" w:rsidR="00E24366" w:rsidRDefault="00E24366" w:rsidP="00D23CF0">
            <w:pPr>
              <w:pStyle w:val="TableParagraph"/>
              <w:spacing w:before="5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 xml:space="preserve"> câu</w:t>
            </w:r>
          </w:p>
          <w:p w14:paraId="13112A8F" w14:textId="77777777" w:rsidR="00E24366" w:rsidRPr="00996710" w:rsidRDefault="00E24366" w:rsidP="00D23CF0">
            <w:pPr>
              <w:pStyle w:val="TableParagraph"/>
              <w:spacing w:before="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Bài toán thực tế liên quan đến GTLN, GTNN của hàm số</w:t>
            </w:r>
          </w:p>
          <w:p w14:paraId="149A62E7" w14:textId="77777777" w:rsidR="00E24366" w:rsidRDefault="00E24366" w:rsidP="00D23CF0">
            <w:pPr>
              <w:pStyle w:val="TableParagraph"/>
              <w:spacing w:before="46" w:line="276" w:lineRule="auto"/>
              <w:ind w:left="103" w:right="96"/>
              <w:rPr>
                <w:sz w:val="28"/>
              </w:rPr>
            </w:pPr>
          </w:p>
        </w:tc>
        <w:tc>
          <w:tcPr>
            <w:tcW w:w="1912" w:type="dxa"/>
          </w:tcPr>
          <w:p w14:paraId="01D0FF2E" w14:textId="77777777" w:rsidR="00E24366" w:rsidRDefault="00E24366" w:rsidP="00D23CF0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1080" w:type="dxa"/>
          </w:tcPr>
          <w:p w14:paraId="49DA3139" w14:textId="77777777" w:rsidR="00E24366" w:rsidRDefault="00E24366" w:rsidP="00D23CF0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 w14:paraId="529F2350" w14:textId="77777777" w:rsidR="00E24366" w:rsidRPr="003F0485" w:rsidRDefault="00E24366" w:rsidP="00D23CF0">
            <w:pPr>
              <w:pStyle w:val="TableParagraph"/>
              <w:spacing w:before="0"/>
              <w:ind w:left="1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</w:tr>
      <w:tr w:rsidR="00E24366" w14:paraId="29FF69AA" w14:textId="77777777" w:rsidTr="00D23CF0">
        <w:trPr>
          <w:trHeight w:val="2594"/>
        </w:trPr>
        <w:tc>
          <w:tcPr>
            <w:tcW w:w="1808" w:type="dxa"/>
          </w:tcPr>
          <w:p w14:paraId="1B0AB0DF" w14:textId="77777777" w:rsidR="00E24366" w:rsidRDefault="00E24366" w:rsidP="00D23CF0"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 w14:paraId="0430093F" w14:textId="77777777" w:rsidR="00E24366" w:rsidRDefault="00E24366" w:rsidP="00D23CF0">
            <w:pPr>
              <w:pStyle w:val="TableParagraph"/>
              <w:spacing w:before="9"/>
              <w:jc w:val="left"/>
              <w:rPr>
                <w:b/>
                <w:sz w:val="34"/>
              </w:rPr>
            </w:pPr>
          </w:p>
          <w:p w14:paraId="41DF6C23" w14:textId="77777777" w:rsidR="00E24366" w:rsidRPr="003F0485" w:rsidRDefault="00E24366" w:rsidP="00D23CF0">
            <w:pPr>
              <w:pStyle w:val="TableParagraph"/>
              <w:spacing w:before="0"/>
              <w:ind w:left="123" w:right="111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4. Đường tiệm cận</w:t>
            </w:r>
          </w:p>
        </w:tc>
        <w:tc>
          <w:tcPr>
            <w:tcW w:w="2040" w:type="dxa"/>
          </w:tcPr>
          <w:p w14:paraId="334441AC" w14:textId="77777777" w:rsidR="00E24366" w:rsidRPr="003F0485" w:rsidRDefault="00E24366" w:rsidP="00D23CF0">
            <w:pPr>
              <w:pStyle w:val="TableParagraph"/>
              <w:spacing w:before="5"/>
              <w:ind w:left="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 câu</w:t>
            </w:r>
          </w:p>
          <w:p w14:paraId="5C983DD9" w14:textId="77777777" w:rsidR="00E24366" w:rsidRDefault="00E24366" w:rsidP="00D23CF0">
            <w:pPr>
              <w:pStyle w:val="TableParagraph"/>
              <w:ind w:left="108" w:right="103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Tìm phương trình TCĐ, TCN của ĐTHS dựa vào BBT hoặc đồ thị hàm số hoặc dựa vào định nghĩa đường tiệm cận.</w:t>
            </w:r>
          </w:p>
          <w:p w14:paraId="578989EB" w14:textId="77777777" w:rsidR="00E24366" w:rsidRPr="003F0485" w:rsidRDefault="00E24366" w:rsidP="00D23CF0">
            <w:pPr>
              <w:pStyle w:val="TableParagraph"/>
              <w:ind w:right="103"/>
              <w:jc w:val="left"/>
              <w:rPr>
                <w:sz w:val="28"/>
                <w:lang w:val="en-US"/>
              </w:rPr>
            </w:pPr>
          </w:p>
        </w:tc>
        <w:tc>
          <w:tcPr>
            <w:tcW w:w="1855" w:type="dxa"/>
          </w:tcPr>
          <w:p w14:paraId="527CDF47" w14:textId="77777777" w:rsidR="00E24366" w:rsidRPr="00B95C36" w:rsidRDefault="00E24366" w:rsidP="00D23CF0">
            <w:pPr>
              <w:pStyle w:val="TableParagraph"/>
              <w:spacing w:before="5"/>
              <w:ind w:left="7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 xml:space="preserve"> câu</w:t>
            </w:r>
          </w:p>
          <w:p w14:paraId="1B8E77A5" w14:textId="77777777" w:rsidR="00E24366" w:rsidRDefault="00E24366" w:rsidP="00D23CF0">
            <w:pPr>
              <w:pStyle w:val="TableParagraph"/>
              <w:spacing w:before="46" w:line="276" w:lineRule="auto"/>
              <w:ind w:left="112" w:right="99"/>
              <w:jc w:val="left"/>
              <w:rPr>
                <w:sz w:val="28"/>
              </w:rPr>
            </w:pPr>
            <w:r>
              <w:rPr>
                <w:sz w:val="28"/>
                <w:lang w:val="en-US"/>
              </w:rPr>
              <w:t>Tìm phương trình TCĐ, TCN của ĐTHS</w:t>
            </w:r>
          </w:p>
        </w:tc>
        <w:tc>
          <w:tcPr>
            <w:tcW w:w="1633" w:type="dxa"/>
          </w:tcPr>
          <w:p w14:paraId="4390A80B" w14:textId="77777777" w:rsidR="00E24366" w:rsidRDefault="00E24366" w:rsidP="00D23CF0">
            <w:pPr>
              <w:pStyle w:val="TableParagraph"/>
              <w:spacing w:before="46" w:line="276" w:lineRule="auto"/>
              <w:ind w:left="260" w:right="258" w:firstLine="4"/>
              <w:rPr>
                <w:sz w:val="28"/>
                <w:lang w:val="en-US"/>
              </w:rPr>
            </w:pPr>
          </w:p>
          <w:p w14:paraId="1F8B8331" w14:textId="77777777" w:rsidR="00E24366" w:rsidRPr="00F3646B" w:rsidRDefault="00E24366" w:rsidP="00D23CF0">
            <w:pPr>
              <w:pStyle w:val="TableParagraph"/>
              <w:spacing w:before="46" w:line="276" w:lineRule="auto"/>
              <w:ind w:right="258"/>
              <w:jc w:val="left"/>
              <w:rPr>
                <w:sz w:val="28"/>
                <w:lang w:val="en-US"/>
              </w:rPr>
            </w:pPr>
          </w:p>
        </w:tc>
        <w:tc>
          <w:tcPr>
            <w:tcW w:w="1912" w:type="dxa"/>
          </w:tcPr>
          <w:p w14:paraId="4634B66F" w14:textId="77777777" w:rsidR="00E24366" w:rsidRDefault="00E24366" w:rsidP="00D23CF0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1080" w:type="dxa"/>
          </w:tcPr>
          <w:p w14:paraId="6F478CAC" w14:textId="77777777" w:rsidR="00E24366" w:rsidRDefault="00E24366" w:rsidP="00D23CF0"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 w14:paraId="26ECA636" w14:textId="77777777" w:rsidR="00E24366" w:rsidRDefault="00E24366" w:rsidP="00D23CF0">
            <w:pPr>
              <w:pStyle w:val="TableParagraph"/>
              <w:spacing w:before="9"/>
              <w:jc w:val="left"/>
              <w:rPr>
                <w:b/>
                <w:sz w:val="34"/>
              </w:rPr>
            </w:pPr>
          </w:p>
          <w:p w14:paraId="5FB125AE" w14:textId="77777777" w:rsidR="00E24366" w:rsidRPr="00B95C36" w:rsidRDefault="00E24366" w:rsidP="00D23CF0">
            <w:pPr>
              <w:pStyle w:val="TableParagraph"/>
              <w:spacing w:before="0"/>
              <w:ind w:left="1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</w:tr>
      <w:tr w:rsidR="00E24366" w14:paraId="1B97B5FF" w14:textId="77777777" w:rsidTr="00D23CF0">
        <w:trPr>
          <w:trHeight w:val="2218"/>
        </w:trPr>
        <w:tc>
          <w:tcPr>
            <w:tcW w:w="1808" w:type="dxa"/>
          </w:tcPr>
          <w:p w14:paraId="46857659" w14:textId="77777777" w:rsidR="00E24366" w:rsidRDefault="00E24366" w:rsidP="00D23CF0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 w14:paraId="091A1B23" w14:textId="77777777" w:rsidR="00E24366" w:rsidRPr="002D56CB" w:rsidRDefault="00E24366" w:rsidP="00D23CF0">
            <w:pPr>
              <w:pStyle w:val="TableParagraph"/>
              <w:spacing w:before="0" w:line="276" w:lineRule="auto"/>
              <w:ind w:left="283" w:right="278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5. Khảo sát sự biến thiên và vẽ ĐTHS</w:t>
            </w:r>
          </w:p>
        </w:tc>
        <w:tc>
          <w:tcPr>
            <w:tcW w:w="2040" w:type="dxa"/>
          </w:tcPr>
          <w:p w14:paraId="498FC948" w14:textId="77777777" w:rsidR="00E24366" w:rsidRDefault="00E24366" w:rsidP="00D23CF0">
            <w:pPr>
              <w:pStyle w:val="TableParagraph"/>
              <w:ind w:left="5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 xml:space="preserve"> câu</w:t>
            </w:r>
          </w:p>
          <w:p w14:paraId="2C29B882" w14:textId="77777777" w:rsidR="00E24366" w:rsidRPr="002D56CB" w:rsidRDefault="00E24366" w:rsidP="00D23CF0">
            <w:pPr>
              <w:pStyle w:val="TableParagraph"/>
              <w:ind w:left="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Nhận dạng đồ thị hàm số</w:t>
            </w:r>
          </w:p>
          <w:p w14:paraId="57981589" w14:textId="77777777" w:rsidR="00E24366" w:rsidRDefault="00E24366" w:rsidP="00D23CF0">
            <w:pPr>
              <w:pStyle w:val="TableParagraph"/>
              <w:spacing w:before="50" w:line="273" w:lineRule="auto"/>
              <w:ind w:left="111" w:right="95"/>
              <w:rPr>
                <w:sz w:val="28"/>
              </w:rPr>
            </w:pPr>
          </w:p>
        </w:tc>
        <w:tc>
          <w:tcPr>
            <w:tcW w:w="1855" w:type="dxa"/>
          </w:tcPr>
          <w:p w14:paraId="007F1F76" w14:textId="77777777" w:rsidR="00E24366" w:rsidRDefault="00E24366" w:rsidP="00D23CF0">
            <w:pPr>
              <w:pStyle w:val="TableParagraph"/>
              <w:ind w:left="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 câu</w:t>
            </w:r>
          </w:p>
          <w:p w14:paraId="27E69A8E" w14:textId="77777777" w:rsidR="00E24366" w:rsidRDefault="00E24366" w:rsidP="00D23CF0">
            <w:pPr>
              <w:pStyle w:val="TableParagraph"/>
              <w:ind w:left="7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Tìm giao điểm của hai đồ thị</w:t>
            </w:r>
          </w:p>
          <w:p w14:paraId="54C40544" w14:textId="77777777" w:rsidR="00E24366" w:rsidRPr="002D56CB" w:rsidRDefault="00E24366" w:rsidP="00D23CF0">
            <w:pPr>
              <w:pStyle w:val="TableParagraph"/>
              <w:ind w:left="7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Viết phương trình tiếp tuyến của ĐTHS tại một điểm thuộc đồ thị.</w:t>
            </w:r>
          </w:p>
          <w:p w14:paraId="7F0AD236" w14:textId="77777777" w:rsidR="00E24366" w:rsidRDefault="00E24366" w:rsidP="00D23CF0">
            <w:pPr>
              <w:pStyle w:val="TableParagraph"/>
              <w:spacing w:before="50" w:line="276" w:lineRule="auto"/>
              <w:ind w:left="112" w:right="99"/>
              <w:rPr>
                <w:sz w:val="28"/>
              </w:rPr>
            </w:pPr>
          </w:p>
        </w:tc>
        <w:tc>
          <w:tcPr>
            <w:tcW w:w="1633" w:type="dxa"/>
          </w:tcPr>
          <w:p w14:paraId="5D2F554E" w14:textId="77777777" w:rsidR="00E24366" w:rsidRDefault="00E24366" w:rsidP="00D23CF0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 xml:space="preserve"> câu</w:t>
            </w:r>
          </w:p>
          <w:p w14:paraId="7BE87C8E" w14:textId="77777777" w:rsidR="00E24366" w:rsidRPr="008B041C" w:rsidRDefault="00E24366" w:rsidP="00D23CF0">
            <w:pPr>
              <w:pStyle w:val="TableParagraph"/>
              <w:ind w:left="720"/>
              <w:jc w:val="left"/>
              <w:rPr>
                <w:sz w:val="28"/>
                <w:lang w:val="en-US"/>
              </w:rPr>
            </w:pPr>
          </w:p>
          <w:p w14:paraId="20FF5105" w14:textId="77777777" w:rsidR="00E24366" w:rsidRPr="00B35764" w:rsidRDefault="00E24366" w:rsidP="00D23CF0">
            <w:pPr>
              <w:pStyle w:val="TableParagraph"/>
              <w:spacing w:before="50" w:line="276" w:lineRule="auto"/>
              <w:ind w:right="118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- Các bài toán liên quan đến ĐTHS</w:t>
            </w:r>
          </w:p>
        </w:tc>
        <w:tc>
          <w:tcPr>
            <w:tcW w:w="1912" w:type="dxa"/>
          </w:tcPr>
          <w:p w14:paraId="7DD3E2FC" w14:textId="77777777" w:rsidR="00E24366" w:rsidRDefault="00E24366" w:rsidP="00D23CF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44B7EA43" w14:textId="77777777" w:rsidR="00E24366" w:rsidRDefault="00E24366" w:rsidP="00D23CF0">
            <w:pPr>
              <w:pStyle w:val="TableParagraph"/>
              <w:spacing w:before="50"/>
              <w:ind w:left="389" w:right="381"/>
              <w:rPr>
                <w:sz w:val="28"/>
              </w:rPr>
            </w:pPr>
            <w:r>
              <w:rPr>
                <w:sz w:val="28"/>
              </w:rPr>
              <w:t>Tổng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</w:p>
        </w:tc>
        <w:tc>
          <w:tcPr>
            <w:tcW w:w="1080" w:type="dxa"/>
          </w:tcPr>
          <w:p w14:paraId="5EA2EAF9" w14:textId="77777777" w:rsidR="00E24366" w:rsidRDefault="00E24366" w:rsidP="00D23CF0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 w14:paraId="2B1D3C1C" w14:textId="77777777" w:rsidR="00E24366" w:rsidRDefault="00E24366" w:rsidP="00D23CF0">
            <w:pPr>
              <w:pStyle w:val="TableParagraph"/>
              <w:spacing w:before="0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E24366" w14:paraId="2D18F64E" w14:textId="77777777" w:rsidTr="00D23CF0">
        <w:trPr>
          <w:trHeight w:val="2218"/>
        </w:trPr>
        <w:tc>
          <w:tcPr>
            <w:tcW w:w="1808" w:type="dxa"/>
          </w:tcPr>
          <w:p w14:paraId="262DB77A" w14:textId="77777777" w:rsidR="00E24366" w:rsidRPr="00955BF0" w:rsidRDefault="00E24366" w:rsidP="00D23CF0">
            <w:pPr>
              <w:pStyle w:val="TableParagraph"/>
              <w:spacing w:before="5"/>
              <w:jc w:val="left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6. Khái niệm về khối đa diện, khối đa diện lồi, khối đa diện đều</w:t>
            </w:r>
          </w:p>
        </w:tc>
        <w:tc>
          <w:tcPr>
            <w:tcW w:w="2040" w:type="dxa"/>
          </w:tcPr>
          <w:p w14:paraId="42E493DE" w14:textId="77777777" w:rsidR="00E24366" w:rsidRDefault="00E24366" w:rsidP="00D23CF0">
            <w:pPr>
              <w:pStyle w:val="TableParagraph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câu</w:t>
            </w:r>
          </w:p>
          <w:p w14:paraId="56098F9A" w14:textId="77777777" w:rsidR="00E24366" w:rsidRDefault="00E24366" w:rsidP="00D23CF0">
            <w:pPr>
              <w:pStyle w:val="TableParagraph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Nhận biết khối đa diện, đa diện lồi.</w:t>
            </w:r>
          </w:p>
          <w:p w14:paraId="47D6EC9F" w14:textId="77777777" w:rsidR="00E24366" w:rsidRPr="00BA553D" w:rsidRDefault="00E24366" w:rsidP="00D23CF0">
            <w:pPr>
              <w:pStyle w:val="TableParagraph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Nhận biết tên gọi, số đỉnh, số cạnh, số mặt của khối đa diện đều.</w:t>
            </w:r>
          </w:p>
        </w:tc>
        <w:tc>
          <w:tcPr>
            <w:tcW w:w="1855" w:type="dxa"/>
          </w:tcPr>
          <w:p w14:paraId="1B407C43" w14:textId="77777777" w:rsidR="00E24366" w:rsidRDefault="00E24366" w:rsidP="00D23CF0">
            <w:pPr>
              <w:pStyle w:val="TableParagraph"/>
              <w:ind w:left="7"/>
              <w:rPr>
                <w:sz w:val="28"/>
                <w:lang w:val="en-US"/>
              </w:rPr>
            </w:pPr>
          </w:p>
        </w:tc>
        <w:tc>
          <w:tcPr>
            <w:tcW w:w="1633" w:type="dxa"/>
          </w:tcPr>
          <w:p w14:paraId="13EBCA6B" w14:textId="77777777" w:rsidR="00E24366" w:rsidRDefault="00E24366" w:rsidP="00D23CF0">
            <w:pPr>
              <w:pStyle w:val="TableParagraph"/>
              <w:rPr>
                <w:sz w:val="28"/>
              </w:rPr>
            </w:pPr>
          </w:p>
        </w:tc>
        <w:tc>
          <w:tcPr>
            <w:tcW w:w="1912" w:type="dxa"/>
          </w:tcPr>
          <w:p w14:paraId="57C12790" w14:textId="77777777" w:rsidR="00E24366" w:rsidRDefault="00E24366" w:rsidP="00D23CF0">
            <w:pPr>
              <w:pStyle w:val="TableParagraph"/>
              <w:ind w:left="9"/>
              <w:rPr>
                <w:sz w:val="28"/>
              </w:rPr>
            </w:pPr>
          </w:p>
        </w:tc>
        <w:tc>
          <w:tcPr>
            <w:tcW w:w="1080" w:type="dxa"/>
          </w:tcPr>
          <w:p w14:paraId="28179E19" w14:textId="77777777" w:rsidR="00E24366" w:rsidRPr="00BA553D" w:rsidRDefault="00E24366" w:rsidP="00D23CF0">
            <w:pPr>
              <w:pStyle w:val="TableParagraph"/>
              <w:spacing w:before="5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3</w:t>
            </w:r>
          </w:p>
        </w:tc>
      </w:tr>
      <w:tr w:rsidR="00E24366" w14:paraId="480BA560" w14:textId="77777777" w:rsidTr="00D23CF0">
        <w:trPr>
          <w:trHeight w:val="2218"/>
        </w:trPr>
        <w:tc>
          <w:tcPr>
            <w:tcW w:w="1808" w:type="dxa"/>
          </w:tcPr>
          <w:p w14:paraId="31ADE448" w14:textId="77777777" w:rsidR="00E24366" w:rsidRPr="002D56CB" w:rsidRDefault="00E24366" w:rsidP="00D23CF0">
            <w:pPr>
              <w:pStyle w:val="TableParagraph"/>
              <w:spacing w:before="5"/>
              <w:jc w:val="left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7. Khái niệm về thể tích khối đa diện</w:t>
            </w:r>
          </w:p>
        </w:tc>
        <w:tc>
          <w:tcPr>
            <w:tcW w:w="2040" w:type="dxa"/>
          </w:tcPr>
          <w:p w14:paraId="771B5EBE" w14:textId="77777777" w:rsidR="00E24366" w:rsidRDefault="00E24366" w:rsidP="00D23CF0">
            <w:pPr>
              <w:pStyle w:val="TableParagraph"/>
              <w:ind w:left="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 câu</w:t>
            </w:r>
          </w:p>
          <w:p w14:paraId="700E8EE4" w14:textId="77777777" w:rsidR="00E24366" w:rsidRDefault="00E24366" w:rsidP="00D23CF0">
            <w:pPr>
              <w:pStyle w:val="TableParagraph"/>
              <w:ind w:left="5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Nhận biết công thức tính thể tích khối chóp, khối lăng trụ</w:t>
            </w:r>
          </w:p>
          <w:p w14:paraId="798CA202" w14:textId="77777777" w:rsidR="00E24366" w:rsidRPr="00BA553D" w:rsidRDefault="00E24366" w:rsidP="00D23CF0">
            <w:pPr>
              <w:pStyle w:val="TableParagraph"/>
              <w:ind w:left="5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Tính thể tích khối hộp chữ nhật, khối lập phương.</w:t>
            </w:r>
          </w:p>
        </w:tc>
        <w:tc>
          <w:tcPr>
            <w:tcW w:w="1855" w:type="dxa"/>
          </w:tcPr>
          <w:p w14:paraId="23301732" w14:textId="77777777" w:rsidR="00E24366" w:rsidRDefault="00E24366" w:rsidP="00D23CF0">
            <w:pPr>
              <w:pStyle w:val="TableParagraph"/>
              <w:ind w:left="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 câu</w:t>
            </w:r>
          </w:p>
          <w:p w14:paraId="06F6A55F" w14:textId="77777777" w:rsidR="00E24366" w:rsidRDefault="00E24366" w:rsidP="00D23CF0">
            <w:pPr>
              <w:pStyle w:val="TableParagraph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Tính thể tích khối chóp, khối lăng trụ</w:t>
            </w:r>
          </w:p>
          <w:p w14:paraId="3F32D693" w14:textId="77777777" w:rsidR="00E24366" w:rsidRDefault="00E24366" w:rsidP="00D23CF0">
            <w:pPr>
              <w:pStyle w:val="TableParagraph"/>
              <w:jc w:val="left"/>
              <w:rPr>
                <w:sz w:val="28"/>
                <w:lang w:val="en-US"/>
              </w:rPr>
            </w:pPr>
          </w:p>
        </w:tc>
        <w:tc>
          <w:tcPr>
            <w:tcW w:w="1633" w:type="dxa"/>
          </w:tcPr>
          <w:p w14:paraId="1C5E8D90" w14:textId="77777777" w:rsidR="00E24366" w:rsidRDefault="00E24366" w:rsidP="00D23CF0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 câu</w:t>
            </w:r>
          </w:p>
          <w:p w14:paraId="72697DB7" w14:textId="77777777" w:rsidR="00E24366" w:rsidRPr="00BA553D" w:rsidRDefault="00E24366" w:rsidP="00D23CF0">
            <w:pPr>
              <w:pStyle w:val="TableParagraph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Tính thể tích khối chóp, khối lăng trụ</w:t>
            </w:r>
          </w:p>
        </w:tc>
        <w:tc>
          <w:tcPr>
            <w:tcW w:w="1912" w:type="dxa"/>
          </w:tcPr>
          <w:p w14:paraId="5408BC5B" w14:textId="77777777" w:rsidR="00E24366" w:rsidRDefault="00E24366" w:rsidP="00D23CF0">
            <w:pPr>
              <w:pStyle w:val="TableParagraph"/>
              <w:ind w:left="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 câu</w:t>
            </w:r>
          </w:p>
          <w:p w14:paraId="6E2ED808" w14:textId="77777777" w:rsidR="00E24366" w:rsidRPr="002D56CB" w:rsidRDefault="00E24366" w:rsidP="00D23CF0">
            <w:pPr>
              <w:pStyle w:val="TableParagraph"/>
              <w:ind w:left="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Tổng hợp</w:t>
            </w:r>
          </w:p>
        </w:tc>
        <w:tc>
          <w:tcPr>
            <w:tcW w:w="1080" w:type="dxa"/>
          </w:tcPr>
          <w:p w14:paraId="1622971B" w14:textId="77777777" w:rsidR="00E24366" w:rsidRPr="00BA553D" w:rsidRDefault="00E24366" w:rsidP="00D23CF0">
            <w:pPr>
              <w:pStyle w:val="TableParagraph"/>
              <w:spacing w:before="5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9</w:t>
            </w:r>
          </w:p>
        </w:tc>
      </w:tr>
      <w:tr w:rsidR="00E24366" w14:paraId="06948344" w14:textId="77777777" w:rsidTr="00D23CF0">
        <w:trPr>
          <w:trHeight w:val="851"/>
        </w:trPr>
        <w:tc>
          <w:tcPr>
            <w:tcW w:w="1808" w:type="dxa"/>
          </w:tcPr>
          <w:p w14:paraId="01D4210E" w14:textId="77777777" w:rsidR="00E24366" w:rsidRDefault="00E24366" w:rsidP="00D23CF0">
            <w:pPr>
              <w:pStyle w:val="TableParagraph"/>
              <w:spacing w:before="5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Tổng</w:t>
            </w:r>
          </w:p>
        </w:tc>
        <w:tc>
          <w:tcPr>
            <w:tcW w:w="2040" w:type="dxa"/>
          </w:tcPr>
          <w:p w14:paraId="4204CD02" w14:textId="77777777" w:rsidR="00E24366" w:rsidRDefault="00E24366" w:rsidP="00D23CF0">
            <w:pPr>
              <w:pStyle w:val="TableParagraph"/>
              <w:ind w:left="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1855" w:type="dxa"/>
          </w:tcPr>
          <w:p w14:paraId="4D39A50A" w14:textId="77777777" w:rsidR="00E24366" w:rsidRDefault="00E24366" w:rsidP="00D23CF0">
            <w:pPr>
              <w:pStyle w:val="TableParagraph"/>
              <w:ind w:left="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9--</w:t>
            </w:r>
          </w:p>
        </w:tc>
        <w:tc>
          <w:tcPr>
            <w:tcW w:w="1633" w:type="dxa"/>
          </w:tcPr>
          <w:p w14:paraId="377D3CE9" w14:textId="77777777" w:rsidR="00E24366" w:rsidRDefault="00E24366" w:rsidP="00D23CF0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912" w:type="dxa"/>
          </w:tcPr>
          <w:p w14:paraId="5A968D09" w14:textId="77777777" w:rsidR="00E24366" w:rsidRDefault="00E24366" w:rsidP="00D23CF0">
            <w:pPr>
              <w:pStyle w:val="TableParagraph"/>
              <w:ind w:left="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080" w:type="dxa"/>
          </w:tcPr>
          <w:p w14:paraId="5CAD7CAB" w14:textId="77777777" w:rsidR="00E24366" w:rsidRDefault="00E24366" w:rsidP="00D23CF0">
            <w:pPr>
              <w:pStyle w:val="TableParagraph"/>
              <w:spacing w:before="5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30</w:t>
            </w:r>
          </w:p>
        </w:tc>
      </w:tr>
    </w:tbl>
    <w:p w14:paraId="10240250" w14:textId="77777777" w:rsidR="0034137F" w:rsidRDefault="0034137F" w:rsidP="005D1F0D">
      <w:pPr>
        <w:pStyle w:val="BodyText"/>
        <w:spacing w:before="7"/>
        <w:rPr>
          <w:b/>
          <w:sz w:val="25"/>
        </w:rPr>
      </w:pPr>
    </w:p>
    <w:sectPr w:rsidR="0034137F">
      <w:pgSz w:w="11910" w:h="16840"/>
      <w:pgMar w:top="900" w:right="5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75A"/>
    <w:multiLevelType w:val="hybridMultilevel"/>
    <w:tmpl w:val="6256FFBC"/>
    <w:lvl w:ilvl="0" w:tplc="14742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542E2"/>
    <w:multiLevelType w:val="hybridMultilevel"/>
    <w:tmpl w:val="66C2AA16"/>
    <w:lvl w:ilvl="0" w:tplc="390624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87508"/>
    <w:multiLevelType w:val="hybridMultilevel"/>
    <w:tmpl w:val="BCC2D848"/>
    <w:lvl w:ilvl="0" w:tplc="BFD856C2">
      <w:start w:val="3"/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45E7774F"/>
    <w:multiLevelType w:val="hybridMultilevel"/>
    <w:tmpl w:val="9064CA16"/>
    <w:lvl w:ilvl="0" w:tplc="38DCB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A13B2"/>
    <w:multiLevelType w:val="hybridMultilevel"/>
    <w:tmpl w:val="F57E8192"/>
    <w:lvl w:ilvl="0" w:tplc="0552775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5DB41972"/>
    <w:multiLevelType w:val="hybridMultilevel"/>
    <w:tmpl w:val="267CEB1E"/>
    <w:lvl w:ilvl="0" w:tplc="4966595A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5" w:hanging="360"/>
      </w:pPr>
    </w:lvl>
    <w:lvl w:ilvl="2" w:tplc="042A001B" w:tentative="1">
      <w:start w:val="1"/>
      <w:numFmt w:val="lowerRoman"/>
      <w:lvlText w:val="%3."/>
      <w:lvlJc w:val="right"/>
      <w:pPr>
        <w:ind w:left="1805" w:hanging="180"/>
      </w:pPr>
    </w:lvl>
    <w:lvl w:ilvl="3" w:tplc="042A000F" w:tentative="1">
      <w:start w:val="1"/>
      <w:numFmt w:val="decimal"/>
      <w:lvlText w:val="%4."/>
      <w:lvlJc w:val="left"/>
      <w:pPr>
        <w:ind w:left="2525" w:hanging="360"/>
      </w:pPr>
    </w:lvl>
    <w:lvl w:ilvl="4" w:tplc="042A0019" w:tentative="1">
      <w:start w:val="1"/>
      <w:numFmt w:val="lowerLetter"/>
      <w:lvlText w:val="%5."/>
      <w:lvlJc w:val="left"/>
      <w:pPr>
        <w:ind w:left="3245" w:hanging="360"/>
      </w:pPr>
    </w:lvl>
    <w:lvl w:ilvl="5" w:tplc="042A001B" w:tentative="1">
      <w:start w:val="1"/>
      <w:numFmt w:val="lowerRoman"/>
      <w:lvlText w:val="%6."/>
      <w:lvlJc w:val="right"/>
      <w:pPr>
        <w:ind w:left="3965" w:hanging="180"/>
      </w:pPr>
    </w:lvl>
    <w:lvl w:ilvl="6" w:tplc="042A000F" w:tentative="1">
      <w:start w:val="1"/>
      <w:numFmt w:val="decimal"/>
      <w:lvlText w:val="%7."/>
      <w:lvlJc w:val="left"/>
      <w:pPr>
        <w:ind w:left="4685" w:hanging="360"/>
      </w:pPr>
    </w:lvl>
    <w:lvl w:ilvl="7" w:tplc="042A0019" w:tentative="1">
      <w:start w:val="1"/>
      <w:numFmt w:val="lowerLetter"/>
      <w:lvlText w:val="%8."/>
      <w:lvlJc w:val="left"/>
      <w:pPr>
        <w:ind w:left="5405" w:hanging="360"/>
      </w:pPr>
    </w:lvl>
    <w:lvl w:ilvl="8" w:tplc="042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6E76795F"/>
    <w:multiLevelType w:val="hybridMultilevel"/>
    <w:tmpl w:val="42646390"/>
    <w:lvl w:ilvl="0" w:tplc="BD3A0514">
      <w:start w:val="3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5" w:hanging="360"/>
      </w:pPr>
    </w:lvl>
    <w:lvl w:ilvl="2" w:tplc="042A001B" w:tentative="1">
      <w:start w:val="1"/>
      <w:numFmt w:val="lowerRoman"/>
      <w:lvlText w:val="%3."/>
      <w:lvlJc w:val="right"/>
      <w:pPr>
        <w:ind w:left="1805" w:hanging="180"/>
      </w:pPr>
    </w:lvl>
    <w:lvl w:ilvl="3" w:tplc="042A000F" w:tentative="1">
      <w:start w:val="1"/>
      <w:numFmt w:val="decimal"/>
      <w:lvlText w:val="%4."/>
      <w:lvlJc w:val="left"/>
      <w:pPr>
        <w:ind w:left="2525" w:hanging="360"/>
      </w:pPr>
    </w:lvl>
    <w:lvl w:ilvl="4" w:tplc="042A0019" w:tentative="1">
      <w:start w:val="1"/>
      <w:numFmt w:val="lowerLetter"/>
      <w:lvlText w:val="%5."/>
      <w:lvlJc w:val="left"/>
      <w:pPr>
        <w:ind w:left="3245" w:hanging="360"/>
      </w:pPr>
    </w:lvl>
    <w:lvl w:ilvl="5" w:tplc="042A001B" w:tentative="1">
      <w:start w:val="1"/>
      <w:numFmt w:val="lowerRoman"/>
      <w:lvlText w:val="%6."/>
      <w:lvlJc w:val="right"/>
      <w:pPr>
        <w:ind w:left="3965" w:hanging="180"/>
      </w:pPr>
    </w:lvl>
    <w:lvl w:ilvl="6" w:tplc="042A000F" w:tentative="1">
      <w:start w:val="1"/>
      <w:numFmt w:val="decimal"/>
      <w:lvlText w:val="%7."/>
      <w:lvlJc w:val="left"/>
      <w:pPr>
        <w:ind w:left="4685" w:hanging="360"/>
      </w:pPr>
    </w:lvl>
    <w:lvl w:ilvl="7" w:tplc="042A0019" w:tentative="1">
      <w:start w:val="1"/>
      <w:numFmt w:val="lowerLetter"/>
      <w:lvlText w:val="%8."/>
      <w:lvlJc w:val="left"/>
      <w:pPr>
        <w:ind w:left="5405" w:hanging="360"/>
      </w:pPr>
    </w:lvl>
    <w:lvl w:ilvl="8" w:tplc="042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7E13738A"/>
    <w:multiLevelType w:val="hybridMultilevel"/>
    <w:tmpl w:val="63985C3C"/>
    <w:lvl w:ilvl="0" w:tplc="D82A70A8">
      <w:start w:val="2"/>
      <w:numFmt w:val="bullet"/>
      <w:lvlText w:val="-"/>
      <w:lvlJc w:val="left"/>
      <w:pPr>
        <w:ind w:left="36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137F"/>
    <w:rsid w:val="00146604"/>
    <w:rsid w:val="002318FE"/>
    <w:rsid w:val="002D56CB"/>
    <w:rsid w:val="0034137F"/>
    <w:rsid w:val="003F0485"/>
    <w:rsid w:val="004C4D07"/>
    <w:rsid w:val="00535AD7"/>
    <w:rsid w:val="00561F53"/>
    <w:rsid w:val="005D1F0D"/>
    <w:rsid w:val="00691062"/>
    <w:rsid w:val="0080514F"/>
    <w:rsid w:val="008B041C"/>
    <w:rsid w:val="00955BF0"/>
    <w:rsid w:val="00994CF9"/>
    <w:rsid w:val="00996710"/>
    <w:rsid w:val="00A078D5"/>
    <w:rsid w:val="00A8504E"/>
    <w:rsid w:val="00B224DC"/>
    <w:rsid w:val="00B35764"/>
    <w:rsid w:val="00B95C36"/>
    <w:rsid w:val="00BA3893"/>
    <w:rsid w:val="00BA553D"/>
    <w:rsid w:val="00D304F5"/>
    <w:rsid w:val="00DB3E1D"/>
    <w:rsid w:val="00E24366"/>
    <w:rsid w:val="00EB1C80"/>
    <w:rsid w:val="00F3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0811"/>
  <w15:docId w15:val="{0148FE5B-3FCB-484E-A687-661E7B5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8"/>
      <w:ind w:left="399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THPT Ngô Gia Tự</cp:lastModifiedBy>
  <cp:revision>5</cp:revision>
  <dcterms:created xsi:type="dcterms:W3CDTF">2021-10-19T13:04:00Z</dcterms:created>
  <dcterms:modified xsi:type="dcterms:W3CDTF">2021-10-31T02:26:00Z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