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757"/>
        <w:gridCol w:w="9165"/>
      </w:tblGrid>
      <w:tr w:rsidR="00E036DF" w:rsidRPr="000F4B45" w:rsidTr="007A37EB">
        <w:tc>
          <w:tcPr>
            <w:tcW w:w="2122" w:type="pct"/>
          </w:tcPr>
          <w:p w:rsidR="00E036DF" w:rsidRPr="00E036DF" w:rsidRDefault="00E036DF" w:rsidP="00CF5F9D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E036DF" w:rsidRPr="00E036DF" w:rsidRDefault="00E036DF" w:rsidP="00CF5F9D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24A9499" wp14:editId="723383ED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</w:t>
            </w:r>
            <w:r w:rsidR="006A33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GIỮA </w:t>
            </w:r>
            <w:r w:rsidR="00A456EB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</w:p>
          <w:p w:rsidR="00E036DF" w:rsidRPr="001553C3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 w:rsidR="006A33EB">
              <w:rPr>
                <w:b/>
                <w:bCs/>
                <w:color w:val="000000"/>
                <w:sz w:val="30"/>
                <w:szCs w:val="30"/>
              </w:rPr>
              <w:t>21</w:t>
            </w:r>
            <w:r w:rsidR="001553C3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 w:rsidR="006A33EB"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  <w:p w:rsidR="00E036DF" w:rsidRPr="006A33EB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</w:t>
            </w:r>
            <w:r w:rsidR="006A33EB"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:rsidR="00E036DF" w:rsidRPr="00D20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E036DF" w:rsidRPr="000F4B45" w:rsidRDefault="00E036DF" w:rsidP="00CF5F9D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54AF" w:rsidRPr="00CF5F9D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>HÌNH THỨC KIỂM TRA: 60% TỰ LUẬN + 40% TRẮC NGHIỆM KHÁCH QUAN NHIỀU LỰA CHỌN.</w:t>
      </w:r>
    </w:p>
    <w:p w:rsidR="00E036DF" w:rsidRPr="00C73731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402"/>
        <w:gridCol w:w="2977"/>
        <w:gridCol w:w="2977"/>
        <w:gridCol w:w="1134"/>
      </w:tblGrid>
      <w:tr w:rsidR="000F54AF" w:rsidRPr="00C73731" w:rsidTr="006B2E76">
        <w:trPr>
          <w:trHeight w:val="542"/>
          <w:tblHeader/>
        </w:trPr>
        <w:tc>
          <w:tcPr>
            <w:tcW w:w="1592" w:type="dxa"/>
            <w:vMerge w:val="restart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Nhận biết (40%)</w:t>
            </w:r>
          </w:p>
        </w:tc>
        <w:tc>
          <w:tcPr>
            <w:tcW w:w="3402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Vận dụng thấp (20%)</w:t>
            </w:r>
          </w:p>
        </w:tc>
        <w:tc>
          <w:tcPr>
            <w:tcW w:w="2977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Vận dụng cao (10%)</w:t>
            </w:r>
          </w:p>
        </w:tc>
        <w:tc>
          <w:tcPr>
            <w:tcW w:w="1134" w:type="dxa"/>
          </w:tcPr>
          <w:p w:rsidR="000F54AF" w:rsidRPr="001056A9" w:rsidRDefault="000F54AF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Cộng</w:t>
            </w:r>
          </w:p>
        </w:tc>
      </w:tr>
      <w:tr w:rsidR="00307A73" w:rsidRPr="00C73731" w:rsidTr="006B2E76">
        <w:trPr>
          <w:trHeight w:val="542"/>
          <w:tblHeader/>
        </w:trPr>
        <w:tc>
          <w:tcPr>
            <w:tcW w:w="1592" w:type="dxa"/>
            <w:vMerge/>
          </w:tcPr>
          <w:p w:rsidR="00307A73" w:rsidRPr="001056A9" w:rsidRDefault="00307A73" w:rsidP="007A37EB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3653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3402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2977" w:type="dxa"/>
          </w:tcPr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:rsidR="00307A73" w:rsidRPr="001056A9" w:rsidRDefault="00307A73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1134" w:type="dxa"/>
          </w:tcPr>
          <w:p w:rsidR="00307A73" w:rsidRPr="001056A9" w:rsidRDefault="00307A73" w:rsidP="007A37EB">
            <w:pPr>
              <w:rPr>
                <w:b/>
                <w:sz w:val="26"/>
                <w:szCs w:val="26"/>
              </w:rPr>
            </w:pP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3750F6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Chủ đề</w:t>
            </w:r>
            <w:r w:rsidR="00CC77B5" w:rsidRPr="001056A9">
              <w:rPr>
                <w:b/>
                <w:sz w:val="26"/>
                <w:szCs w:val="26"/>
              </w:rPr>
              <w:t xml:space="preserve"> 1</w:t>
            </w:r>
            <w:r w:rsidRPr="001056A9">
              <w:rPr>
                <w:b/>
                <w:sz w:val="26"/>
                <w:szCs w:val="26"/>
              </w:rPr>
              <w:t xml:space="preserve">: </w:t>
            </w:r>
          </w:p>
          <w:p w:rsidR="003750F6" w:rsidRPr="001056A9" w:rsidRDefault="003750F6" w:rsidP="003750F6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Sự hấp thụ nước và muối khoáng ở rễ</w:t>
            </w:r>
          </w:p>
        </w:tc>
        <w:tc>
          <w:tcPr>
            <w:tcW w:w="3653" w:type="dxa"/>
          </w:tcPr>
          <w:p w:rsidR="002C10A2" w:rsidRPr="001056A9" w:rsidRDefault="00986BAC" w:rsidP="00EA14A9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Cơ quan hấp thụ nước và muối khoáng</w:t>
            </w:r>
            <w:r w:rsidR="00FF008F" w:rsidRPr="001056A9">
              <w:rPr>
                <w:sz w:val="26"/>
                <w:szCs w:val="26"/>
              </w:rPr>
              <w:t>.</w:t>
            </w:r>
          </w:p>
          <w:p w:rsidR="00130D96" w:rsidRPr="001056A9" w:rsidRDefault="00130D96" w:rsidP="00EA14A9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Liệt kê các con đường vận </w:t>
            </w:r>
            <w:r w:rsidR="000021CB" w:rsidRPr="001056A9">
              <w:rPr>
                <w:sz w:val="26"/>
                <w:szCs w:val="26"/>
              </w:rPr>
              <w:t>chuyển nước và ion khoáng từ lông hút vào mạch gỗ của rễ</w:t>
            </w:r>
            <w:r w:rsidR="008B5562" w:rsidRPr="001056A9">
              <w:rPr>
                <w:sz w:val="26"/>
                <w:szCs w:val="26"/>
              </w:rPr>
              <w:t>; Các lớp tế bào từ lông hút đến mạch gỗ của rễ.</w:t>
            </w:r>
          </w:p>
          <w:p w:rsidR="00FF008F" w:rsidRPr="001056A9" w:rsidRDefault="00FF008F" w:rsidP="00EA14A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C10A2" w:rsidRPr="001056A9" w:rsidRDefault="00FF008F" w:rsidP="00163C9B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Cơ chế hấp thụ nước và muối khoáng</w:t>
            </w:r>
            <w:r w:rsidR="00130D96" w:rsidRPr="001056A9">
              <w:rPr>
                <w:sz w:val="26"/>
                <w:szCs w:val="26"/>
              </w:rPr>
              <w:t>.</w:t>
            </w:r>
          </w:p>
          <w:p w:rsidR="00130D96" w:rsidRPr="001056A9" w:rsidRDefault="00130D96" w:rsidP="00163C9B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</w:t>
            </w:r>
            <w:r w:rsidR="0029021C" w:rsidRPr="001056A9">
              <w:rPr>
                <w:sz w:val="26"/>
                <w:szCs w:val="26"/>
              </w:rPr>
              <w:t>Vai trò của Đai Caspari trong quá trình vận chuyển nước và ion khoáng vào mạch gỗ rễ.</w:t>
            </w:r>
          </w:p>
        </w:tc>
        <w:tc>
          <w:tcPr>
            <w:tcW w:w="2977" w:type="dxa"/>
          </w:tcPr>
          <w:p w:rsidR="002C10A2" w:rsidRPr="001056A9" w:rsidRDefault="002C10A2" w:rsidP="0029021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9021C" w:rsidRPr="001056A9" w:rsidRDefault="0029021C" w:rsidP="0029021C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Giải thích sự ảnh hưởng của các tác nhân môi trường đến quá trình hấp thụ nước và muối khoáng ở rễ.</w:t>
            </w:r>
          </w:p>
          <w:p w:rsidR="004828B2" w:rsidRPr="001056A9" w:rsidRDefault="004828B2" w:rsidP="0029021C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Đưa ra các giải pháp vận dụng trong trồng trọt.</w:t>
            </w:r>
          </w:p>
          <w:p w:rsidR="002C10A2" w:rsidRPr="001056A9" w:rsidRDefault="002C10A2" w:rsidP="007A3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10A2" w:rsidRPr="001056A9" w:rsidRDefault="002C10A2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</w:tcPr>
          <w:p w:rsidR="002C10A2" w:rsidRPr="001056A9" w:rsidRDefault="00D447F5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C10A2" w:rsidRPr="001056A9" w:rsidRDefault="00342A6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C10A2" w:rsidRPr="001056A9" w:rsidRDefault="00BE76C0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2C10A2" w:rsidRPr="001056A9" w:rsidRDefault="00BD092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C10A2" w:rsidRPr="001056A9" w:rsidRDefault="00E5218C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3</w:t>
            </w: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</w:tcPr>
          <w:p w:rsidR="002C10A2" w:rsidRPr="001056A9" w:rsidRDefault="00D447F5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  <w:r w:rsidR="00112F30" w:rsidRPr="001056A9">
              <w:rPr>
                <w:sz w:val="26"/>
                <w:szCs w:val="26"/>
              </w:rPr>
              <w:t>,33</w:t>
            </w:r>
          </w:p>
        </w:tc>
        <w:tc>
          <w:tcPr>
            <w:tcW w:w="3402" w:type="dxa"/>
          </w:tcPr>
          <w:p w:rsidR="002C10A2" w:rsidRPr="001056A9" w:rsidRDefault="00BD0922" w:rsidP="00BC7EAD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  <w:r w:rsidR="00342A62" w:rsidRPr="001056A9">
              <w:rPr>
                <w:sz w:val="26"/>
                <w:szCs w:val="26"/>
              </w:rPr>
              <w:t>,33</w:t>
            </w:r>
          </w:p>
        </w:tc>
        <w:tc>
          <w:tcPr>
            <w:tcW w:w="2977" w:type="dxa"/>
          </w:tcPr>
          <w:p w:rsidR="002C10A2" w:rsidRPr="001056A9" w:rsidRDefault="00BE76C0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2C10A2" w:rsidRPr="001056A9" w:rsidRDefault="00BD092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  <w:r w:rsidR="00342A62" w:rsidRPr="001056A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2C10A2" w:rsidRPr="001056A9" w:rsidRDefault="00DA06DA" w:rsidP="00E5218C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1</w:t>
            </w:r>
            <w:r w:rsidR="00E5218C" w:rsidRPr="001056A9">
              <w:rPr>
                <w:b/>
                <w:sz w:val="26"/>
                <w:szCs w:val="26"/>
              </w:rPr>
              <w:t>,</w:t>
            </w:r>
            <w:r w:rsidRPr="001056A9">
              <w:rPr>
                <w:b/>
                <w:sz w:val="26"/>
                <w:szCs w:val="26"/>
              </w:rPr>
              <w:t>67</w:t>
            </w: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3750F6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 xml:space="preserve">Chủ đề </w:t>
            </w:r>
            <w:r w:rsidR="00CC77B5" w:rsidRPr="001056A9">
              <w:rPr>
                <w:b/>
                <w:sz w:val="26"/>
                <w:szCs w:val="26"/>
              </w:rPr>
              <w:t>2</w:t>
            </w:r>
            <w:r w:rsidRPr="001056A9">
              <w:rPr>
                <w:b/>
                <w:sz w:val="26"/>
                <w:szCs w:val="26"/>
              </w:rPr>
              <w:t xml:space="preserve">: </w:t>
            </w:r>
            <w:r w:rsidR="003750F6" w:rsidRPr="001056A9">
              <w:rPr>
                <w:b/>
                <w:sz w:val="26"/>
                <w:szCs w:val="26"/>
              </w:rPr>
              <w:t>Vận chuyển các chất trong cây</w:t>
            </w:r>
          </w:p>
        </w:tc>
        <w:tc>
          <w:tcPr>
            <w:tcW w:w="3653" w:type="dxa"/>
          </w:tcPr>
          <w:p w:rsidR="002C10A2" w:rsidRPr="001056A9" w:rsidRDefault="0029021C" w:rsidP="007435E2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Liệt kê các dòng vận chuyển trong thân cây; thành phần  </w:t>
            </w:r>
            <w:r w:rsidR="007435E2">
              <w:rPr>
                <w:sz w:val="26"/>
                <w:szCs w:val="26"/>
              </w:rPr>
              <w:t>của dịch mạch gỗ và dịch mạch rây</w:t>
            </w:r>
            <w:bookmarkStart w:id="2" w:name="_GoBack"/>
            <w:bookmarkEnd w:id="2"/>
            <w:r w:rsidRPr="001056A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2E4E6A" w:rsidRPr="001056A9" w:rsidRDefault="002E4E6A" w:rsidP="002E4E6A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Nêu động lực vận chuyển trong dòng mạch gỗ và dòng mạch rây.</w:t>
            </w:r>
          </w:p>
          <w:p w:rsidR="000525D0" w:rsidRPr="001056A9" w:rsidRDefault="00342A62" w:rsidP="00342A62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Mô tả thí nghiệm chứng minh sự tồn tại của áp suất rễ .</w:t>
            </w:r>
          </w:p>
        </w:tc>
        <w:tc>
          <w:tcPr>
            <w:tcW w:w="2977" w:type="dxa"/>
            <w:vAlign w:val="center"/>
          </w:tcPr>
          <w:p w:rsidR="00342A62" w:rsidRPr="001056A9" w:rsidRDefault="003D3FAF" w:rsidP="0029021C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 </w:t>
            </w:r>
          </w:p>
          <w:p w:rsidR="0029021C" w:rsidRPr="001056A9" w:rsidRDefault="0029021C" w:rsidP="002E4E6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C10A2" w:rsidRPr="001056A9" w:rsidRDefault="002C10A2" w:rsidP="00A22E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10A2" w:rsidRPr="001056A9" w:rsidRDefault="002C10A2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2C10A2" w:rsidRPr="00C73731" w:rsidTr="006B2E76">
        <w:trPr>
          <w:trHeight w:val="276"/>
        </w:trPr>
        <w:tc>
          <w:tcPr>
            <w:tcW w:w="1592" w:type="dxa"/>
          </w:tcPr>
          <w:p w:rsidR="002C10A2" w:rsidRPr="001056A9" w:rsidRDefault="002C10A2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3653" w:type="dxa"/>
          </w:tcPr>
          <w:p w:rsidR="002C10A2" w:rsidRPr="001056A9" w:rsidRDefault="008B556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C10A2" w:rsidRPr="001056A9" w:rsidRDefault="00342A62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C10A2" w:rsidRPr="001056A9" w:rsidRDefault="00BC7EAD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2C10A2" w:rsidRPr="001056A9" w:rsidRDefault="00BE76C0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C10A2" w:rsidRPr="001056A9" w:rsidRDefault="00E5218C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2</w:t>
            </w:r>
          </w:p>
        </w:tc>
      </w:tr>
      <w:tr w:rsidR="008637EC" w:rsidRPr="00C73731" w:rsidTr="006B2E76">
        <w:trPr>
          <w:trHeight w:val="27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3653" w:type="dxa"/>
          </w:tcPr>
          <w:p w:rsidR="008637EC" w:rsidRPr="001056A9" w:rsidRDefault="00CC77B5" w:rsidP="008B5562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  <w:r w:rsidR="008B5562" w:rsidRPr="001056A9">
              <w:rPr>
                <w:sz w:val="26"/>
                <w:szCs w:val="26"/>
              </w:rPr>
              <w:t>,33</w:t>
            </w:r>
          </w:p>
        </w:tc>
        <w:tc>
          <w:tcPr>
            <w:tcW w:w="3402" w:type="dxa"/>
          </w:tcPr>
          <w:p w:rsidR="008637EC" w:rsidRPr="001056A9" w:rsidRDefault="00DA06DA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1,0</w:t>
            </w:r>
          </w:p>
        </w:tc>
        <w:tc>
          <w:tcPr>
            <w:tcW w:w="2977" w:type="dxa"/>
          </w:tcPr>
          <w:p w:rsidR="008637EC" w:rsidRPr="001056A9" w:rsidRDefault="00BC7EAD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8637EC" w:rsidRPr="001056A9" w:rsidRDefault="00BE76C0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637EC" w:rsidRPr="001056A9" w:rsidRDefault="00DA06DA" w:rsidP="00DA06DA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1,33</w:t>
            </w:r>
          </w:p>
        </w:tc>
      </w:tr>
      <w:tr w:rsidR="008637EC" w:rsidRPr="00C73731" w:rsidTr="006B2E76">
        <w:trPr>
          <w:trHeight w:val="26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 xml:space="preserve">Chủ đề </w:t>
            </w:r>
            <w:r w:rsidR="00B21226" w:rsidRPr="001056A9">
              <w:rPr>
                <w:b/>
                <w:sz w:val="26"/>
                <w:szCs w:val="26"/>
              </w:rPr>
              <w:t>3</w:t>
            </w:r>
            <w:r w:rsidRPr="001056A9">
              <w:rPr>
                <w:b/>
                <w:sz w:val="26"/>
                <w:szCs w:val="26"/>
              </w:rPr>
              <w:t xml:space="preserve">: </w:t>
            </w:r>
            <w:r w:rsidR="007A37EB" w:rsidRPr="001056A9">
              <w:rPr>
                <w:b/>
                <w:sz w:val="26"/>
                <w:szCs w:val="26"/>
              </w:rPr>
              <w:t>Thoát hơi nước</w:t>
            </w:r>
          </w:p>
        </w:tc>
        <w:tc>
          <w:tcPr>
            <w:tcW w:w="3653" w:type="dxa"/>
          </w:tcPr>
          <w:p w:rsidR="00924B83" w:rsidRPr="001056A9" w:rsidRDefault="0029021C" w:rsidP="007A37EB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</w:t>
            </w:r>
            <w:r w:rsidR="009D65EB" w:rsidRPr="001056A9">
              <w:rPr>
                <w:sz w:val="26"/>
                <w:szCs w:val="26"/>
              </w:rPr>
              <w:t>Vai trò của quá trình thoát hơi nước.</w:t>
            </w:r>
          </w:p>
          <w:p w:rsidR="00F745FC" w:rsidRPr="001056A9" w:rsidRDefault="00F745FC" w:rsidP="007A37EB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Mô tả quá trình thoát hơi nước tại khí khổng.</w:t>
            </w:r>
          </w:p>
          <w:p w:rsidR="009D65EB" w:rsidRPr="001056A9" w:rsidRDefault="009D65EB" w:rsidP="004828B2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lastRenderedPageBreak/>
              <w:t xml:space="preserve">- </w:t>
            </w:r>
            <w:r w:rsidR="004828B2" w:rsidRPr="001056A9">
              <w:rPr>
                <w:sz w:val="26"/>
                <w:szCs w:val="26"/>
              </w:rPr>
              <w:t>Các con đường</w:t>
            </w:r>
            <w:r w:rsidRPr="001056A9">
              <w:rPr>
                <w:sz w:val="26"/>
                <w:szCs w:val="26"/>
              </w:rPr>
              <w:t xml:space="preserve"> thoát hơi nước</w:t>
            </w:r>
            <w:r w:rsidR="004828B2" w:rsidRPr="001056A9">
              <w:rPr>
                <w:sz w:val="26"/>
                <w:szCs w:val="26"/>
              </w:rPr>
              <w:t xml:space="preserve"> ở lá.</w:t>
            </w:r>
          </w:p>
          <w:p w:rsidR="009B0B87" w:rsidRPr="001056A9" w:rsidRDefault="009B0B87" w:rsidP="004828B2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</w:t>
            </w:r>
            <w:r w:rsidR="003D3FAF" w:rsidRPr="001056A9">
              <w:rPr>
                <w:sz w:val="26"/>
                <w:szCs w:val="26"/>
              </w:rPr>
              <w:t>Cân bằng nước là gì?</w:t>
            </w:r>
          </w:p>
        </w:tc>
        <w:tc>
          <w:tcPr>
            <w:tcW w:w="3402" w:type="dxa"/>
          </w:tcPr>
          <w:p w:rsidR="007E6C64" w:rsidRPr="001056A9" w:rsidRDefault="007E6C64" w:rsidP="00924B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621BB" w:rsidRPr="001056A9" w:rsidRDefault="009621BB" w:rsidP="0085597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637EC" w:rsidRPr="001056A9" w:rsidRDefault="008637EC" w:rsidP="00316F2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637EC" w:rsidRPr="00C73731" w:rsidTr="006B2E76">
        <w:trPr>
          <w:trHeight w:val="26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3653" w:type="dxa"/>
          </w:tcPr>
          <w:p w:rsidR="008637EC" w:rsidRPr="001056A9" w:rsidRDefault="00BE76C0" w:rsidP="005F3410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637EC" w:rsidRPr="001056A9" w:rsidRDefault="00924B83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8637EC" w:rsidRPr="001056A9" w:rsidRDefault="00DA06DA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8637EC" w:rsidRPr="001056A9" w:rsidRDefault="00DA06DA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637EC" w:rsidRPr="001056A9" w:rsidRDefault="00DA06DA" w:rsidP="00316F2D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2</w:t>
            </w:r>
          </w:p>
        </w:tc>
      </w:tr>
      <w:tr w:rsidR="008637EC" w:rsidRPr="00C73731" w:rsidTr="006B2E76">
        <w:trPr>
          <w:trHeight w:val="26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</w:tcPr>
          <w:p w:rsidR="008637EC" w:rsidRPr="001056A9" w:rsidRDefault="00BE76C0" w:rsidP="005F3410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1,33</w:t>
            </w:r>
          </w:p>
        </w:tc>
        <w:tc>
          <w:tcPr>
            <w:tcW w:w="3402" w:type="dxa"/>
          </w:tcPr>
          <w:p w:rsidR="008637EC" w:rsidRPr="001056A9" w:rsidRDefault="00924B83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8637EC" w:rsidRPr="001056A9" w:rsidRDefault="00DA06DA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8637EC" w:rsidRPr="001056A9" w:rsidRDefault="00DA06DA" w:rsidP="007A37E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637EC" w:rsidRPr="001056A9" w:rsidRDefault="00DA06DA" w:rsidP="00DA06DA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1,33</w:t>
            </w:r>
          </w:p>
        </w:tc>
      </w:tr>
      <w:tr w:rsidR="0021618C" w:rsidRPr="00163C9B" w:rsidTr="006B2E76">
        <w:trPr>
          <w:trHeight w:val="2276"/>
        </w:trPr>
        <w:tc>
          <w:tcPr>
            <w:tcW w:w="1592" w:type="dxa"/>
          </w:tcPr>
          <w:p w:rsidR="0021618C" w:rsidRPr="001056A9" w:rsidRDefault="0021618C" w:rsidP="0021618C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Chủ đề 4: Vai trò các nguyên tố khoáng</w:t>
            </w:r>
          </w:p>
        </w:tc>
        <w:tc>
          <w:tcPr>
            <w:tcW w:w="3653" w:type="dxa"/>
          </w:tcPr>
          <w:p w:rsidR="0021618C" w:rsidRPr="001056A9" w:rsidRDefault="0021618C" w:rsidP="0021618C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Vai trò của các nguyên tố dinh dưỡng khoáng thiết yếu; Liệt kê các nguyên tố dinh dưỡng khoáng thiết yếu.</w:t>
            </w:r>
          </w:p>
          <w:p w:rsidR="00E5218C" w:rsidRPr="001056A9" w:rsidRDefault="00E5218C" w:rsidP="0021618C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Những nguồn cung cấp nguyên tố dinh dưỡng khoáng cho cây.</w:t>
            </w:r>
          </w:p>
        </w:tc>
        <w:tc>
          <w:tcPr>
            <w:tcW w:w="3402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Phân biệt vai trò của các nguyên tố đại lượng, vi lượng. </w:t>
            </w:r>
          </w:p>
          <w:p w:rsidR="00BE76C0" w:rsidRPr="001056A9" w:rsidRDefault="00BE76C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Vai trò của nguyên tố N, K, P, Mg, Fe, Mo trong cơ thể thực vật.</w:t>
            </w:r>
          </w:p>
          <w:p w:rsidR="003D3FAF" w:rsidRPr="001056A9" w:rsidRDefault="003D3FAF" w:rsidP="005F1397">
            <w:pPr>
              <w:jc w:val="center"/>
              <w:rPr>
                <w:sz w:val="26"/>
                <w:szCs w:val="26"/>
              </w:rPr>
            </w:pPr>
          </w:p>
          <w:p w:rsidR="006A073E" w:rsidRPr="001056A9" w:rsidRDefault="006A073E" w:rsidP="005F13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1618C" w:rsidRPr="001056A9" w:rsidRDefault="0021618C" w:rsidP="0021618C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Nêu các biện pháp bón phân hợp lí và giải thích vì sao phải bón phân hợ</w:t>
            </w:r>
            <w:r w:rsidR="002C388C" w:rsidRPr="001056A9">
              <w:rPr>
                <w:sz w:val="26"/>
                <w:szCs w:val="26"/>
              </w:rPr>
              <w:t>p lí.</w:t>
            </w:r>
          </w:p>
        </w:tc>
        <w:tc>
          <w:tcPr>
            <w:tcW w:w="2977" w:type="dxa"/>
          </w:tcPr>
          <w:p w:rsidR="0021618C" w:rsidRPr="001056A9" w:rsidRDefault="00F016F4" w:rsidP="00F016F4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Phân biệt d</w:t>
            </w:r>
            <w:r w:rsidR="006A073E" w:rsidRPr="001056A9">
              <w:rPr>
                <w:sz w:val="26"/>
                <w:szCs w:val="26"/>
              </w:rPr>
              <w:t xml:space="preserve">ấu hiệu </w:t>
            </w:r>
            <w:r w:rsidRPr="001056A9">
              <w:rPr>
                <w:sz w:val="26"/>
                <w:szCs w:val="26"/>
              </w:rPr>
              <w:t xml:space="preserve">biểu hiện ở lá khi </w:t>
            </w:r>
            <w:r w:rsidR="006A073E" w:rsidRPr="001056A9">
              <w:rPr>
                <w:sz w:val="26"/>
                <w:szCs w:val="26"/>
              </w:rPr>
              <w:t>th</w:t>
            </w:r>
            <w:r w:rsidRPr="001056A9">
              <w:rPr>
                <w:sz w:val="26"/>
                <w:szCs w:val="26"/>
              </w:rPr>
              <w:t>iếu một số nguyên tố khoáng như Nitơ, Magiê, Phôtpho</w:t>
            </w:r>
            <w:r w:rsidR="002640F8" w:rsidRPr="001056A9">
              <w:rPr>
                <w:sz w:val="26"/>
                <w:szCs w:val="26"/>
              </w:rPr>
              <w:t>, kali.</w:t>
            </w:r>
          </w:p>
        </w:tc>
        <w:tc>
          <w:tcPr>
            <w:tcW w:w="1134" w:type="dxa"/>
          </w:tcPr>
          <w:p w:rsidR="0021618C" w:rsidRPr="001056A9" w:rsidRDefault="0021618C" w:rsidP="005F13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618C" w:rsidRPr="00163C9B" w:rsidTr="006B2E76">
        <w:trPr>
          <w:trHeight w:val="266"/>
        </w:trPr>
        <w:tc>
          <w:tcPr>
            <w:tcW w:w="1592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</w:tcPr>
          <w:p w:rsidR="0021618C" w:rsidRPr="001056A9" w:rsidRDefault="00E52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21618C" w:rsidRPr="001056A9" w:rsidRDefault="00E52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1618C" w:rsidRPr="001056A9" w:rsidRDefault="00342A62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1618C" w:rsidRPr="001056A9" w:rsidRDefault="00DA06DA" w:rsidP="005F1397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5</w:t>
            </w:r>
          </w:p>
        </w:tc>
      </w:tr>
      <w:tr w:rsidR="0021618C" w:rsidRPr="00163C9B" w:rsidTr="006B2E76">
        <w:trPr>
          <w:trHeight w:val="266"/>
        </w:trPr>
        <w:tc>
          <w:tcPr>
            <w:tcW w:w="1592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</w:tcPr>
          <w:p w:rsidR="0021618C" w:rsidRPr="001056A9" w:rsidRDefault="008B5562" w:rsidP="00E5218C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0,</w:t>
            </w:r>
            <w:r w:rsidR="00E5218C" w:rsidRPr="001056A9">
              <w:rPr>
                <w:sz w:val="26"/>
                <w:szCs w:val="26"/>
              </w:rPr>
              <w:t>66</w:t>
            </w:r>
          </w:p>
        </w:tc>
        <w:tc>
          <w:tcPr>
            <w:tcW w:w="3402" w:type="dxa"/>
          </w:tcPr>
          <w:p w:rsidR="0021618C" w:rsidRPr="001056A9" w:rsidRDefault="00E52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1,0</w:t>
            </w:r>
          </w:p>
        </w:tc>
        <w:tc>
          <w:tcPr>
            <w:tcW w:w="2977" w:type="dxa"/>
          </w:tcPr>
          <w:p w:rsidR="0021618C" w:rsidRPr="001056A9" w:rsidRDefault="00342A62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  <w:r w:rsidR="0021618C" w:rsidRPr="001056A9">
              <w:rPr>
                <w:sz w:val="26"/>
                <w:szCs w:val="26"/>
              </w:rPr>
              <w:t>,33</w:t>
            </w:r>
          </w:p>
        </w:tc>
        <w:tc>
          <w:tcPr>
            <w:tcW w:w="2977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0,33</w:t>
            </w:r>
          </w:p>
        </w:tc>
        <w:tc>
          <w:tcPr>
            <w:tcW w:w="1134" w:type="dxa"/>
          </w:tcPr>
          <w:p w:rsidR="0021618C" w:rsidRPr="001056A9" w:rsidRDefault="00DA06DA" w:rsidP="005F1397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2,33</w:t>
            </w:r>
          </w:p>
        </w:tc>
      </w:tr>
      <w:tr w:rsidR="0021618C" w:rsidRPr="00163C9B" w:rsidTr="006B2E76">
        <w:trPr>
          <w:trHeight w:val="2208"/>
        </w:trPr>
        <w:tc>
          <w:tcPr>
            <w:tcW w:w="1592" w:type="dxa"/>
          </w:tcPr>
          <w:p w:rsidR="0021618C" w:rsidRPr="001056A9" w:rsidRDefault="0021618C" w:rsidP="0021618C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Chủ đề 5: Dinh dưỡng nitơ</w:t>
            </w:r>
          </w:p>
        </w:tc>
        <w:tc>
          <w:tcPr>
            <w:tcW w:w="3653" w:type="dxa"/>
          </w:tcPr>
          <w:p w:rsidR="00481E10" w:rsidRPr="001056A9" w:rsidRDefault="0021618C" w:rsidP="005F1397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Vai trò</w:t>
            </w:r>
            <w:r w:rsidR="00481E10" w:rsidRPr="001056A9">
              <w:rPr>
                <w:sz w:val="26"/>
                <w:szCs w:val="26"/>
              </w:rPr>
              <w:t xml:space="preserve"> sinh lí</w:t>
            </w:r>
            <w:r w:rsidRPr="001056A9">
              <w:rPr>
                <w:sz w:val="26"/>
                <w:szCs w:val="26"/>
              </w:rPr>
              <w:t xml:space="preserve"> của </w:t>
            </w:r>
            <w:r w:rsidR="00481E10" w:rsidRPr="001056A9">
              <w:rPr>
                <w:sz w:val="26"/>
                <w:szCs w:val="26"/>
              </w:rPr>
              <w:t>nguyên tố nitơ đối với thực vật.</w:t>
            </w:r>
          </w:p>
          <w:p w:rsidR="00963243" w:rsidRPr="001056A9" w:rsidRDefault="00F016F4" w:rsidP="005F1397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Nêu khái niệm quá trình cố định nitơ và quá trình cố định nitơ sinh họ</w:t>
            </w:r>
            <w:r w:rsidR="00C37871" w:rsidRPr="001056A9">
              <w:rPr>
                <w:sz w:val="26"/>
                <w:szCs w:val="26"/>
              </w:rPr>
              <w:t>c; Liệt kê các nhóm vi sinh vật có khả năng cố định nitơ.</w:t>
            </w:r>
          </w:p>
          <w:p w:rsidR="0021618C" w:rsidRPr="001056A9" w:rsidRDefault="0021618C" w:rsidP="002C388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1618C" w:rsidRPr="001056A9" w:rsidRDefault="00481E1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</w:t>
            </w:r>
            <w:r w:rsidR="00C37871" w:rsidRPr="001056A9">
              <w:rPr>
                <w:sz w:val="26"/>
                <w:szCs w:val="26"/>
              </w:rPr>
              <w:t xml:space="preserve">Phân biệt </w:t>
            </w:r>
            <w:r w:rsidRPr="001056A9">
              <w:rPr>
                <w:sz w:val="26"/>
                <w:szCs w:val="26"/>
              </w:rPr>
              <w:t xml:space="preserve">các nhóm vi sinh vật tham gia vào quá trình </w:t>
            </w:r>
            <w:r w:rsidR="00C37871" w:rsidRPr="001056A9">
              <w:rPr>
                <w:sz w:val="26"/>
                <w:szCs w:val="26"/>
              </w:rPr>
              <w:t>chuyển hóa</w:t>
            </w:r>
            <w:r w:rsidRPr="001056A9">
              <w:rPr>
                <w:sz w:val="26"/>
                <w:szCs w:val="26"/>
              </w:rPr>
              <w:t xml:space="preserve"> nitơ trong đất.</w:t>
            </w:r>
          </w:p>
          <w:p w:rsidR="00481E10" w:rsidRPr="001056A9" w:rsidRDefault="00481E1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- Vai trò của quá trình cố định nitơ bằng con đường sinh học</w:t>
            </w:r>
            <w:r w:rsidR="003220A9" w:rsidRPr="001056A9">
              <w:rPr>
                <w:sz w:val="26"/>
                <w:szCs w:val="26"/>
              </w:rPr>
              <w:t>.</w:t>
            </w:r>
          </w:p>
          <w:p w:rsidR="00481E10" w:rsidRPr="001056A9" w:rsidRDefault="00481E10" w:rsidP="005F13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1618C" w:rsidRPr="001056A9" w:rsidRDefault="0021618C" w:rsidP="00481E10">
            <w:pPr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 xml:space="preserve">- </w:t>
            </w:r>
            <w:r w:rsidR="00481E10" w:rsidRPr="001056A9">
              <w:rPr>
                <w:sz w:val="26"/>
                <w:szCs w:val="26"/>
              </w:rPr>
              <w:t>Các biện pháp để hạn chế mất nitơ cho đất.</w:t>
            </w:r>
          </w:p>
          <w:p w:rsidR="0043045C" w:rsidRDefault="00335ADE" w:rsidP="00430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Giải thích </w:t>
            </w:r>
            <w:r w:rsidR="0043045C">
              <w:rPr>
                <w:sz w:val="26"/>
                <w:szCs w:val="26"/>
              </w:rPr>
              <w:t>cơ sở khoa học của phương pháp bón phân.</w:t>
            </w:r>
          </w:p>
          <w:p w:rsidR="00BD0922" w:rsidRPr="001056A9" w:rsidRDefault="0043045C" w:rsidP="00430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Giải thích vì sao một số vi sinh vật thực hiện được quá trình cố định nitơ.</w:t>
            </w:r>
            <w:r w:rsidR="00335A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618C" w:rsidRPr="001056A9" w:rsidRDefault="0021618C" w:rsidP="005F13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618C" w:rsidRPr="00163C9B" w:rsidTr="006B2E76">
        <w:trPr>
          <w:trHeight w:val="266"/>
        </w:trPr>
        <w:tc>
          <w:tcPr>
            <w:tcW w:w="1592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Số câu</w:t>
            </w:r>
          </w:p>
        </w:tc>
        <w:tc>
          <w:tcPr>
            <w:tcW w:w="3653" w:type="dxa"/>
          </w:tcPr>
          <w:p w:rsidR="0021618C" w:rsidRPr="001056A9" w:rsidRDefault="00BE76C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21618C" w:rsidRPr="001056A9" w:rsidRDefault="00DA06DA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1618C" w:rsidRPr="001056A9" w:rsidRDefault="00342A62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1618C" w:rsidRPr="001056A9" w:rsidRDefault="00BE76C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1618C" w:rsidRPr="001056A9" w:rsidRDefault="00DA06DA" w:rsidP="005F1397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6</w:t>
            </w:r>
          </w:p>
        </w:tc>
      </w:tr>
      <w:tr w:rsidR="0021618C" w:rsidRPr="00163C9B" w:rsidTr="006B2E76">
        <w:trPr>
          <w:trHeight w:val="266"/>
        </w:trPr>
        <w:tc>
          <w:tcPr>
            <w:tcW w:w="1592" w:type="dxa"/>
          </w:tcPr>
          <w:p w:rsidR="0021618C" w:rsidRPr="001056A9" w:rsidRDefault="0021618C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3653" w:type="dxa"/>
          </w:tcPr>
          <w:p w:rsidR="0021618C" w:rsidRPr="001056A9" w:rsidRDefault="00BE76C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1,33</w:t>
            </w:r>
          </w:p>
        </w:tc>
        <w:tc>
          <w:tcPr>
            <w:tcW w:w="3402" w:type="dxa"/>
          </w:tcPr>
          <w:p w:rsidR="0021618C" w:rsidRPr="001056A9" w:rsidRDefault="00DA06DA" w:rsidP="00DA06DA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0,66</w:t>
            </w:r>
          </w:p>
        </w:tc>
        <w:tc>
          <w:tcPr>
            <w:tcW w:w="2977" w:type="dxa"/>
          </w:tcPr>
          <w:p w:rsidR="0021618C" w:rsidRPr="001056A9" w:rsidRDefault="002E4E6A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1</w:t>
            </w:r>
            <w:r w:rsidR="00342A62" w:rsidRPr="001056A9">
              <w:rPr>
                <w:sz w:val="26"/>
                <w:szCs w:val="26"/>
              </w:rPr>
              <w:t>,33</w:t>
            </w:r>
          </w:p>
        </w:tc>
        <w:tc>
          <w:tcPr>
            <w:tcW w:w="2977" w:type="dxa"/>
          </w:tcPr>
          <w:p w:rsidR="0021618C" w:rsidRPr="001056A9" w:rsidRDefault="00BE76C0" w:rsidP="005F1397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1618C" w:rsidRPr="001056A9" w:rsidRDefault="00DA06DA" w:rsidP="005F1397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3</w:t>
            </w:r>
            <w:r w:rsidR="001056A9" w:rsidRPr="001056A9">
              <w:rPr>
                <w:b/>
                <w:sz w:val="26"/>
                <w:szCs w:val="26"/>
              </w:rPr>
              <w:t>,34</w:t>
            </w:r>
          </w:p>
        </w:tc>
      </w:tr>
      <w:tr w:rsidR="008637EC" w:rsidRPr="00C73731" w:rsidTr="006B2E76">
        <w:trPr>
          <w:trHeight w:val="327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8637EC" w:rsidRPr="001056A9" w:rsidRDefault="00E5218C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8</w:t>
            </w:r>
          </w:p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637EC" w:rsidRPr="001056A9" w:rsidRDefault="00924B83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5</w:t>
            </w:r>
          </w:p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637EC" w:rsidRPr="001056A9" w:rsidRDefault="00924B83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3</w:t>
            </w:r>
          </w:p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637EC" w:rsidRPr="001056A9" w:rsidRDefault="00460403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637EC" w:rsidRPr="001056A9" w:rsidRDefault="00924B83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1</w:t>
            </w:r>
            <w:r w:rsidRPr="001056A9">
              <w:rPr>
                <w:b/>
                <w:sz w:val="26"/>
                <w:szCs w:val="26"/>
              </w:rPr>
              <w:t>8</w:t>
            </w:r>
          </w:p>
        </w:tc>
      </w:tr>
      <w:tr w:rsidR="008637EC" w:rsidRPr="00C73731" w:rsidTr="006B2E76">
        <w:trPr>
          <w:trHeight w:val="276"/>
        </w:trPr>
        <w:tc>
          <w:tcPr>
            <w:tcW w:w="1592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8637EC" w:rsidRPr="001056A9" w:rsidRDefault="00460403" w:rsidP="00460403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637EC" w:rsidRPr="001056A9" w:rsidRDefault="00924B83" w:rsidP="00460403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637EC" w:rsidRPr="001056A9" w:rsidRDefault="00924B83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1</w:t>
            </w:r>
            <w:r w:rsidR="00460403" w:rsidRPr="001056A9">
              <w:rPr>
                <w:b/>
                <w:sz w:val="26"/>
                <w:szCs w:val="26"/>
              </w:rPr>
              <w:t>,66</w:t>
            </w:r>
          </w:p>
        </w:tc>
        <w:tc>
          <w:tcPr>
            <w:tcW w:w="2977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>1</w:t>
            </w:r>
            <w:r w:rsidR="00460403" w:rsidRPr="001056A9">
              <w:rPr>
                <w:b/>
                <w:sz w:val="26"/>
                <w:szCs w:val="26"/>
              </w:rPr>
              <w:t>,34</w:t>
            </w:r>
          </w:p>
        </w:tc>
        <w:tc>
          <w:tcPr>
            <w:tcW w:w="1134" w:type="dxa"/>
          </w:tcPr>
          <w:p w:rsidR="008637EC" w:rsidRPr="001056A9" w:rsidRDefault="008637EC" w:rsidP="007A37E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10</w:t>
            </w:r>
          </w:p>
        </w:tc>
      </w:tr>
    </w:tbl>
    <w:p w:rsidR="000F54AF" w:rsidRPr="00C73731" w:rsidRDefault="000F54AF" w:rsidP="000F54AF"/>
    <w:bookmarkEnd w:id="0"/>
    <w:bookmarkEnd w:id="1"/>
    <w:p w:rsidR="009110AF" w:rsidRDefault="009110AF"/>
    <w:sectPr w:rsidR="009110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254"/>
    <w:multiLevelType w:val="hybridMultilevel"/>
    <w:tmpl w:val="F2146AC8"/>
    <w:lvl w:ilvl="0" w:tplc="12465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8"/>
    <w:rsid w:val="000021CB"/>
    <w:rsid w:val="00010958"/>
    <w:rsid w:val="0003459D"/>
    <w:rsid w:val="000525D0"/>
    <w:rsid w:val="000B32DF"/>
    <w:rsid w:val="000F54AF"/>
    <w:rsid w:val="00104047"/>
    <w:rsid w:val="001056A9"/>
    <w:rsid w:val="00106F21"/>
    <w:rsid w:val="00112F30"/>
    <w:rsid w:val="00130D96"/>
    <w:rsid w:val="00134A93"/>
    <w:rsid w:val="001553C3"/>
    <w:rsid w:val="00163C9B"/>
    <w:rsid w:val="00195899"/>
    <w:rsid w:val="001E74E9"/>
    <w:rsid w:val="0021618C"/>
    <w:rsid w:val="002640F8"/>
    <w:rsid w:val="0029021C"/>
    <w:rsid w:val="002C10A2"/>
    <w:rsid w:val="002C388C"/>
    <w:rsid w:val="002D53CC"/>
    <w:rsid w:val="002E2B23"/>
    <w:rsid w:val="002E4E6A"/>
    <w:rsid w:val="003034F6"/>
    <w:rsid w:val="00307A73"/>
    <w:rsid w:val="00314AD6"/>
    <w:rsid w:val="00316F2D"/>
    <w:rsid w:val="003220A9"/>
    <w:rsid w:val="00335ADE"/>
    <w:rsid w:val="00342A62"/>
    <w:rsid w:val="003750F6"/>
    <w:rsid w:val="003B3BC0"/>
    <w:rsid w:val="003C4AC2"/>
    <w:rsid w:val="003D3FAF"/>
    <w:rsid w:val="0040571A"/>
    <w:rsid w:val="0043045C"/>
    <w:rsid w:val="00453AB5"/>
    <w:rsid w:val="00460403"/>
    <w:rsid w:val="0046371E"/>
    <w:rsid w:val="00481E10"/>
    <w:rsid w:val="004828B2"/>
    <w:rsid w:val="004F2412"/>
    <w:rsid w:val="004F634E"/>
    <w:rsid w:val="00503E89"/>
    <w:rsid w:val="005134F6"/>
    <w:rsid w:val="005470BB"/>
    <w:rsid w:val="00573569"/>
    <w:rsid w:val="00575510"/>
    <w:rsid w:val="005839C4"/>
    <w:rsid w:val="005910AD"/>
    <w:rsid w:val="005B1ED7"/>
    <w:rsid w:val="005F3410"/>
    <w:rsid w:val="006029B5"/>
    <w:rsid w:val="0062206C"/>
    <w:rsid w:val="00675910"/>
    <w:rsid w:val="00693CCA"/>
    <w:rsid w:val="006A073E"/>
    <w:rsid w:val="006A33EB"/>
    <w:rsid w:val="006B2E76"/>
    <w:rsid w:val="006C62B1"/>
    <w:rsid w:val="006E32BB"/>
    <w:rsid w:val="007435E2"/>
    <w:rsid w:val="007466C9"/>
    <w:rsid w:val="00753320"/>
    <w:rsid w:val="00783026"/>
    <w:rsid w:val="007A37EB"/>
    <w:rsid w:val="007A7755"/>
    <w:rsid w:val="007E6C28"/>
    <w:rsid w:val="007E6C64"/>
    <w:rsid w:val="007F7381"/>
    <w:rsid w:val="00812213"/>
    <w:rsid w:val="00833DDC"/>
    <w:rsid w:val="00855974"/>
    <w:rsid w:val="0085635C"/>
    <w:rsid w:val="008610B8"/>
    <w:rsid w:val="008637EC"/>
    <w:rsid w:val="00884013"/>
    <w:rsid w:val="008A78D9"/>
    <w:rsid w:val="008B354D"/>
    <w:rsid w:val="008B5562"/>
    <w:rsid w:val="008D68F2"/>
    <w:rsid w:val="009110AF"/>
    <w:rsid w:val="00915A26"/>
    <w:rsid w:val="00924B83"/>
    <w:rsid w:val="00961519"/>
    <w:rsid w:val="009621BB"/>
    <w:rsid w:val="00963243"/>
    <w:rsid w:val="00986BAC"/>
    <w:rsid w:val="009B0B87"/>
    <w:rsid w:val="009C01B8"/>
    <w:rsid w:val="009D65EB"/>
    <w:rsid w:val="009E101C"/>
    <w:rsid w:val="00A06828"/>
    <w:rsid w:val="00A172B2"/>
    <w:rsid w:val="00A221AA"/>
    <w:rsid w:val="00A22E78"/>
    <w:rsid w:val="00A27E37"/>
    <w:rsid w:val="00A456EB"/>
    <w:rsid w:val="00AE1F94"/>
    <w:rsid w:val="00AE3C55"/>
    <w:rsid w:val="00AF12F4"/>
    <w:rsid w:val="00AF2DEB"/>
    <w:rsid w:val="00B07C99"/>
    <w:rsid w:val="00B1353B"/>
    <w:rsid w:val="00B21226"/>
    <w:rsid w:val="00B23F77"/>
    <w:rsid w:val="00B30501"/>
    <w:rsid w:val="00B414DB"/>
    <w:rsid w:val="00B57164"/>
    <w:rsid w:val="00BC7EAD"/>
    <w:rsid w:val="00BD0922"/>
    <w:rsid w:val="00BE4533"/>
    <w:rsid w:val="00BE76C0"/>
    <w:rsid w:val="00C37871"/>
    <w:rsid w:val="00C40E9C"/>
    <w:rsid w:val="00C7148D"/>
    <w:rsid w:val="00C73731"/>
    <w:rsid w:val="00CC77B5"/>
    <w:rsid w:val="00CE6682"/>
    <w:rsid w:val="00CF0FD6"/>
    <w:rsid w:val="00CF237C"/>
    <w:rsid w:val="00CF5F9D"/>
    <w:rsid w:val="00D263D8"/>
    <w:rsid w:val="00D447F5"/>
    <w:rsid w:val="00D56FBB"/>
    <w:rsid w:val="00D66EBD"/>
    <w:rsid w:val="00D7476A"/>
    <w:rsid w:val="00D82E9E"/>
    <w:rsid w:val="00D90213"/>
    <w:rsid w:val="00DA06DA"/>
    <w:rsid w:val="00DB4C0A"/>
    <w:rsid w:val="00DD590C"/>
    <w:rsid w:val="00E036DF"/>
    <w:rsid w:val="00E223F5"/>
    <w:rsid w:val="00E5218C"/>
    <w:rsid w:val="00E55CF4"/>
    <w:rsid w:val="00EA14A9"/>
    <w:rsid w:val="00ED0826"/>
    <w:rsid w:val="00F016F4"/>
    <w:rsid w:val="00F114A6"/>
    <w:rsid w:val="00F321E3"/>
    <w:rsid w:val="00F42CD5"/>
    <w:rsid w:val="00F45C8F"/>
    <w:rsid w:val="00F745FC"/>
    <w:rsid w:val="00FB77EE"/>
    <w:rsid w:val="00FC0088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1B2E-A1C6-441F-9348-6F6AA0F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15</cp:revision>
  <cp:lastPrinted>2020-10-22T03:05:00Z</cp:lastPrinted>
  <dcterms:created xsi:type="dcterms:W3CDTF">2020-10-22T03:12:00Z</dcterms:created>
  <dcterms:modified xsi:type="dcterms:W3CDTF">2021-10-28T08:06:00Z</dcterms:modified>
</cp:coreProperties>
</file>