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100.0%" w:type="pct"/>
        <w:tblLook w:firstRow="1" w:lastRow="0" w:firstColumn="1" w:lastColumn="0" w:noHBand="0" w:noVBand="1"/>
      </w:tblPr>
      <w:tblGrid>
        <w:gridCol w:w="6662"/>
        <w:gridCol w:w="9044"/>
      </w:tblGrid>
      <w:tr w:rsidR="00713452" w:rsidRPr="000F4B45" w14:paraId="2A56523E" w14:textId="77777777" w:rsidTr="007A5E4B">
        <w:tc>
          <w:tcPr>
            <w:tcW w:w="42.0%" w:type="pct"/>
          </w:tcPr>
          <w:p w14:paraId="45F4AC3F" w14:textId="77777777" w:rsidR="00713452" w:rsidRPr="00E036DF" w:rsidRDefault="00713452" w:rsidP="007A5E4B">
            <w:pPr>
              <w:spacing w:after="0pt" w:line="14.40pt" w:lineRule="auto"/>
              <w:jc w:val="center"/>
              <w:rPr>
                <w:sz w:val="30"/>
                <w:szCs w:val="30"/>
                <w:lang w:val="vi-VN"/>
              </w:rPr>
            </w:pPr>
            <w:r w:rsidRPr="00E036DF">
              <w:rPr>
                <w:sz w:val="30"/>
                <w:szCs w:val="30"/>
                <w:lang w:val="vi-VN"/>
              </w:rPr>
              <w:t>TRƯỜNG THPT NGÔ GIA TỰ</w:t>
            </w:r>
          </w:p>
          <w:p w14:paraId="5680D257" w14:textId="77777777" w:rsidR="00713452" w:rsidRPr="00E036DF" w:rsidRDefault="00713452" w:rsidP="007A5E4B">
            <w:pPr>
              <w:spacing w:after="0pt" w:line="14.40pt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noProof/>
                <w:lang w:val="vi-VN" w:eastAsia="vi-VN"/>
              </w:rPr>
              <w:drawing>
                <wp:anchor distT="4294967295" distB="4294967295" distL="114300" distR="114300" simplePos="0" relativeHeight="251659264" behindDoc="0" locked="0" layoutInCell="1" allowOverlap="1" wp14:anchorId="6D17265A" wp14:editId="2C274C3F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269239</wp:posOffset>
                  </wp:positionV>
                  <wp:extent cx="1329055" cy="0"/>
                  <wp:effectExtent l="0" t="0" r="0" b="0"/>
                  <wp:wrapNone/>
                  <wp:docPr id="2" name="Straight Arrow Connector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29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TỔ: </w:t>
            </w:r>
            <w:r>
              <w:rPr>
                <w:b/>
                <w:bCs/>
                <w:sz w:val="30"/>
                <w:szCs w:val="30"/>
              </w:rPr>
              <w:t>SINH</w:t>
            </w:r>
            <w:r w:rsidRPr="00E036DF">
              <w:rPr>
                <w:b/>
                <w:bCs/>
                <w:sz w:val="30"/>
                <w:szCs w:val="30"/>
                <w:lang w:val="vi-VN"/>
              </w:rPr>
              <w:t xml:space="preserve"> HỌC</w:t>
            </w:r>
            <w:r>
              <w:rPr>
                <w:b/>
                <w:bCs/>
                <w:sz w:val="30"/>
                <w:szCs w:val="30"/>
              </w:rPr>
              <w:t xml:space="preserve"> - KTCN</w:t>
            </w:r>
          </w:p>
        </w:tc>
        <w:tc>
          <w:tcPr>
            <w:tcW w:w="57.0%" w:type="pct"/>
          </w:tcPr>
          <w:p w14:paraId="27122B33" w14:textId="77777777" w:rsidR="00713452" w:rsidRPr="000F4B45" w:rsidRDefault="00713452" w:rsidP="007A5E4B">
            <w:pPr>
              <w:spacing w:after="0pt" w:line="14.40pt" w:lineRule="auto"/>
              <w:jc w:val="center"/>
              <w:rPr>
                <w:b/>
                <w:bCs/>
                <w:color w:val="000000"/>
                <w:sz w:val="30"/>
                <w:szCs w:val="30"/>
                <w:lang w:val="vi-VN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KHUNG MA TRẬN ĐỀ 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 xml:space="preserve">KIỂM TRA GIỮA 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sv-SE"/>
              </w:rPr>
              <w:t>KỲ I</w:t>
            </w:r>
            <w:r>
              <w:rPr>
                <w:b/>
                <w:bCs/>
                <w:color w:val="000000"/>
                <w:sz w:val="30"/>
                <w:szCs w:val="30"/>
                <w:lang w:val="sv-SE"/>
              </w:rPr>
              <w:t>I</w:t>
            </w:r>
          </w:p>
          <w:p w14:paraId="7F1003F6" w14:textId="77777777" w:rsidR="00713452" w:rsidRPr="001553C3" w:rsidRDefault="00713452" w:rsidP="007A5E4B">
            <w:pPr>
              <w:spacing w:after="0pt" w:line="14.40pt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NĂM HỌ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>C 20</w:t>
            </w:r>
            <w:r>
              <w:rPr>
                <w:b/>
                <w:bCs/>
                <w:color w:val="000000"/>
                <w:sz w:val="30"/>
                <w:szCs w:val="30"/>
              </w:rPr>
              <w:t>21</w:t>
            </w:r>
            <w:r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202</w:t>
            </w:r>
            <w:r>
              <w:rPr>
                <w:b/>
                <w:bCs/>
                <w:color w:val="000000"/>
                <w:sz w:val="30"/>
                <w:szCs w:val="30"/>
              </w:rPr>
              <w:t>2</w:t>
            </w:r>
          </w:p>
          <w:p w14:paraId="2474FCAA" w14:textId="77777777" w:rsidR="00713452" w:rsidRPr="006A33EB" w:rsidRDefault="00713452" w:rsidP="007A5E4B">
            <w:pPr>
              <w:spacing w:after="0pt" w:line="14.40pt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Môn: </w:t>
            </w:r>
            <w:r w:rsidRPr="00E036DF">
              <w:rPr>
                <w:b/>
                <w:bCs/>
                <w:color w:val="000000"/>
                <w:sz w:val="30"/>
                <w:szCs w:val="30"/>
                <w:lang w:val="vi-VN"/>
              </w:rPr>
              <w:t>SINH</w:t>
            </w:r>
            <w:r w:rsidRPr="00230D40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HỌC</w:t>
            </w:r>
            <w:r w:rsidRPr="000F4B45">
              <w:rPr>
                <w:b/>
                <w:bCs/>
                <w:color w:val="000000"/>
                <w:sz w:val="30"/>
                <w:szCs w:val="30"/>
                <w:lang w:val="vi-VN"/>
              </w:rPr>
              <w:t xml:space="preserve"> – Khối lớp 1</w:t>
            </w:r>
            <w:r>
              <w:rPr>
                <w:b/>
                <w:bCs/>
                <w:color w:val="000000"/>
                <w:sz w:val="30"/>
                <w:szCs w:val="30"/>
              </w:rPr>
              <w:t>1</w:t>
            </w:r>
          </w:p>
          <w:p w14:paraId="370DC8D2" w14:textId="77777777" w:rsidR="00713452" w:rsidRPr="00D20750" w:rsidRDefault="00713452" w:rsidP="007A5E4B">
            <w:pPr>
              <w:spacing w:after="0pt" w:line="14.40pt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Thời gian làm bài: </w:t>
            </w:r>
            <w:r>
              <w:rPr>
                <w:b/>
                <w:bCs/>
                <w:color w:val="000000"/>
                <w:sz w:val="30"/>
                <w:szCs w:val="30"/>
              </w:rPr>
              <w:t>45</w:t>
            </w:r>
            <w:r w:rsidRPr="000F4B45">
              <w:rPr>
                <w:b/>
                <w:bCs/>
                <w:color w:val="000000"/>
                <w:sz w:val="30"/>
                <w:szCs w:val="30"/>
              </w:rPr>
              <w:t xml:space="preserve"> phút</w:t>
            </w:r>
          </w:p>
          <w:p w14:paraId="26DDE992" w14:textId="77777777" w:rsidR="00713452" w:rsidRPr="000F4B45" w:rsidRDefault="00713452" w:rsidP="007A5E4B">
            <w:pPr>
              <w:spacing w:after="0pt" w:line="14.40pt" w:lineRule="auto"/>
              <w:jc w:val="center"/>
              <w:rPr>
                <w:b/>
                <w:sz w:val="30"/>
                <w:szCs w:val="30"/>
                <w:lang w:val="vi-VN"/>
              </w:rPr>
            </w:pPr>
          </w:p>
        </w:tc>
      </w:tr>
    </w:tbl>
    <w:p w14:paraId="4C9DE3F2" w14:textId="7B21FF4F" w:rsidR="00713452" w:rsidRPr="00CF5F9D" w:rsidRDefault="00713452" w:rsidP="00713452">
      <w:pPr>
        <w:spacing w:after="0pt" w:line="12pt" w:lineRule="auto"/>
        <w:ind w:start="36pt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CF5F9D">
        <w:rPr>
          <w:rFonts w:eastAsia="Times New Roman"/>
          <w:b/>
          <w:bCs/>
          <w:sz w:val="28"/>
          <w:szCs w:val="28"/>
          <w:lang w:val="nl-NL"/>
        </w:rPr>
        <w:t xml:space="preserve">HÌNH THỨC KIỂM TRA: </w:t>
      </w:r>
      <w:r>
        <w:rPr>
          <w:rFonts w:eastAsia="Times New Roman"/>
          <w:b/>
          <w:bCs/>
          <w:sz w:val="28"/>
          <w:szCs w:val="28"/>
          <w:lang w:val="nl-NL"/>
        </w:rPr>
        <w:t>10</w:t>
      </w:r>
      <w:r w:rsidRPr="00CF5F9D">
        <w:rPr>
          <w:rFonts w:eastAsia="Times New Roman"/>
          <w:b/>
          <w:bCs/>
          <w:sz w:val="28"/>
          <w:szCs w:val="28"/>
          <w:lang w:val="nl-NL"/>
        </w:rPr>
        <w:t>0% TRẮC NGHIỆM KHÁCH QUAN</w:t>
      </w:r>
    </w:p>
    <w:p w14:paraId="603EA96F" w14:textId="77777777" w:rsidR="00713452" w:rsidRPr="00C73731" w:rsidRDefault="00713452" w:rsidP="00713452">
      <w:pPr>
        <w:spacing w:after="0pt" w:line="12pt" w:lineRule="auto"/>
        <w:ind w:start="36pt"/>
        <w:jc w:val="center"/>
        <w:rPr>
          <w:b/>
          <w:bCs/>
          <w:lang w:val="vi-VN"/>
        </w:rPr>
      </w:pPr>
    </w:p>
    <w:tbl>
      <w:tblPr>
        <w:tblStyle w:val="TableGrid"/>
        <w:tblW w:w="786.75pt" w:type="dxa"/>
        <w:tblInd w:w="5.40pt" w:type="dxa"/>
        <w:tblLook w:firstRow="1" w:lastRow="0" w:firstColumn="1" w:lastColumn="0" w:noHBand="0" w:noVBand="1"/>
      </w:tblPr>
      <w:tblGrid>
        <w:gridCol w:w="1592"/>
        <w:gridCol w:w="3653"/>
        <w:gridCol w:w="3402"/>
        <w:gridCol w:w="2977"/>
        <w:gridCol w:w="2977"/>
        <w:gridCol w:w="1134"/>
      </w:tblGrid>
      <w:tr w:rsidR="00713452" w:rsidRPr="00C73731" w14:paraId="45605F04" w14:textId="77777777" w:rsidTr="007A5E4B">
        <w:trPr>
          <w:trHeight w:val="542"/>
          <w:tblHeader/>
        </w:trPr>
        <w:tc>
          <w:tcPr>
            <w:tcW w:w="79.60pt" w:type="dxa"/>
            <w:vMerge w:val="restart"/>
          </w:tcPr>
          <w:p w14:paraId="5EF6DE17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Tên chủ đề</w:t>
            </w:r>
          </w:p>
        </w:tc>
        <w:tc>
          <w:tcPr>
            <w:tcW w:w="182.65pt" w:type="dxa"/>
          </w:tcPr>
          <w:p w14:paraId="3FB2FF3B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Nhận biết (40%)</w:t>
            </w:r>
          </w:p>
        </w:tc>
        <w:tc>
          <w:tcPr>
            <w:tcW w:w="170.10pt" w:type="dxa"/>
          </w:tcPr>
          <w:p w14:paraId="50F66355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Thông hiểu (30%)</w:t>
            </w:r>
          </w:p>
        </w:tc>
        <w:tc>
          <w:tcPr>
            <w:tcW w:w="148.85pt" w:type="dxa"/>
          </w:tcPr>
          <w:p w14:paraId="174D991C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Vận dụng thấp (20%)</w:t>
            </w:r>
          </w:p>
        </w:tc>
        <w:tc>
          <w:tcPr>
            <w:tcW w:w="148.85pt" w:type="dxa"/>
          </w:tcPr>
          <w:p w14:paraId="16F789DC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Vận dụng cao (10%)</w:t>
            </w:r>
          </w:p>
        </w:tc>
        <w:tc>
          <w:tcPr>
            <w:tcW w:w="56.70pt" w:type="dxa"/>
          </w:tcPr>
          <w:p w14:paraId="317089B9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Cộng</w:t>
            </w:r>
          </w:p>
        </w:tc>
      </w:tr>
      <w:tr w:rsidR="00713452" w:rsidRPr="00C73731" w14:paraId="3168F097" w14:textId="77777777" w:rsidTr="007A5E4B">
        <w:trPr>
          <w:trHeight w:val="542"/>
          <w:tblHeader/>
        </w:trPr>
        <w:tc>
          <w:tcPr>
            <w:tcW w:w="79.60pt" w:type="dxa"/>
            <w:vMerge/>
          </w:tcPr>
          <w:p w14:paraId="1D29EA02" w14:textId="77777777" w:rsidR="00713452" w:rsidRPr="001056A9" w:rsidRDefault="00713452" w:rsidP="007A5E4B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82.65pt" w:type="dxa"/>
          </w:tcPr>
          <w:p w14:paraId="6C030220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14:paraId="4A7576B1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170.10pt" w:type="dxa"/>
          </w:tcPr>
          <w:p w14:paraId="175741E4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14:paraId="0987764A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148.85pt" w:type="dxa"/>
          </w:tcPr>
          <w:p w14:paraId="2CD199AD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14:paraId="00013C72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148.85pt" w:type="dxa"/>
          </w:tcPr>
          <w:p w14:paraId="4A78968A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TNKQ</w:t>
            </w:r>
          </w:p>
          <w:p w14:paraId="0F33FDA9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56.70pt" w:type="dxa"/>
          </w:tcPr>
          <w:p w14:paraId="5896EF58" w14:textId="77777777" w:rsidR="00713452" w:rsidRPr="001056A9" w:rsidRDefault="00713452" w:rsidP="007A5E4B">
            <w:pPr>
              <w:rPr>
                <w:b/>
                <w:sz w:val="26"/>
                <w:szCs w:val="26"/>
              </w:rPr>
            </w:pPr>
          </w:p>
        </w:tc>
      </w:tr>
      <w:tr w:rsidR="00713452" w:rsidRPr="00C73731" w14:paraId="364452F1" w14:textId="77777777" w:rsidTr="007A5E4B">
        <w:trPr>
          <w:trHeight w:val="3745"/>
        </w:trPr>
        <w:tc>
          <w:tcPr>
            <w:tcW w:w="79.60pt" w:type="dxa"/>
          </w:tcPr>
          <w:p w14:paraId="21E2A0BB" w14:textId="77777777" w:rsidR="00EC5773" w:rsidRDefault="00713452" w:rsidP="00EC5773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 xml:space="preserve">Chủ đề 1: </w:t>
            </w:r>
          </w:p>
          <w:p w14:paraId="0E3CF18A" w14:textId="77777777" w:rsidR="00713452" w:rsidRPr="001056A9" w:rsidRDefault="00EC5773" w:rsidP="00EC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hoàn máu</w:t>
            </w:r>
            <w:r w:rsidR="00BC63BF">
              <w:rPr>
                <w:b/>
                <w:sz w:val="26"/>
                <w:szCs w:val="26"/>
              </w:rPr>
              <w:t xml:space="preserve">( </w:t>
            </w:r>
            <w:r w:rsidR="00B1395D">
              <w:rPr>
                <w:b/>
                <w:sz w:val="26"/>
                <w:szCs w:val="26"/>
              </w:rPr>
              <w:t>bài 18,19)</w:t>
            </w:r>
          </w:p>
        </w:tc>
        <w:tc>
          <w:tcPr>
            <w:tcW w:w="182.65pt" w:type="dxa"/>
          </w:tcPr>
          <w:p w14:paraId="530AF92C" w14:textId="77777777" w:rsidR="00713452" w:rsidRDefault="001B436E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Kể tên </w:t>
            </w:r>
            <w:r w:rsidR="00985DDC" w:rsidRPr="00675E02">
              <w:rPr>
                <w:sz w:val="26"/>
                <w:szCs w:val="26"/>
              </w:rPr>
              <w:t>các thành phần cấu tạo của HTH, nêu chức năng của từng thành phân</w:t>
            </w:r>
          </w:p>
          <w:p w14:paraId="6705F61B" w14:textId="77777777" w:rsidR="00675E02" w:rsidRDefault="00675E02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21B70">
              <w:rPr>
                <w:sz w:val="26"/>
                <w:szCs w:val="26"/>
              </w:rPr>
              <w:t>Chỉ ra các đối tượng có HTH hở</w:t>
            </w:r>
            <w:r w:rsidR="00BA78F6">
              <w:rPr>
                <w:sz w:val="26"/>
                <w:szCs w:val="26"/>
              </w:rPr>
              <w:t>,HTH kín</w:t>
            </w:r>
          </w:p>
          <w:p w14:paraId="6ABF63F0" w14:textId="77777777" w:rsidR="00F94858" w:rsidRDefault="00F94858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B436E">
              <w:rPr>
                <w:sz w:val="26"/>
                <w:szCs w:val="26"/>
              </w:rPr>
              <w:t xml:space="preserve">Liệt kê các </w:t>
            </w:r>
            <w:r w:rsidR="00BB33D5">
              <w:rPr>
                <w:sz w:val="26"/>
                <w:szCs w:val="26"/>
              </w:rPr>
              <w:t xml:space="preserve">thành phần của hệ dẫn truyền tim </w:t>
            </w:r>
          </w:p>
          <w:p w14:paraId="4B69F13D" w14:textId="77777777" w:rsidR="00BB33D5" w:rsidRDefault="00BB33D5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tự động của tim là gì</w:t>
            </w:r>
          </w:p>
          <w:p w14:paraId="3A587F16" w14:textId="77777777" w:rsidR="005A38D7" w:rsidRDefault="005A38D7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733E7">
              <w:rPr>
                <w:sz w:val="26"/>
                <w:szCs w:val="26"/>
              </w:rPr>
              <w:t xml:space="preserve"> Chu kỳ tim là gì</w:t>
            </w:r>
          </w:p>
          <w:p w14:paraId="7010453B" w14:textId="77777777" w:rsidR="00530180" w:rsidRDefault="00530180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Nêu khái niệm </w:t>
            </w:r>
            <w:r w:rsidR="006A6396">
              <w:rPr>
                <w:sz w:val="26"/>
                <w:szCs w:val="26"/>
              </w:rPr>
              <w:t xml:space="preserve">huyết áp, </w:t>
            </w:r>
            <w:r w:rsidR="00C635D9">
              <w:rPr>
                <w:sz w:val="26"/>
                <w:szCs w:val="26"/>
              </w:rPr>
              <w:t>các giá trị về huyết áp</w:t>
            </w:r>
          </w:p>
          <w:p w14:paraId="3B3CEB42" w14:textId="77777777" w:rsidR="001C0BFC" w:rsidRPr="00675E02" w:rsidRDefault="001C0BFC" w:rsidP="00675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5D31">
              <w:rPr>
                <w:sz w:val="26"/>
                <w:szCs w:val="26"/>
              </w:rPr>
              <w:t>Liệt kê sự biến đổi huyết áp trong hệ mạch</w:t>
            </w:r>
          </w:p>
        </w:tc>
        <w:tc>
          <w:tcPr>
            <w:tcW w:w="170.10pt" w:type="dxa"/>
          </w:tcPr>
          <w:p w14:paraId="2B1A2283" w14:textId="77777777" w:rsidR="00713452" w:rsidRDefault="00675E02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D21B1">
              <w:rPr>
                <w:sz w:val="26"/>
                <w:szCs w:val="26"/>
              </w:rPr>
              <w:t xml:space="preserve">Sự khác nhau </w:t>
            </w:r>
            <w:r w:rsidR="001F1867">
              <w:rPr>
                <w:sz w:val="26"/>
                <w:szCs w:val="26"/>
              </w:rPr>
              <w:t>của HTH kín và HTH hở, HTH đơn và HTH kép</w:t>
            </w:r>
          </w:p>
          <w:p w14:paraId="24AAC5C5" w14:textId="77777777" w:rsidR="001F1867" w:rsidRDefault="001F1867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65019">
              <w:rPr>
                <w:sz w:val="26"/>
                <w:szCs w:val="26"/>
              </w:rPr>
              <w:t xml:space="preserve">Chỉ ra nguyên nhân chính </w:t>
            </w:r>
            <w:r w:rsidR="002E5933">
              <w:rPr>
                <w:sz w:val="26"/>
                <w:szCs w:val="26"/>
              </w:rPr>
              <w:t xml:space="preserve">ở </w:t>
            </w:r>
            <w:r w:rsidR="005B17EC">
              <w:rPr>
                <w:sz w:val="26"/>
                <w:szCs w:val="26"/>
              </w:rPr>
              <w:t>động vật có xương sống( cá,</w:t>
            </w:r>
            <w:r w:rsidR="001600E3">
              <w:rPr>
                <w:sz w:val="26"/>
                <w:szCs w:val="26"/>
              </w:rPr>
              <w:t xml:space="preserve"> </w:t>
            </w:r>
            <w:r w:rsidR="005B17EC">
              <w:rPr>
                <w:sz w:val="26"/>
                <w:szCs w:val="26"/>
              </w:rPr>
              <w:t>lưỡng cư,</w:t>
            </w:r>
            <w:r w:rsidR="001600E3">
              <w:rPr>
                <w:sz w:val="26"/>
                <w:szCs w:val="26"/>
              </w:rPr>
              <w:t xml:space="preserve"> </w:t>
            </w:r>
            <w:r w:rsidR="005B17EC">
              <w:rPr>
                <w:sz w:val="26"/>
                <w:szCs w:val="26"/>
              </w:rPr>
              <w:t>bò sát, chim, thú)</w:t>
            </w:r>
            <w:r w:rsidR="00065019">
              <w:rPr>
                <w:sz w:val="26"/>
                <w:szCs w:val="26"/>
              </w:rPr>
              <w:t xml:space="preserve"> có HTH kép</w:t>
            </w:r>
          </w:p>
          <w:p w14:paraId="4671E9A9" w14:textId="77777777" w:rsidR="00BB33D5" w:rsidRDefault="00BB33D5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11CBE">
              <w:rPr>
                <w:sz w:val="26"/>
                <w:szCs w:val="26"/>
              </w:rPr>
              <w:t xml:space="preserve"> Hoạt động của thành phần nào trong hệ dẫn truyền tim tạo nên tính tự động của tim</w:t>
            </w:r>
          </w:p>
          <w:p w14:paraId="1B1DE318" w14:textId="77777777" w:rsidR="002563C1" w:rsidRDefault="002563C1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33082">
              <w:rPr>
                <w:sz w:val="26"/>
                <w:szCs w:val="26"/>
              </w:rPr>
              <w:t>Nêu trình</w:t>
            </w:r>
            <w:r>
              <w:rPr>
                <w:sz w:val="26"/>
                <w:szCs w:val="26"/>
              </w:rPr>
              <w:t xml:space="preserve"> tự</w:t>
            </w:r>
            <w:r w:rsidR="00733082">
              <w:rPr>
                <w:sz w:val="26"/>
                <w:szCs w:val="26"/>
              </w:rPr>
              <w:t>, thời gian</w:t>
            </w:r>
            <w:r>
              <w:rPr>
                <w:sz w:val="26"/>
                <w:szCs w:val="26"/>
              </w:rPr>
              <w:t xml:space="preserve"> hoạt động của một chu kỳ tim</w:t>
            </w:r>
          </w:p>
          <w:p w14:paraId="649DDC5E" w14:textId="77777777" w:rsidR="00B10E89" w:rsidRPr="001408E2" w:rsidRDefault="00B10E89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Phân biệt huyết áp tâm thu, tâm trương</w:t>
            </w:r>
          </w:p>
        </w:tc>
        <w:tc>
          <w:tcPr>
            <w:tcW w:w="148.85pt" w:type="dxa"/>
          </w:tcPr>
          <w:p w14:paraId="171BFB63" w14:textId="77777777" w:rsidR="00713452" w:rsidRDefault="00572CE0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03591">
              <w:rPr>
                <w:sz w:val="26"/>
                <w:szCs w:val="26"/>
              </w:rPr>
              <w:t xml:space="preserve">Giải thích về ưu điểm của HTH kín </w:t>
            </w:r>
            <w:r w:rsidR="00B21B70">
              <w:rPr>
                <w:sz w:val="26"/>
                <w:szCs w:val="26"/>
              </w:rPr>
              <w:t>so với HTH hở</w:t>
            </w:r>
          </w:p>
          <w:p w14:paraId="2787B465" w14:textId="77777777" w:rsidR="0043222E" w:rsidRDefault="0043222E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4657C">
              <w:rPr>
                <w:sz w:val="26"/>
                <w:szCs w:val="26"/>
              </w:rPr>
              <w:t xml:space="preserve">Vì sao nhịp tim </w:t>
            </w:r>
            <w:r w:rsidR="00EC46DC">
              <w:rPr>
                <w:sz w:val="26"/>
                <w:szCs w:val="26"/>
              </w:rPr>
              <w:t>tỉ lệ</w:t>
            </w:r>
            <w:r w:rsidR="00BE681B">
              <w:rPr>
                <w:sz w:val="26"/>
                <w:szCs w:val="26"/>
              </w:rPr>
              <w:t xml:space="preserve"> nghịch</w:t>
            </w:r>
            <w:r w:rsidR="00EC46DC">
              <w:rPr>
                <w:sz w:val="26"/>
                <w:szCs w:val="26"/>
              </w:rPr>
              <w:t xml:space="preserve"> </w:t>
            </w:r>
            <w:r w:rsidR="00957708">
              <w:rPr>
                <w:sz w:val="26"/>
                <w:szCs w:val="26"/>
              </w:rPr>
              <w:t>với trọng lượng cỏ thể</w:t>
            </w:r>
          </w:p>
          <w:p w14:paraId="1C205FB5" w14:textId="77777777" w:rsidR="00B10E89" w:rsidRDefault="00B10E89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C5ABF">
              <w:rPr>
                <w:sz w:val="26"/>
                <w:szCs w:val="26"/>
              </w:rPr>
              <w:t xml:space="preserve">Giải thích các yếu tố ảnh hưởng đến </w:t>
            </w:r>
            <w:r w:rsidR="00BE1918">
              <w:rPr>
                <w:sz w:val="26"/>
                <w:szCs w:val="26"/>
              </w:rPr>
              <w:t>huyết áp</w:t>
            </w:r>
          </w:p>
          <w:p w14:paraId="21047481" w14:textId="77777777" w:rsidR="001C0BFC" w:rsidRDefault="001C0BFC" w:rsidP="007A5E4B">
            <w:pPr>
              <w:rPr>
                <w:sz w:val="26"/>
                <w:szCs w:val="26"/>
              </w:rPr>
            </w:pPr>
          </w:p>
          <w:p w14:paraId="42F632DC" w14:textId="77777777" w:rsidR="00957708" w:rsidRPr="001408E2" w:rsidRDefault="00957708" w:rsidP="007A5E4B">
            <w:pPr>
              <w:rPr>
                <w:sz w:val="26"/>
                <w:szCs w:val="26"/>
              </w:rPr>
            </w:pPr>
          </w:p>
        </w:tc>
        <w:tc>
          <w:tcPr>
            <w:tcW w:w="148.85pt" w:type="dxa"/>
          </w:tcPr>
          <w:p w14:paraId="7A09EC06" w14:textId="77777777" w:rsidR="00713452" w:rsidRPr="001408E2" w:rsidRDefault="002C1F63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2D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Dựa vào các tác nhân </w:t>
            </w:r>
            <w:r w:rsidR="007C7265">
              <w:rPr>
                <w:sz w:val="26"/>
                <w:szCs w:val="26"/>
              </w:rPr>
              <w:t xml:space="preserve">làm thay đổi các yếu tố ảnh hưởng đến huyết áp để giải thích các bệnh lý </w:t>
            </w:r>
            <w:r w:rsidR="00062D47">
              <w:rPr>
                <w:sz w:val="26"/>
                <w:szCs w:val="26"/>
              </w:rPr>
              <w:t>ở người</w:t>
            </w:r>
            <w:r w:rsidR="00C2623E">
              <w:rPr>
                <w:sz w:val="26"/>
                <w:szCs w:val="26"/>
              </w:rPr>
              <w:t xml:space="preserve">, </w:t>
            </w:r>
            <w:r w:rsidR="006C4A31">
              <w:rPr>
                <w:sz w:val="26"/>
                <w:szCs w:val="26"/>
              </w:rPr>
              <w:t>đưa ra các giải pháp phòng bệnh</w:t>
            </w:r>
          </w:p>
        </w:tc>
        <w:tc>
          <w:tcPr>
            <w:tcW w:w="56.70pt" w:type="dxa"/>
          </w:tcPr>
          <w:p w14:paraId="69B094AB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713452" w:rsidRPr="00C73731" w14:paraId="4F03C063" w14:textId="77777777" w:rsidTr="007A5E4B">
        <w:trPr>
          <w:trHeight w:val="276"/>
        </w:trPr>
        <w:tc>
          <w:tcPr>
            <w:tcW w:w="79.60pt" w:type="dxa"/>
          </w:tcPr>
          <w:p w14:paraId="762EB3D3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Số câu</w:t>
            </w:r>
          </w:p>
        </w:tc>
        <w:tc>
          <w:tcPr>
            <w:tcW w:w="182.65pt" w:type="dxa"/>
          </w:tcPr>
          <w:p w14:paraId="78B5A268" w14:textId="77777777" w:rsidR="00713452" w:rsidRPr="001408E2" w:rsidRDefault="007273E4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.10pt" w:type="dxa"/>
          </w:tcPr>
          <w:p w14:paraId="6B245A41" w14:textId="77777777" w:rsidR="00713452" w:rsidRPr="001408E2" w:rsidRDefault="00515305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.85pt" w:type="dxa"/>
          </w:tcPr>
          <w:p w14:paraId="6CA74DCC" w14:textId="77777777" w:rsidR="00713452" w:rsidRPr="001408E2" w:rsidRDefault="00013FE5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.85pt" w:type="dxa"/>
          </w:tcPr>
          <w:p w14:paraId="69607162" w14:textId="77777777" w:rsidR="00713452" w:rsidRPr="001408E2" w:rsidRDefault="000B6A8D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.70pt" w:type="dxa"/>
          </w:tcPr>
          <w:p w14:paraId="33EABA8F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C5544">
              <w:rPr>
                <w:b/>
                <w:sz w:val="26"/>
                <w:szCs w:val="26"/>
              </w:rPr>
              <w:t>5</w:t>
            </w:r>
          </w:p>
        </w:tc>
      </w:tr>
      <w:tr w:rsidR="00713452" w:rsidRPr="00C73731" w14:paraId="5EB743EA" w14:textId="77777777" w:rsidTr="007A5E4B">
        <w:trPr>
          <w:trHeight w:val="276"/>
        </w:trPr>
        <w:tc>
          <w:tcPr>
            <w:tcW w:w="79.60pt" w:type="dxa"/>
          </w:tcPr>
          <w:p w14:paraId="5DF877E5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182.65pt" w:type="dxa"/>
          </w:tcPr>
          <w:p w14:paraId="201C758B" w14:textId="77777777" w:rsidR="00713452" w:rsidRPr="001408E2" w:rsidRDefault="0097601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1,875</w:t>
            </w:r>
          </w:p>
        </w:tc>
        <w:tc>
          <w:tcPr>
            <w:tcW w:w="170.10pt" w:type="dxa"/>
          </w:tcPr>
          <w:p w14:paraId="7ED617CE" w14:textId="77777777" w:rsidR="00713452" w:rsidRPr="001408E2" w:rsidRDefault="002E22B3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1,5625</w:t>
            </w:r>
          </w:p>
        </w:tc>
        <w:tc>
          <w:tcPr>
            <w:tcW w:w="148.85pt" w:type="dxa"/>
          </w:tcPr>
          <w:p w14:paraId="765C3085" w14:textId="77777777" w:rsidR="00713452" w:rsidRPr="001408E2" w:rsidRDefault="00576D3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0,625</w:t>
            </w:r>
          </w:p>
        </w:tc>
        <w:tc>
          <w:tcPr>
            <w:tcW w:w="148.85pt" w:type="dxa"/>
          </w:tcPr>
          <w:p w14:paraId="49BE53BB" w14:textId="77777777" w:rsidR="00713452" w:rsidRPr="001408E2" w:rsidRDefault="00576D3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0,625</w:t>
            </w:r>
          </w:p>
        </w:tc>
        <w:tc>
          <w:tcPr>
            <w:tcW w:w="56.70pt" w:type="dxa"/>
          </w:tcPr>
          <w:p w14:paraId="259EF8B0" w14:textId="77777777" w:rsidR="00713452" w:rsidRPr="001056A9" w:rsidRDefault="00055409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4,6875</w:t>
            </w:r>
          </w:p>
        </w:tc>
      </w:tr>
      <w:tr w:rsidR="00713452" w:rsidRPr="00C73731" w14:paraId="21C6D237" w14:textId="77777777" w:rsidTr="007A5E4B">
        <w:trPr>
          <w:trHeight w:val="276"/>
        </w:trPr>
        <w:tc>
          <w:tcPr>
            <w:tcW w:w="79.60pt" w:type="dxa"/>
          </w:tcPr>
          <w:p w14:paraId="37B548E4" w14:textId="77777777" w:rsidR="00713452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t xml:space="preserve">Chủ đề 2: </w:t>
            </w:r>
          </w:p>
          <w:p w14:paraId="40BA2759" w14:textId="77777777" w:rsidR="00B1395D" w:rsidRDefault="0064572D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Cân bằng nội môi</w:t>
            </w:r>
          </w:p>
          <w:p w14:paraId="408456FA" w14:textId="77777777" w:rsidR="0064572D" w:rsidRPr="001056A9" w:rsidRDefault="00B1395D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(bài 20)</w:t>
            </w:r>
          </w:p>
        </w:tc>
        <w:tc>
          <w:tcPr>
            <w:tcW w:w="182.65pt" w:type="dxa"/>
          </w:tcPr>
          <w:p w14:paraId="30097FE6" w14:textId="77777777" w:rsidR="00713452" w:rsidRDefault="000A1E44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-Khái niệm, ý nghĩa của cân bằng nội môi</w:t>
            </w:r>
          </w:p>
          <w:p w14:paraId="777C748A" w14:textId="77777777" w:rsidR="000A1E44" w:rsidRPr="001408E2" w:rsidRDefault="000A1E44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34425">
              <w:rPr>
                <w:sz w:val="26"/>
                <w:szCs w:val="26"/>
              </w:rPr>
              <w:t xml:space="preserve">Liệt kê các thành phần </w:t>
            </w:r>
            <w:r w:rsidR="00F16D78">
              <w:rPr>
                <w:sz w:val="26"/>
                <w:szCs w:val="26"/>
              </w:rPr>
              <w:t>tham gia cân bằng nội môi</w:t>
            </w:r>
          </w:p>
        </w:tc>
        <w:tc>
          <w:tcPr>
            <w:tcW w:w="170.10pt" w:type="dxa"/>
            <w:vAlign w:val="center"/>
          </w:tcPr>
          <w:p w14:paraId="7C8FD81A" w14:textId="77777777" w:rsidR="00713452" w:rsidRPr="001408E2" w:rsidRDefault="00AC246B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152F6">
              <w:rPr>
                <w:sz w:val="26"/>
                <w:szCs w:val="26"/>
              </w:rPr>
              <w:t>H</w:t>
            </w:r>
            <w:r w:rsidR="00447B0C">
              <w:rPr>
                <w:sz w:val="26"/>
                <w:szCs w:val="26"/>
              </w:rPr>
              <w:t>iểu được vai trò của gan, thận trong cân bằng</w:t>
            </w:r>
            <w:r w:rsidR="002152F6">
              <w:rPr>
                <w:sz w:val="26"/>
                <w:szCs w:val="26"/>
              </w:rPr>
              <w:t xml:space="preserve"> áp xuất thẩm thấu,</w:t>
            </w:r>
            <w:r w:rsidR="008B0040">
              <w:rPr>
                <w:sz w:val="26"/>
                <w:szCs w:val="26"/>
              </w:rPr>
              <w:t xml:space="preserve"> cân bằng nồng độ glucôzơ trong máu</w:t>
            </w:r>
          </w:p>
        </w:tc>
        <w:tc>
          <w:tcPr>
            <w:tcW w:w="148.85pt" w:type="dxa"/>
            <w:vAlign w:val="center"/>
          </w:tcPr>
          <w:p w14:paraId="356254F5" w14:textId="77777777" w:rsidR="00713452" w:rsidRPr="001408E2" w:rsidRDefault="008B0040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F5B29">
              <w:rPr>
                <w:sz w:val="26"/>
                <w:szCs w:val="26"/>
              </w:rPr>
              <w:t xml:space="preserve">xác định được </w:t>
            </w:r>
            <w:r w:rsidR="00DD63C8">
              <w:rPr>
                <w:sz w:val="26"/>
                <w:szCs w:val="26"/>
              </w:rPr>
              <w:t>một số</w:t>
            </w:r>
            <w:r w:rsidR="000F5B29">
              <w:rPr>
                <w:sz w:val="26"/>
                <w:szCs w:val="26"/>
              </w:rPr>
              <w:t xml:space="preserve"> hiện tượng cân bằng nội môi ở người</w:t>
            </w:r>
          </w:p>
        </w:tc>
        <w:tc>
          <w:tcPr>
            <w:tcW w:w="148.85pt" w:type="dxa"/>
          </w:tcPr>
          <w:p w14:paraId="18620A0E" w14:textId="77777777" w:rsidR="00713452" w:rsidRPr="001408E2" w:rsidRDefault="00822FD1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95F57">
              <w:rPr>
                <w:sz w:val="26"/>
                <w:szCs w:val="26"/>
              </w:rPr>
              <w:t>Gi</w:t>
            </w:r>
            <w:r w:rsidR="00E151F9">
              <w:rPr>
                <w:sz w:val="26"/>
                <w:szCs w:val="26"/>
              </w:rPr>
              <w:t xml:space="preserve">ải thích được một số bệnh lý ở người do mất cân bằng nội môi( bệnh tiểu đường, </w:t>
            </w:r>
            <w:r w:rsidR="00D35B22">
              <w:rPr>
                <w:sz w:val="26"/>
                <w:szCs w:val="26"/>
              </w:rPr>
              <w:t>cao huyết áp</w:t>
            </w:r>
            <w:r w:rsidR="00400081">
              <w:rPr>
                <w:sz w:val="26"/>
                <w:szCs w:val="26"/>
              </w:rPr>
              <w:t>)</w:t>
            </w:r>
          </w:p>
        </w:tc>
        <w:tc>
          <w:tcPr>
            <w:tcW w:w="56.70pt" w:type="dxa"/>
          </w:tcPr>
          <w:p w14:paraId="042886C4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  <w:tr w:rsidR="00713452" w:rsidRPr="00C73731" w14:paraId="4607BDAF" w14:textId="77777777" w:rsidTr="007A5E4B">
        <w:trPr>
          <w:trHeight w:val="276"/>
        </w:trPr>
        <w:tc>
          <w:tcPr>
            <w:tcW w:w="79.60pt" w:type="dxa"/>
          </w:tcPr>
          <w:p w14:paraId="637B469E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182.65pt" w:type="dxa"/>
          </w:tcPr>
          <w:p w14:paraId="0B5115E9" w14:textId="77777777" w:rsidR="00713452" w:rsidRPr="001408E2" w:rsidRDefault="007273E4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.10pt" w:type="dxa"/>
          </w:tcPr>
          <w:p w14:paraId="40C23E72" w14:textId="77777777" w:rsidR="00713452" w:rsidRPr="001408E2" w:rsidRDefault="007273E4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.85pt" w:type="dxa"/>
          </w:tcPr>
          <w:p w14:paraId="76E27B18" w14:textId="77777777" w:rsidR="00713452" w:rsidRPr="001408E2" w:rsidRDefault="00013FE5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.85pt" w:type="dxa"/>
          </w:tcPr>
          <w:p w14:paraId="69994632" w14:textId="77777777" w:rsidR="00713452" w:rsidRPr="001408E2" w:rsidRDefault="000B6A8D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.70pt" w:type="dxa"/>
          </w:tcPr>
          <w:p w14:paraId="3826DD62" w14:textId="77777777" w:rsidR="00713452" w:rsidRPr="001056A9" w:rsidRDefault="000B5ABC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713452" w:rsidRPr="00C73731" w14:paraId="0DA1EE13" w14:textId="77777777" w:rsidTr="007A5E4B">
        <w:trPr>
          <w:trHeight w:val="276"/>
        </w:trPr>
        <w:tc>
          <w:tcPr>
            <w:tcW w:w="79.60pt" w:type="dxa"/>
          </w:tcPr>
          <w:p w14:paraId="3204CE8C" w14:textId="77777777" w:rsidR="00713452" w:rsidRPr="001056A9" w:rsidRDefault="00713452" w:rsidP="007A5E4B">
            <w:pPr>
              <w:jc w:val="center"/>
              <w:rPr>
                <w:sz w:val="26"/>
                <w:szCs w:val="26"/>
                <w:lang w:val="vi-VN"/>
              </w:rPr>
            </w:pPr>
            <w:r w:rsidRPr="001056A9">
              <w:rPr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82.65pt" w:type="dxa"/>
          </w:tcPr>
          <w:p w14:paraId="7D74A0E1" w14:textId="77777777" w:rsidR="00713452" w:rsidRPr="001408E2" w:rsidRDefault="00576D3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0,625</w:t>
            </w:r>
          </w:p>
        </w:tc>
        <w:tc>
          <w:tcPr>
            <w:tcW w:w="170.10pt" w:type="dxa"/>
          </w:tcPr>
          <w:p w14:paraId="7E4CD7A3" w14:textId="77777777" w:rsidR="00713452" w:rsidRPr="001408E2" w:rsidRDefault="00576D3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0,3125</w:t>
            </w:r>
          </w:p>
        </w:tc>
        <w:tc>
          <w:tcPr>
            <w:tcW w:w="148.85pt" w:type="dxa"/>
          </w:tcPr>
          <w:p w14:paraId="64F98AD0" w14:textId="77777777" w:rsidR="00713452" w:rsidRPr="001408E2" w:rsidRDefault="00576D3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0,3125</w:t>
            </w:r>
          </w:p>
        </w:tc>
        <w:tc>
          <w:tcPr>
            <w:tcW w:w="148.85pt" w:type="dxa"/>
          </w:tcPr>
          <w:p w14:paraId="544F3E7B" w14:textId="77777777" w:rsidR="00713452" w:rsidRPr="001408E2" w:rsidRDefault="00576D39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0,3125</w:t>
            </w:r>
          </w:p>
        </w:tc>
        <w:tc>
          <w:tcPr>
            <w:tcW w:w="56.70pt" w:type="dxa"/>
          </w:tcPr>
          <w:p w14:paraId="7F1CC441" w14:textId="77777777" w:rsidR="00713452" w:rsidRPr="001056A9" w:rsidRDefault="00055409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 w:rsidR="000B5ABC">
              <w:rPr>
                <w:b/>
                <w:sz w:val="26"/>
                <w:szCs w:val="26"/>
              </w:rPr>
              <w:t>562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713452" w:rsidRPr="00C73731" w14:paraId="4ABB3BF4" w14:textId="77777777" w:rsidTr="007A5E4B">
        <w:trPr>
          <w:trHeight w:val="266"/>
        </w:trPr>
        <w:tc>
          <w:tcPr>
            <w:tcW w:w="79.60pt" w:type="dxa"/>
          </w:tcPr>
          <w:p w14:paraId="1836F724" w14:textId="77777777" w:rsidR="00713452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 w:rsidRPr="001056A9">
              <w:rPr>
                <w:b/>
                <w:sz w:val="26"/>
                <w:szCs w:val="26"/>
              </w:rPr>
              <w:lastRenderedPageBreak/>
              <w:t>Chủ đề 3: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0FB3E850" w14:textId="77777777" w:rsidR="00BC63BF" w:rsidRDefault="00A9338D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Cảm ứng ở động vật</w:t>
            </w:r>
          </w:p>
          <w:p w14:paraId="03E3FC70" w14:textId="77777777" w:rsidR="00A9338D" w:rsidRPr="001056A9" w:rsidRDefault="00A9338D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bài 26,27</w:t>
            </w:r>
            <w:r w:rsidR="00BC63B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2.65pt" w:type="dxa"/>
          </w:tcPr>
          <w:p w14:paraId="5C581114" w14:textId="77777777" w:rsidR="00713452" w:rsidRDefault="005C6521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F02A5">
              <w:rPr>
                <w:sz w:val="26"/>
                <w:szCs w:val="26"/>
              </w:rPr>
              <w:t>Nêu được khái ni</w:t>
            </w:r>
            <w:r w:rsidR="001862CF">
              <w:rPr>
                <w:sz w:val="26"/>
                <w:szCs w:val="26"/>
              </w:rPr>
              <w:t>ệm về cảm ứng ở ĐV</w:t>
            </w:r>
          </w:p>
          <w:p w14:paraId="3994158A" w14:textId="77777777" w:rsidR="00A417C7" w:rsidRDefault="00A417C7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Liệt kê các bộ phân chính của 1 cung phản xạ</w:t>
            </w:r>
          </w:p>
          <w:p w14:paraId="010B30D8" w14:textId="77777777" w:rsidR="00B02DB0" w:rsidRPr="001408E2" w:rsidRDefault="00B02DB0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253E3">
              <w:rPr>
                <w:sz w:val="26"/>
                <w:szCs w:val="26"/>
              </w:rPr>
              <w:t xml:space="preserve">Nêu </w:t>
            </w:r>
            <w:r w:rsidR="00337AB8">
              <w:rPr>
                <w:sz w:val="26"/>
                <w:szCs w:val="26"/>
              </w:rPr>
              <w:t>cấu tạo của  HTK dạng lưới, dạng chuỗi hạch, dạng ống</w:t>
            </w:r>
          </w:p>
        </w:tc>
        <w:tc>
          <w:tcPr>
            <w:tcW w:w="170.10pt" w:type="dxa"/>
          </w:tcPr>
          <w:p w14:paraId="255D7C8D" w14:textId="77777777" w:rsidR="00713452" w:rsidRDefault="00D94F39" w:rsidP="00186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A6CDB">
              <w:rPr>
                <w:sz w:val="26"/>
                <w:szCs w:val="26"/>
              </w:rPr>
              <w:t>Phân biệt cảm ứng ở đv và thực vật</w:t>
            </w:r>
            <w:r w:rsidR="00A417C7">
              <w:rPr>
                <w:sz w:val="26"/>
                <w:szCs w:val="26"/>
              </w:rPr>
              <w:t xml:space="preserve"> về đặc điểm</w:t>
            </w:r>
          </w:p>
          <w:p w14:paraId="0E7FFBE7" w14:textId="77777777" w:rsidR="00965BA2" w:rsidRPr="001408E2" w:rsidRDefault="00965BA2" w:rsidP="00186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457EB">
              <w:rPr>
                <w:sz w:val="26"/>
                <w:szCs w:val="26"/>
              </w:rPr>
              <w:t xml:space="preserve"> Chỉ ra sự khác nhau về các đặc điểm</w:t>
            </w:r>
            <w:r w:rsidR="005253C2">
              <w:rPr>
                <w:sz w:val="26"/>
                <w:szCs w:val="26"/>
              </w:rPr>
              <w:t xml:space="preserve">( hình thức phản ứng, năng lượng tiêu tốn, độ </w:t>
            </w:r>
            <w:r w:rsidR="000155AF">
              <w:rPr>
                <w:sz w:val="26"/>
                <w:szCs w:val="26"/>
              </w:rPr>
              <w:t xml:space="preserve">đa dạng) của cảm ứng ở các </w:t>
            </w:r>
            <w:r w:rsidR="00ED7C5D">
              <w:rPr>
                <w:sz w:val="26"/>
                <w:szCs w:val="26"/>
              </w:rPr>
              <w:t>nhóm ĐV</w:t>
            </w:r>
            <w:r w:rsidR="005F36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.85pt" w:type="dxa"/>
          </w:tcPr>
          <w:p w14:paraId="5EEF8141" w14:textId="77777777" w:rsidR="00713452" w:rsidRDefault="00E85697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33C03">
              <w:rPr>
                <w:sz w:val="26"/>
                <w:szCs w:val="26"/>
              </w:rPr>
              <w:t>xác định được hi</w:t>
            </w:r>
            <w:r w:rsidR="008373AB">
              <w:rPr>
                <w:sz w:val="26"/>
                <w:szCs w:val="26"/>
              </w:rPr>
              <w:t>ệ</w:t>
            </w:r>
            <w:r w:rsidR="00C33C03">
              <w:rPr>
                <w:sz w:val="26"/>
                <w:szCs w:val="26"/>
              </w:rPr>
              <w:t xml:space="preserve">n tượng </w:t>
            </w:r>
            <w:r w:rsidR="00944FE7">
              <w:rPr>
                <w:sz w:val="26"/>
                <w:szCs w:val="26"/>
              </w:rPr>
              <w:t xml:space="preserve">nào </w:t>
            </w:r>
            <w:r w:rsidR="00C33C03">
              <w:rPr>
                <w:sz w:val="26"/>
                <w:szCs w:val="26"/>
              </w:rPr>
              <w:t xml:space="preserve">thuộc phản xạ có ĐK, </w:t>
            </w:r>
            <w:r w:rsidR="008373AB">
              <w:rPr>
                <w:sz w:val="26"/>
                <w:szCs w:val="26"/>
              </w:rPr>
              <w:t>phản xạ không ĐK</w:t>
            </w:r>
            <w:r w:rsidR="00254BD0">
              <w:rPr>
                <w:sz w:val="26"/>
                <w:szCs w:val="26"/>
              </w:rPr>
              <w:t xml:space="preserve"> </w:t>
            </w:r>
            <w:r w:rsidR="00DA348E">
              <w:rPr>
                <w:sz w:val="26"/>
                <w:szCs w:val="26"/>
              </w:rPr>
              <w:t>ở ĐV có HTK ống</w:t>
            </w:r>
          </w:p>
          <w:p w14:paraId="253E82E1" w14:textId="77777777" w:rsidR="003C581E" w:rsidRPr="001408E2" w:rsidRDefault="003C581E" w:rsidP="007A5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Nhận biết được các phản ứng </w:t>
            </w:r>
            <w:r w:rsidR="00F4068F">
              <w:rPr>
                <w:sz w:val="26"/>
                <w:szCs w:val="26"/>
              </w:rPr>
              <w:t>trả lời cùng một kích thích ở các đối t</w:t>
            </w:r>
            <w:r w:rsidR="003F7CC6">
              <w:rPr>
                <w:sz w:val="26"/>
                <w:szCs w:val="26"/>
              </w:rPr>
              <w:t>ượng</w:t>
            </w:r>
            <w:r w:rsidR="00F4068F">
              <w:rPr>
                <w:sz w:val="26"/>
                <w:szCs w:val="26"/>
              </w:rPr>
              <w:t xml:space="preserve"> ĐV có tổ chức thần kinh</w:t>
            </w:r>
            <w:r w:rsidR="003F7CC6">
              <w:rPr>
                <w:sz w:val="26"/>
                <w:szCs w:val="26"/>
              </w:rPr>
              <w:t>( lưới, hạch, ống)</w:t>
            </w:r>
          </w:p>
        </w:tc>
        <w:tc>
          <w:tcPr>
            <w:tcW w:w="148.85pt" w:type="dxa"/>
          </w:tcPr>
          <w:p w14:paraId="6A2FAEE1" w14:textId="77777777" w:rsidR="00713452" w:rsidRPr="001408E2" w:rsidRDefault="008373AB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6.70pt" w:type="dxa"/>
          </w:tcPr>
          <w:p w14:paraId="4254CFF8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A6C2D" w:rsidRPr="00C73731" w14:paraId="24DC91BC" w14:textId="77777777" w:rsidTr="007A5E4B">
        <w:trPr>
          <w:trHeight w:val="266"/>
        </w:trPr>
        <w:tc>
          <w:tcPr>
            <w:tcW w:w="79.60pt" w:type="dxa"/>
          </w:tcPr>
          <w:p w14:paraId="0BF7D7D6" w14:textId="77777777" w:rsidR="009A6C2D" w:rsidRPr="00E835BF" w:rsidRDefault="00E835BF" w:rsidP="007A5E4B">
            <w:pPr>
              <w:jc w:val="center"/>
              <w:rPr>
                <w:sz w:val="26"/>
                <w:szCs w:val="26"/>
              </w:rPr>
            </w:pPr>
            <w:r w:rsidRPr="00E835BF">
              <w:rPr>
                <w:sz w:val="26"/>
                <w:szCs w:val="26"/>
              </w:rPr>
              <w:t>Số câu</w:t>
            </w:r>
          </w:p>
        </w:tc>
        <w:tc>
          <w:tcPr>
            <w:tcW w:w="182.65pt" w:type="dxa"/>
          </w:tcPr>
          <w:p w14:paraId="3E1FD833" w14:textId="77777777" w:rsidR="009A6C2D" w:rsidRDefault="00A31F44" w:rsidP="00A31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.10pt" w:type="dxa"/>
          </w:tcPr>
          <w:p w14:paraId="66B603DA" w14:textId="77777777" w:rsidR="009A6C2D" w:rsidRDefault="00515305" w:rsidP="007273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8.85pt" w:type="dxa"/>
          </w:tcPr>
          <w:p w14:paraId="6FBEAE8A" w14:textId="77777777" w:rsidR="009A6C2D" w:rsidRDefault="00013FE5" w:rsidP="00013F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.85pt" w:type="dxa"/>
          </w:tcPr>
          <w:p w14:paraId="013AD701" w14:textId="77777777" w:rsidR="009A6C2D" w:rsidRDefault="009A6C2D" w:rsidP="007A5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.70pt" w:type="dxa"/>
          </w:tcPr>
          <w:p w14:paraId="4956E002" w14:textId="77777777" w:rsidR="009A6C2D" w:rsidRPr="001056A9" w:rsidRDefault="00055409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E835BF" w:rsidRPr="00C73731" w14:paraId="6D084FC7" w14:textId="77777777" w:rsidTr="007A5E4B">
        <w:trPr>
          <w:trHeight w:val="266"/>
        </w:trPr>
        <w:tc>
          <w:tcPr>
            <w:tcW w:w="79.60pt" w:type="dxa"/>
          </w:tcPr>
          <w:p w14:paraId="3CCF928B" w14:textId="77777777" w:rsidR="00E835BF" w:rsidRPr="00E835BF" w:rsidRDefault="00E835BF" w:rsidP="007A5E4B">
            <w:pPr>
              <w:jc w:val="center"/>
              <w:rPr>
                <w:sz w:val="26"/>
                <w:szCs w:val="26"/>
              </w:rPr>
            </w:pPr>
            <w:r w:rsidRPr="00E835BF">
              <w:rPr>
                <w:sz w:val="26"/>
                <w:szCs w:val="26"/>
              </w:rPr>
              <w:t>Điểm</w:t>
            </w:r>
          </w:p>
        </w:tc>
        <w:tc>
          <w:tcPr>
            <w:tcW w:w="182.65pt" w:type="dxa"/>
          </w:tcPr>
          <w:p w14:paraId="0235AFA6" w14:textId="77777777" w:rsidR="00E835BF" w:rsidRDefault="00DD0B16" w:rsidP="00DD0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0,9375</w:t>
            </w:r>
          </w:p>
        </w:tc>
        <w:tc>
          <w:tcPr>
            <w:tcW w:w="170.10pt" w:type="dxa"/>
          </w:tcPr>
          <w:p w14:paraId="60A01BEA" w14:textId="77777777" w:rsidR="00E835BF" w:rsidRDefault="00DD0B16" w:rsidP="00DD0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0,9375</w:t>
            </w:r>
          </w:p>
        </w:tc>
        <w:tc>
          <w:tcPr>
            <w:tcW w:w="148.85pt" w:type="dxa"/>
          </w:tcPr>
          <w:p w14:paraId="795BCB14" w14:textId="77777777" w:rsidR="00E835BF" w:rsidRDefault="00DD0B16" w:rsidP="00DD0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0,625</w:t>
            </w:r>
          </w:p>
        </w:tc>
        <w:tc>
          <w:tcPr>
            <w:tcW w:w="148.85pt" w:type="dxa"/>
          </w:tcPr>
          <w:p w14:paraId="518AC4C3" w14:textId="77777777" w:rsidR="00E835BF" w:rsidRDefault="00DC5544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.70pt" w:type="dxa"/>
          </w:tcPr>
          <w:p w14:paraId="53AB487A" w14:textId="77777777" w:rsidR="00E835BF" w:rsidRPr="001056A9" w:rsidRDefault="00864454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E835BF" w:rsidRPr="00C73731" w14:paraId="0379A527" w14:textId="77777777" w:rsidTr="007A5E4B">
        <w:trPr>
          <w:trHeight w:val="266"/>
        </w:trPr>
        <w:tc>
          <w:tcPr>
            <w:tcW w:w="79.60pt" w:type="dxa"/>
          </w:tcPr>
          <w:p w14:paraId="72E96EDD" w14:textId="77777777" w:rsidR="0011171E" w:rsidRPr="0011171E" w:rsidRDefault="0011171E" w:rsidP="007A5E4B">
            <w:pPr>
              <w:jc w:val="center"/>
              <w:rPr>
                <w:b/>
                <w:sz w:val="26"/>
                <w:szCs w:val="26"/>
              </w:rPr>
            </w:pPr>
            <w:r w:rsidRPr="0011171E">
              <w:rPr>
                <w:b/>
                <w:sz w:val="26"/>
                <w:szCs w:val="26"/>
              </w:rPr>
              <w:t>Chủ đề: Truyền tin qua xinap</w:t>
            </w:r>
          </w:p>
          <w:p w14:paraId="004F11F2" w14:textId="77777777" w:rsidR="00E835BF" w:rsidRPr="001056A9" w:rsidRDefault="0011171E" w:rsidP="007A5E4B">
            <w:pPr>
              <w:jc w:val="center"/>
              <w:rPr>
                <w:sz w:val="26"/>
                <w:szCs w:val="26"/>
              </w:rPr>
            </w:pPr>
            <w:r w:rsidRPr="0011171E">
              <w:rPr>
                <w:b/>
                <w:sz w:val="26"/>
                <w:szCs w:val="26"/>
              </w:rPr>
              <w:t>( bài 30)</w:t>
            </w:r>
          </w:p>
        </w:tc>
        <w:tc>
          <w:tcPr>
            <w:tcW w:w="182.65pt" w:type="dxa"/>
          </w:tcPr>
          <w:p w14:paraId="7470158D" w14:textId="77777777" w:rsidR="00E835BF" w:rsidRDefault="002837FA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A348E">
              <w:rPr>
                <w:sz w:val="26"/>
                <w:szCs w:val="26"/>
              </w:rPr>
              <w:t>Nêu khái</w:t>
            </w:r>
            <w:r w:rsidR="005823B0">
              <w:rPr>
                <w:sz w:val="26"/>
                <w:szCs w:val="26"/>
              </w:rPr>
              <w:t xml:space="preserve"> niẹm</w:t>
            </w:r>
            <w:r w:rsidR="00C147E1">
              <w:rPr>
                <w:sz w:val="26"/>
                <w:szCs w:val="26"/>
              </w:rPr>
              <w:t xml:space="preserve">, cấu tạo </w:t>
            </w:r>
            <w:r w:rsidR="00DA348E">
              <w:rPr>
                <w:sz w:val="26"/>
                <w:szCs w:val="26"/>
              </w:rPr>
              <w:t>xinap</w:t>
            </w:r>
            <w:r w:rsidR="00C147E1">
              <w:rPr>
                <w:sz w:val="26"/>
                <w:szCs w:val="26"/>
              </w:rPr>
              <w:t xml:space="preserve"> hóa học</w:t>
            </w:r>
          </w:p>
          <w:p w14:paraId="0AF7BB9D" w14:textId="77777777" w:rsidR="00C147E1" w:rsidRDefault="00C147E1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34008">
              <w:rPr>
                <w:sz w:val="26"/>
                <w:szCs w:val="26"/>
              </w:rPr>
              <w:t>Liệt kê các giai đoạn tuyền t</w:t>
            </w:r>
            <w:r w:rsidR="00F47CCE">
              <w:rPr>
                <w:sz w:val="26"/>
                <w:szCs w:val="26"/>
              </w:rPr>
              <w:t>in</w:t>
            </w:r>
            <w:r w:rsidR="00234008">
              <w:rPr>
                <w:sz w:val="26"/>
                <w:szCs w:val="26"/>
              </w:rPr>
              <w:t xml:space="preserve"> qua xinap</w:t>
            </w:r>
          </w:p>
        </w:tc>
        <w:tc>
          <w:tcPr>
            <w:tcW w:w="170.10pt" w:type="dxa"/>
          </w:tcPr>
          <w:p w14:paraId="5CE51B6C" w14:textId="77777777" w:rsidR="00E835BF" w:rsidRDefault="001B51D4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Chỉ ra được đặc điểm của quá trình truyền tin</w:t>
            </w:r>
            <w:r w:rsidR="008A5922">
              <w:rPr>
                <w:sz w:val="26"/>
                <w:szCs w:val="26"/>
              </w:rPr>
              <w:t xml:space="preserve">( chiều dẫn tuyền, </w:t>
            </w:r>
            <w:r w:rsidR="00C354F6">
              <w:rPr>
                <w:sz w:val="26"/>
                <w:szCs w:val="26"/>
              </w:rPr>
              <w:t>yếu tố chính truyền tin</w:t>
            </w:r>
            <w:r w:rsidR="00414768">
              <w:rPr>
                <w:sz w:val="26"/>
                <w:szCs w:val="26"/>
              </w:rPr>
              <w:t>)</w:t>
            </w:r>
          </w:p>
          <w:p w14:paraId="5C59F093" w14:textId="77777777" w:rsidR="00537C41" w:rsidRDefault="00537C41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Hiểu được vai trò của chất trung gian hóa học</w:t>
            </w:r>
          </w:p>
          <w:p w14:paraId="016F184A" w14:textId="77777777" w:rsidR="00414768" w:rsidRPr="001408E2" w:rsidRDefault="00414768" w:rsidP="007A5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.85pt" w:type="dxa"/>
          </w:tcPr>
          <w:p w14:paraId="1E037D0B" w14:textId="77777777" w:rsidR="00E835BF" w:rsidRPr="00A66E31" w:rsidRDefault="00A66E31" w:rsidP="00A66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14768" w:rsidRPr="00A66E31">
              <w:rPr>
                <w:sz w:val="26"/>
                <w:szCs w:val="26"/>
              </w:rPr>
              <w:t>Giải th</w:t>
            </w:r>
            <w:r>
              <w:rPr>
                <w:sz w:val="26"/>
                <w:szCs w:val="26"/>
              </w:rPr>
              <w:t>ích</w:t>
            </w:r>
            <w:r w:rsidR="00414768" w:rsidRPr="00A66E31">
              <w:rPr>
                <w:sz w:val="26"/>
                <w:szCs w:val="26"/>
              </w:rPr>
              <w:t xml:space="preserve"> được vì sao </w:t>
            </w:r>
            <w:r w:rsidR="00DC2E1C" w:rsidRPr="00A66E31">
              <w:rPr>
                <w:sz w:val="26"/>
                <w:szCs w:val="26"/>
              </w:rPr>
              <w:t>xung th</w:t>
            </w:r>
            <w:r w:rsidRPr="00A66E31">
              <w:rPr>
                <w:sz w:val="26"/>
                <w:szCs w:val="26"/>
              </w:rPr>
              <w:t xml:space="preserve">ần kinh </w:t>
            </w:r>
            <w:r w:rsidR="002F3A15">
              <w:rPr>
                <w:sz w:val="26"/>
                <w:szCs w:val="26"/>
              </w:rPr>
              <w:t xml:space="preserve">trong cung phản xạ </w:t>
            </w:r>
            <w:r w:rsidRPr="00A66E31">
              <w:rPr>
                <w:sz w:val="26"/>
                <w:szCs w:val="26"/>
              </w:rPr>
              <w:t xml:space="preserve">chỉ truyền theo 1 chiều </w:t>
            </w:r>
          </w:p>
        </w:tc>
        <w:tc>
          <w:tcPr>
            <w:tcW w:w="148.85pt" w:type="dxa"/>
          </w:tcPr>
          <w:p w14:paraId="06E0BE48" w14:textId="77777777" w:rsidR="00E835BF" w:rsidRDefault="000B6A8D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6.70pt" w:type="dxa"/>
          </w:tcPr>
          <w:p w14:paraId="76F0805F" w14:textId="77777777" w:rsidR="00E835BF" w:rsidRDefault="00E835BF" w:rsidP="007A5E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06F47" w:rsidRPr="00C73731" w14:paraId="0A54D3DB" w14:textId="77777777" w:rsidTr="007A5E4B">
        <w:trPr>
          <w:trHeight w:val="266"/>
        </w:trPr>
        <w:tc>
          <w:tcPr>
            <w:tcW w:w="79.60pt" w:type="dxa"/>
          </w:tcPr>
          <w:p w14:paraId="6CC182EF" w14:textId="77777777" w:rsidR="00206F47" w:rsidRPr="00A31F44" w:rsidRDefault="00A31F44" w:rsidP="007A5E4B">
            <w:pPr>
              <w:jc w:val="center"/>
              <w:rPr>
                <w:sz w:val="26"/>
                <w:szCs w:val="26"/>
              </w:rPr>
            </w:pPr>
            <w:r w:rsidRPr="00A31F44">
              <w:rPr>
                <w:sz w:val="26"/>
                <w:szCs w:val="26"/>
              </w:rPr>
              <w:t>Số câu</w:t>
            </w:r>
          </w:p>
        </w:tc>
        <w:tc>
          <w:tcPr>
            <w:tcW w:w="182.65pt" w:type="dxa"/>
          </w:tcPr>
          <w:p w14:paraId="56C90CC0" w14:textId="77777777" w:rsidR="00206F47" w:rsidRDefault="00A31F44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.10pt" w:type="dxa"/>
          </w:tcPr>
          <w:p w14:paraId="79FAFA63" w14:textId="77777777" w:rsidR="00206F47" w:rsidRDefault="00515305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.85pt" w:type="dxa"/>
          </w:tcPr>
          <w:p w14:paraId="2C64A399" w14:textId="77777777" w:rsidR="00206F47" w:rsidRDefault="00013FE5" w:rsidP="00013F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.85pt" w:type="dxa"/>
          </w:tcPr>
          <w:p w14:paraId="2BE4F355" w14:textId="77777777" w:rsidR="00206F47" w:rsidRDefault="00206F47" w:rsidP="007A5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.70pt" w:type="dxa"/>
          </w:tcPr>
          <w:p w14:paraId="0957DA0D" w14:textId="77777777" w:rsidR="00206F47" w:rsidRDefault="00864454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1,25</w:t>
            </w:r>
          </w:p>
        </w:tc>
      </w:tr>
      <w:tr w:rsidR="00713452" w:rsidRPr="00C73731" w14:paraId="2B31506C" w14:textId="77777777" w:rsidTr="007A5E4B">
        <w:trPr>
          <w:trHeight w:val="266"/>
        </w:trPr>
        <w:tc>
          <w:tcPr>
            <w:tcW w:w="79.60pt" w:type="dxa"/>
          </w:tcPr>
          <w:p w14:paraId="735035B3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 w:rsidRPr="001056A9">
              <w:rPr>
                <w:sz w:val="26"/>
                <w:szCs w:val="26"/>
              </w:rPr>
              <w:t>Điểm</w:t>
            </w:r>
          </w:p>
        </w:tc>
        <w:tc>
          <w:tcPr>
            <w:tcW w:w="182.65pt" w:type="dxa"/>
          </w:tcPr>
          <w:p w14:paraId="6728F642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D0B16">
              <w:rPr>
                <w:sz w:val="26"/>
                <w:szCs w:val="26"/>
              </w:rPr>
              <w:t>625</w:t>
            </w:r>
          </w:p>
        </w:tc>
        <w:tc>
          <w:tcPr>
            <w:tcW w:w="170.10pt" w:type="dxa"/>
          </w:tcPr>
          <w:p w14:paraId="297C20EA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0,3125</w:t>
            </w:r>
          </w:p>
        </w:tc>
        <w:tc>
          <w:tcPr>
            <w:tcW w:w="148.85pt" w:type="dxa"/>
          </w:tcPr>
          <w:p w14:paraId="1A0769CE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0,3125</w:t>
            </w:r>
          </w:p>
        </w:tc>
        <w:tc>
          <w:tcPr>
            <w:tcW w:w="148.85pt" w:type="dxa"/>
          </w:tcPr>
          <w:p w14:paraId="2972D18A" w14:textId="77777777" w:rsidR="00713452" w:rsidRPr="001056A9" w:rsidRDefault="00713452" w:rsidP="007A5E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.70pt" w:type="dxa"/>
          </w:tcPr>
          <w:p w14:paraId="34DD5C79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1,5625</w:t>
            </w:r>
          </w:p>
        </w:tc>
      </w:tr>
      <w:tr w:rsidR="00713452" w:rsidRPr="00C73731" w14:paraId="3AEAE522" w14:textId="77777777" w:rsidTr="007A5E4B">
        <w:trPr>
          <w:trHeight w:val="327"/>
        </w:trPr>
        <w:tc>
          <w:tcPr>
            <w:tcW w:w="79.60pt" w:type="dxa"/>
          </w:tcPr>
          <w:p w14:paraId="1DE6F722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182.65pt" w:type="dxa"/>
          </w:tcPr>
          <w:p w14:paraId="40A39A29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.10pt" w:type="dxa"/>
          </w:tcPr>
          <w:p w14:paraId="5F5DE352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8.85pt" w:type="dxa"/>
          </w:tcPr>
          <w:p w14:paraId="2FE6A51F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.85pt" w:type="dxa"/>
          </w:tcPr>
          <w:p w14:paraId="3E59520E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.70pt" w:type="dxa"/>
          </w:tcPr>
          <w:p w14:paraId="03ADBAFB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713452" w:rsidRPr="00C73731" w14:paraId="3DAC36BB" w14:textId="77777777" w:rsidTr="007A5E4B">
        <w:trPr>
          <w:trHeight w:val="276"/>
        </w:trPr>
        <w:tc>
          <w:tcPr>
            <w:tcW w:w="79.60pt" w:type="dxa"/>
          </w:tcPr>
          <w:p w14:paraId="60651ACC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1056A9">
              <w:rPr>
                <w:b/>
                <w:sz w:val="26"/>
                <w:szCs w:val="26"/>
                <w:lang w:val="vi-VN"/>
              </w:rPr>
              <w:t>Tổng điểm</w:t>
            </w:r>
          </w:p>
        </w:tc>
        <w:tc>
          <w:tcPr>
            <w:tcW w:w="182.65pt" w:type="dxa"/>
          </w:tcPr>
          <w:p w14:paraId="21C1EEF6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4,0625</w:t>
            </w:r>
          </w:p>
        </w:tc>
        <w:tc>
          <w:tcPr>
            <w:tcW w:w="170.10pt" w:type="dxa"/>
          </w:tcPr>
          <w:p w14:paraId="27F90798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3,125</w:t>
            </w:r>
          </w:p>
        </w:tc>
        <w:tc>
          <w:tcPr>
            <w:tcW w:w="148.85pt" w:type="dxa"/>
          </w:tcPr>
          <w:p w14:paraId="17A51CDA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1,875</w:t>
            </w:r>
          </w:p>
        </w:tc>
        <w:tc>
          <w:tcPr>
            <w:tcW w:w="148.85pt" w:type="dxa"/>
          </w:tcPr>
          <w:p w14:paraId="34508760" w14:textId="77777777" w:rsidR="00713452" w:rsidRPr="001056A9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0,9375</w:t>
            </w:r>
          </w:p>
        </w:tc>
        <w:tc>
          <w:tcPr>
            <w:tcW w:w="56.70pt" w:type="dxa"/>
          </w:tcPr>
          <w:p w14:paraId="10663FDA" w14:textId="77777777" w:rsidR="00713452" w:rsidRPr="000F2063" w:rsidRDefault="00713452" w:rsidP="007A5E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</w:tbl>
    <w:p w14:paraId="12BC880A" w14:textId="77777777" w:rsidR="00713452" w:rsidRPr="00C73731" w:rsidRDefault="00713452" w:rsidP="00713452"/>
    <w:p w14:paraId="65BBB4E2" w14:textId="77777777" w:rsidR="00713452" w:rsidRDefault="00713452"/>
    <w:sectPr w:rsidR="00713452" w:rsidSect="007F7381">
      <w:pgSz w:w="842pt" w:h="595.35pt" w:orient="landscape" w:code="9"/>
      <w:pgMar w:top="28.35pt" w:right="28.35pt" w:bottom="28.35pt" w:left="28.35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97061B3"/>
    <w:multiLevelType w:val="hybridMultilevel"/>
    <w:tmpl w:val="6CAEC2EC"/>
    <w:lvl w:ilvl="0" w:tplc="76809910"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26C1BC9"/>
    <w:multiLevelType w:val="hybridMultilevel"/>
    <w:tmpl w:val="913AE394"/>
    <w:lvl w:ilvl="0" w:tplc="1436D298">
      <w:numFmt w:val="bullet"/>
      <w:lvlText w:val="-"/>
      <w:lvlJc w:val="start"/>
      <w:pPr>
        <w:ind w:start="36pt" w:hanging="18pt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52"/>
    <w:rsid w:val="00013FE5"/>
    <w:rsid w:val="000155AF"/>
    <w:rsid w:val="00034B92"/>
    <w:rsid w:val="00055409"/>
    <w:rsid w:val="00062D47"/>
    <w:rsid w:val="00065019"/>
    <w:rsid w:val="000A1E44"/>
    <w:rsid w:val="000B5ABC"/>
    <w:rsid w:val="000B6A8D"/>
    <w:rsid w:val="000F5B29"/>
    <w:rsid w:val="0011171E"/>
    <w:rsid w:val="001600E3"/>
    <w:rsid w:val="001862CF"/>
    <w:rsid w:val="001B436E"/>
    <w:rsid w:val="001B51D4"/>
    <w:rsid w:val="001C0BFC"/>
    <w:rsid w:val="001F1867"/>
    <w:rsid w:val="00206F47"/>
    <w:rsid w:val="002152F6"/>
    <w:rsid w:val="00234008"/>
    <w:rsid w:val="00254BD0"/>
    <w:rsid w:val="002563C1"/>
    <w:rsid w:val="002837FA"/>
    <w:rsid w:val="002C1F63"/>
    <w:rsid w:val="002E22B3"/>
    <w:rsid w:val="002E5933"/>
    <w:rsid w:val="002F3A15"/>
    <w:rsid w:val="003047D4"/>
    <w:rsid w:val="00337AB8"/>
    <w:rsid w:val="003C581E"/>
    <w:rsid w:val="003D21B1"/>
    <w:rsid w:val="003F7CC6"/>
    <w:rsid w:val="00400081"/>
    <w:rsid w:val="00414768"/>
    <w:rsid w:val="00420B24"/>
    <w:rsid w:val="0043222E"/>
    <w:rsid w:val="00447B0C"/>
    <w:rsid w:val="00515305"/>
    <w:rsid w:val="005253C2"/>
    <w:rsid w:val="00530180"/>
    <w:rsid w:val="00537C41"/>
    <w:rsid w:val="00572CE0"/>
    <w:rsid w:val="00576D39"/>
    <w:rsid w:val="005823B0"/>
    <w:rsid w:val="005A38D7"/>
    <w:rsid w:val="005B17EC"/>
    <w:rsid w:val="005C6521"/>
    <w:rsid w:val="005F3618"/>
    <w:rsid w:val="00637633"/>
    <w:rsid w:val="0064572D"/>
    <w:rsid w:val="00675E02"/>
    <w:rsid w:val="006A6396"/>
    <w:rsid w:val="006A6CDB"/>
    <w:rsid w:val="006C4A31"/>
    <w:rsid w:val="00713452"/>
    <w:rsid w:val="007273E4"/>
    <w:rsid w:val="00733082"/>
    <w:rsid w:val="00783184"/>
    <w:rsid w:val="00794A18"/>
    <w:rsid w:val="00795F57"/>
    <w:rsid w:val="007C7265"/>
    <w:rsid w:val="00803591"/>
    <w:rsid w:val="00822FD1"/>
    <w:rsid w:val="008373AB"/>
    <w:rsid w:val="00864454"/>
    <w:rsid w:val="008A5922"/>
    <w:rsid w:val="008B0040"/>
    <w:rsid w:val="008C5ABF"/>
    <w:rsid w:val="008F02A5"/>
    <w:rsid w:val="009253E3"/>
    <w:rsid w:val="00944FE7"/>
    <w:rsid w:val="00957708"/>
    <w:rsid w:val="00965BA2"/>
    <w:rsid w:val="00976019"/>
    <w:rsid w:val="00985DDC"/>
    <w:rsid w:val="009A6C2D"/>
    <w:rsid w:val="00A31F44"/>
    <w:rsid w:val="00A417C7"/>
    <w:rsid w:val="00A66E31"/>
    <w:rsid w:val="00A9338D"/>
    <w:rsid w:val="00AC246B"/>
    <w:rsid w:val="00B02DB0"/>
    <w:rsid w:val="00B10E89"/>
    <w:rsid w:val="00B1395D"/>
    <w:rsid w:val="00B21B70"/>
    <w:rsid w:val="00B34425"/>
    <w:rsid w:val="00B733E7"/>
    <w:rsid w:val="00BA78F6"/>
    <w:rsid w:val="00BB33D5"/>
    <w:rsid w:val="00BC3D5F"/>
    <w:rsid w:val="00BC63BF"/>
    <w:rsid w:val="00BE1918"/>
    <w:rsid w:val="00BE681B"/>
    <w:rsid w:val="00C024B9"/>
    <w:rsid w:val="00C147E1"/>
    <w:rsid w:val="00C2623E"/>
    <w:rsid w:val="00C33C03"/>
    <w:rsid w:val="00C354F6"/>
    <w:rsid w:val="00C457EB"/>
    <w:rsid w:val="00C635D9"/>
    <w:rsid w:val="00C946C9"/>
    <w:rsid w:val="00D35B22"/>
    <w:rsid w:val="00D94F39"/>
    <w:rsid w:val="00DA348E"/>
    <w:rsid w:val="00DC2E1C"/>
    <w:rsid w:val="00DC5544"/>
    <w:rsid w:val="00DD0B16"/>
    <w:rsid w:val="00DD63C8"/>
    <w:rsid w:val="00E05D31"/>
    <w:rsid w:val="00E151F9"/>
    <w:rsid w:val="00E4657C"/>
    <w:rsid w:val="00E835BF"/>
    <w:rsid w:val="00E85697"/>
    <w:rsid w:val="00EC46DC"/>
    <w:rsid w:val="00EC5773"/>
    <w:rsid w:val="00ED7C5D"/>
    <w:rsid w:val="00F11CBE"/>
    <w:rsid w:val="00F16D78"/>
    <w:rsid w:val="00F4068F"/>
    <w:rsid w:val="00F47CCE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A7B5D"/>
  <w15:chartTrackingRefBased/>
  <w15:docId w15:val="{C7234663-6CFE-4FB5-9B5A-3B1F7548EBA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52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452"/>
    <w:pPr>
      <w:spacing w:after="0pt" w:line="12pt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A1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Trọng Lập</dc:creator>
  <cp:keywords/>
  <dc:description/>
  <cp:lastModifiedBy>Administrator</cp:lastModifiedBy>
  <cp:revision>3</cp:revision>
  <dcterms:created xsi:type="dcterms:W3CDTF">2022-03-07T15:33:00Z</dcterms:created>
  <dcterms:modified xsi:type="dcterms:W3CDTF">2022-03-07T15:37:00Z</dcterms:modified>
</cp:coreProperties>
</file>