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4575" w14:textId="77777777" w:rsidR="00B92977" w:rsidRPr="00370951" w:rsidRDefault="00B92977">
      <w:pPr>
        <w:rPr>
          <w:sz w:val="26"/>
          <w:szCs w:val="26"/>
        </w:rPr>
      </w:pPr>
    </w:p>
    <w:p w14:paraId="65257D15" w14:textId="7B6E86EB" w:rsidR="007C0286" w:rsidRPr="00370951" w:rsidRDefault="00A62A1D" w:rsidP="007C0286">
      <w:pPr>
        <w:spacing w:before="40" w:after="40"/>
        <w:jc w:val="center"/>
        <w:rPr>
          <w:b/>
          <w:sz w:val="26"/>
          <w:szCs w:val="26"/>
          <w:lang w:val="vi-VN"/>
        </w:rPr>
      </w:pPr>
      <w:r w:rsidRPr="00370951">
        <w:rPr>
          <w:b/>
          <w:sz w:val="26"/>
          <w:szCs w:val="26"/>
        </w:rPr>
        <w:t>MA</w:t>
      </w:r>
      <w:r w:rsidRPr="00370951">
        <w:rPr>
          <w:b/>
          <w:sz w:val="26"/>
          <w:szCs w:val="26"/>
          <w:lang w:val="vi-VN"/>
        </w:rPr>
        <w:t xml:space="preserve"> TRẬN</w:t>
      </w:r>
      <w:r w:rsidR="007C0286" w:rsidRPr="00370951">
        <w:rPr>
          <w:b/>
          <w:sz w:val="26"/>
          <w:szCs w:val="26"/>
        </w:rPr>
        <w:t xml:space="preserve"> ĐẶC TẢ ĐỀ KIỂM TRA </w:t>
      </w:r>
      <w:r w:rsidR="007C0286" w:rsidRPr="00370951">
        <w:rPr>
          <w:b/>
          <w:sz w:val="26"/>
          <w:szCs w:val="26"/>
          <w:lang w:val="vi-VN"/>
        </w:rPr>
        <w:t xml:space="preserve">CUỐI KÌ </w:t>
      </w:r>
      <w:r w:rsidRPr="00370951">
        <w:rPr>
          <w:b/>
          <w:sz w:val="26"/>
          <w:szCs w:val="26"/>
          <w:lang w:val="vi-VN"/>
        </w:rPr>
        <w:t>I</w:t>
      </w:r>
      <w:r w:rsidR="00B36EDA">
        <w:rPr>
          <w:b/>
          <w:sz w:val="26"/>
          <w:szCs w:val="26"/>
        </w:rPr>
        <w:t xml:space="preserve"> </w:t>
      </w:r>
      <w:r w:rsidRPr="00370951">
        <w:rPr>
          <w:b/>
          <w:sz w:val="26"/>
          <w:szCs w:val="26"/>
          <w:lang w:val="vi-VN"/>
        </w:rPr>
        <w:t>- NĂM HỌC 2022-2023</w:t>
      </w:r>
    </w:p>
    <w:p w14:paraId="6A3C77D3" w14:textId="77777777" w:rsidR="007C0286" w:rsidRPr="00370951" w:rsidRDefault="007C0286" w:rsidP="007C0286">
      <w:pPr>
        <w:spacing w:before="40" w:after="40"/>
        <w:jc w:val="center"/>
        <w:rPr>
          <w:b/>
          <w:sz w:val="26"/>
          <w:szCs w:val="26"/>
          <w:lang w:val="vi-VN"/>
        </w:rPr>
      </w:pPr>
      <w:r w:rsidRPr="00370951">
        <w:rPr>
          <w:b/>
          <w:sz w:val="26"/>
          <w:szCs w:val="26"/>
        </w:rPr>
        <w:t>MÔN:</w:t>
      </w:r>
      <w:r w:rsidRPr="00370951">
        <w:rPr>
          <w:b/>
          <w:sz w:val="26"/>
          <w:szCs w:val="26"/>
          <w:lang w:val="vi-VN"/>
        </w:rPr>
        <w:t xml:space="preserve"> ĐỊA LÍ 10</w:t>
      </w:r>
      <w:r w:rsidRPr="00370951">
        <w:rPr>
          <w:b/>
          <w:sz w:val="26"/>
          <w:szCs w:val="26"/>
        </w:rPr>
        <w:t xml:space="preserve"> - THỜI GIAN LÀM BÀI:</w:t>
      </w:r>
      <w:r w:rsidRPr="00370951">
        <w:rPr>
          <w:b/>
          <w:sz w:val="26"/>
          <w:szCs w:val="26"/>
          <w:lang w:val="vi-VN"/>
        </w:rPr>
        <w:t xml:space="preserve"> 45 PHÚT</w:t>
      </w:r>
    </w:p>
    <w:p w14:paraId="2CCDDAC1" w14:textId="77777777" w:rsidR="007C0286" w:rsidRPr="00370951" w:rsidRDefault="007C0286" w:rsidP="007C0286">
      <w:pPr>
        <w:spacing w:before="40" w:after="40"/>
        <w:jc w:val="center"/>
        <w:rPr>
          <w:b/>
          <w:sz w:val="26"/>
          <w:szCs w:val="26"/>
        </w:rPr>
      </w:pPr>
    </w:p>
    <w:tbl>
      <w:tblPr>
        <w:tblW w:w="13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44"/>
        <w:gridCol w:w="1520"/>
        <w:gridCol w:w="5581"/>
        <w:gridCol w:w="1428"/>
        <w:gridCol w:w="1254"/>
        <w:gridCol w:w="1074"/>
        <w:gridCol w:w="986"/>
      </w:tblGrid>
      <w:tr w:rsidR="007C0286" w:rsidRPr="00370951" w14:paraId="3641FA95" w14:textId="77777777" w:rsidTr="00E1661E">
        <w:trPr>
          <w:tblHeader/>
          <w:jc w:val="center"/>
        </w:trPr>
        <w:tc>
          <w:tcPr>
            <w:tcW w:w="562" w:type="dxa"/>
            <w:vMerge w:val="restart"/>
          </w:tcPr>
          <w:p w14:paraId="704DF6AD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44" w:type="dxa"/>
            <w:vMerge w:val="restart"/>
          </w:tcPr>
          <w:p w14:paraId="79FD3F8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Nội dung kiến thức/kĩ năng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037A5764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Đơn vị kiến thức/kĩ năng</w:t>
            </w:r>
          </w:p>
        </w:tc>
        <w:tc>
          <w:tcPr>
            <w:tcW w:w="5581" w:type="dxa"/>
            <w:vMerge w:val="restart"/>
          </w:tcPr>
          <w:p w14:paraId="07773FD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Mức độ kiến thức/kĩ năng cần kiểm tra, đánh giá</w:t>
            </w:r>
          </w:p>
        </w:tc>
        <w:tc>
          <w:tcPr>
            <w:tcW w:w="4742" w:type="dxa"/>
            <w:gridSpan w:val="4"/>
          </w:tcPr>
          <w:p w14:paraId="04D9E56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7C0286" w:rsidRPr="00370951" w14:paraId="1098E443" w14:textId="77777777" w:rsidTr="00E1661E">
        <w:trPr>
          <w:tblHeader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C36E406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14:paraId="00D66F0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3D6D556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1" w:type="dxa"/>
            <w:vMerge/>
          </w:tcPr>
          <w:p w14:paraId="26711FD1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</w:tcPr>
          <w:p w14:paraId="5CDE4EF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254" w:type="dxa"/>
          </w:tcPr>
          <w:p w14:paraId="57895DB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074" w:type="dxa"/>
          </w:tcPr>
          <w:p w14:paraId="4BDCD71F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Vận dụng</w:t>
            </w:r>
            <w:r w:rsidR="00455E25" w:rsidRPr="00370951">
              <w:rPr>
                <w:b/>
                <w:sz w:val="26"/>
                <w:szCs w:val="26"/>
                <w:lang w:val="vi-VN"/>
              </w:rPr>
              <w:t xml:space="preserve"> thấp</w:t>
            </w:r>
            <w:r w:rsidRPr="0037095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86" w:type="dxa"/>
          </w:tcPr>
          <w:p w14:paraId="7235AF74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Vận dụng cao</w:t>
            </w:r>
          </w:p>
        </w:tc>
      </w:tr>
      <w:tr w:rsidR="007C0286" w:rsidRPr="00370951" w14:paraId="3E315898" w14:textId="77777777" w:rsidTr="00E1661E">
        <w:trPr>
          <w:trHeight w:val="215"/>
          <w:jc w:val="center"/>
        </w:trPr>
        <w:tc>
          <w:tcPr>
            <w:tcW w:w="562" w:type="dxa"/>
            <w:vMerge w:val="restart"/>
            <w:tcBorders>
              <w:bottom w:val="nil"/>
            </w:tcBorders>
          </w:tcPr>
          <w:p w14:paraId="5479A03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bottom w:val="nil"/>
            </w:tcBorders>
          </w:tcPr>
          <w:p w14:paraId="5903B7C4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ĐỊA LÍ TỰ NHIÊN</w:t>
            </w:r>
          </w:p>
          <w:p w14:paraId="7EADC1FA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6AF7839C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A. Khí quyển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3480F82D" w14:textId="77777777" w:rsidR="007C0286" w:rsidRPr="00370951" w:rsidRDefault="007C0286" w:rsidP="005745C0">
            <w:pPr>
              <w:spacing w:before="40" w:after="40"/>
              <w:rPr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A.</w:t>
            </w:r>
            <w:r w:rsidRPr="00315D83">
              <w:rPr>
                <w:b/>
                <w:sz w:val="26"/>
                <w:szCs w:val="26"/>
              </w:rPr>
              <w:t>1</w:t>
            </w:r>
            <w:r w:rsidRPr="00370951">
              <w:rPr>
                <w:bCs/>
                <w:sz w:val="26"/>
                <w:szCs w:val="26"/>
              </w:rPr>
              <w:t>. Khí quyển, các yếu tố hình thành khí hậu.</w:t>
            </w:r>
          </w:p>
          <w:p w14:paraId="52BD9D9B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4F54132E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6770BDAD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6B297A40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3143D260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11EA80B9" w14:textId="77777777" w:rsidR="007C0286" w:rsidRPr="00370951" w:rsidRDefault="007C0286" w:rsidP="005745C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Nhận biết:</w:t>
            </w:r>
          </w:p>
          <w:p w14:paraId="6C58F67F" w14:textId="77777777" w:rsidR="007C0286" w:rsidRPr="00370951" w:rsidRDefault="007C0286" w:rsidP="005745C0">
            <w:pPr>
              <w:spacing w:line="276" w:lineRule="auto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Trình bày được sự hình thành các đai khí áp trên Trái Đất, nguyên nhân của sự thay đổi khí áp.</w:t>
            </w:r>
          </w:p>
          <w:p w14:paraId="2BF5564E" w14:textId="77777777" w:rsidR="007C0286" w:rsidRPr="00370951" w:rsidRDefault="007C0286" w:rsidP="005745C0">
            <w:pPr>
              <w:spacing w:line="276" w:lineRule="auto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Trình bày được một số loại gió chính trên Trái Đất; một số loại gió địa phương.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7DFCC506" w14:textId="77777777" w:rsidR="007C0286" w:rsidRPr="00370951" w:rsidRDefault="00205154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  <w:r w:rsidRPr="00370951"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651F7D73" w14:textId="77777777" w:rsidR="007C0286" w:rsidRPr="00370951" w:rsidRDefault="00451ADB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  <w:r w:rsidRPr="00370951">
              <w:rPr>
                <w:b/>
                <w:bCs/>
                <w:iCs/>
                <w:sz w:val="26"/>
                <w:szCs w:val="26"/>
                <w:lang w:bidi="hi-IN"/>
              </w:rPr>
              <w:t>4</w:t>
            </w:r>
          </w:p>
        </w:tc>
        <w:tc>
          <w:tcPr>
            <w:tcW w:w="1074" w:type="dxa"/>
            <w:vMerge w:val="restart"/>
            <w:shd w:val="clear" w:color="auto" w:fill="auto"/>
          </w:tcPr>
          <w:p w14:paraId="571223F6" w14:textId="77777777" w:rsidR="007C0286" w:rsidRPr="00370951" w:rsidRDefault="007C0286" w:rsidP="009038A7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14:paraId="6DFA80F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54D6F368" w14:textId="77777777" w:rsidTr="00E1661E">
        <w:trPr>
          <w:trHeight w:val="395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14:paraId="06209E2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44" w:type="dxa"/>
            <w:vMerge w:val="restart"/>
            <w:tcBorders>
              <w:top w:val="nil"/>
            </w:tcBorders>
          </w:tcPr>
          <w:p w14:paraId="2C601D54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7E51ED36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28063EAF" w14:textId="77777777" w:rsidR="007C0286" w:rsidRPr="00370951" w:rsidRDefault="007C0286" w:rsidP="005745C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Thông hiểu:</w:t>
            </w:r>
          </w:p>
          <w:p w14:paraId="129F820A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 xml:space="preserve">- Trình bày được nguyên nhân hình thành một số loại gió thổi thường xuyên trên Trái Đất, gió mùa và một số loại gió địa phương. </w:t>
            </w:r>
          </w:p>
          <w:p w14:paraId="0C4C7188" w14:textId="77777777" w:rsidR="007C0286" w:rsidRPr="00370951" w:rsidRDefault="007C0286" w:rsidP="005745C0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Phân tích được các nhân tố ảnh hưởng đến lượng mưa và sự phân bố mưa trên thế giới.</w:t>
            </w:r>
          </w:p>
        </w:tc>
        <w:tc>
          <w:tcPr>
            <w:tcW w:w="1428" w:type="dxa"/>
            <w:vMerge/>
            <w:shd w:val="clear" w:color="auto" w:fill="auto"/>
          </w:tcPr>
          <w:p w14:paraId="6BAC3536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48824B6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4993B91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43314954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73844400" w14:textId="77777777" w:rsidTr="00E1661E">
        <w:trPr>
          <w:trHeight w:val="1853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5544B91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44" w:type="dxa"/>
            <w:vMerge/>
          </w:tcPr>
          <w:p w14:paraId="487D9F2A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164FF91C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15145B66" w14:textId="77777777" w:rsidR="007C0286" w:rsidRPr="00370951" w:rsidRDefault="007C0286" w:rsidP="005745C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Vận dụng:</w:t>
            </w:r>
          </w:p>
          <w:p w14:paraId="490322AF" w14:textId="77777777" w:rsidR="007C0286" w:rsidRPr="00370951" w:rsidRDefault="007C0286" w:rsidP="00455E25">
            <w:pPr>
              <w:spacing w:before="40" w:after="40"/>
              <w:jc w:val="both"/>
              <w:rPr>
                <w:bCs/>
                <w:sz w:val="26"/>
                <w:szCs w:val="26"/>
                <w:lang w:val="vi-VN"/>
              </w:rPr>
            </w:pPr>
            <w:r w:rsidRPr="00370951">
              <w:rPr>
                <w:sz w:val="26"/>
                <w:szCs w:val="26"/>
              </w:rPr>
              <w:t xml:space="preserve">- Phân tích được </w:t>
            </w:r>
            <w:r w:rsidR="00455E25" w:rsidRPr="00370951">
              <w:rPr>
                <w:sz w:val="26"/>
                <w:szCs w:val="26"/>
              </w:rPr>
              <w:t>b</w:t>
            </w:r>
            <w:r w:rsidR="00455E25" w:rsidRPr="00370951">
              <w:rPr>
                <w:sz w:val="26"/>
                <w:szCs w:val="26"/>
                <w:lang w:val="vi-VN"/>
              </w:rPr>
              <w:t>ảng số liệu, hình vẽ, bản đồ, lược đồ về khí áp, gió, mưa.</w:t>
            </w:r>
          </w:p>
        </w:tc>
        <w:tc>
          <w:tcPr>
            <w:tcW w:w="1428" w:type="dxa"/>
            <w:vMerge/>
            <w:shd w:val="clear" w:color="auto" w:fill="auto"/>
          </w:tcPr>
          <w:p w14:paraId="18566A1F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4631D2DF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val="vi-VN"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007383EA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6A9865BF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1EA0725A" w14:textId="77777777" w:rsidTr="00E1661E">
        <w:trPr>
          <w:trHeight w:val="816"/>
          <w:jc w:val="center"/>
        </w:trPr>
        <w:tc>
          <w:tcPr>
            <w:tcW w:w="562" w:type="dxa"/>
            <w:vMerge w:val="restart"/>
          </w:tcPr>
          <w:p w14:paraId="3431A3B8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6F629D16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35314DA1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3F7BDE0C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0E0253EB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0A5A24E2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3F45A2A8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6D7DD57B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0F73B058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6440DFBB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7D3F8E1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09FF9174" w14:textId="77777777" w:rsidR="001F77D7" w:rsidRPr="00370951" w:rsidRDefault="001F77D7" w:rsidP="001F77D7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2C7BCE15" w14:textId="77777777" w:rsidR="007C0286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2</w:t>
            </w:r>
          </w:p>
          <w:p w14:paraId="249DC549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53A64A33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D7967B6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58C7B26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195D25F7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586414F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A843F9A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E88D0DC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51C16090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02A24996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26EDA7BB" w14:textId="77777777" w:rsidR="00992A82" w:rsidRPr="00370951" w:rsidRDefault="00992A82" w:rsidP="00992A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</w:tcPr>
          <w:p w14:paraId="0648792C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255D34FF" w14:textId="77777777" w:rsidR="007C0286" w:rsidRPr="00370951" w:rsidRDefault="001F77D7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B</w:t>
            </w:r>
            <w:r w:rsidR="007C0286" w:rsidRPr="00370951">
              <w:rPr>
                <w:b/>
                <w:sz w:val="26"/>
                <w:szCs w:val="26"/>
              </w:rPr>
              <w:t>. Thủy quyển</w:t>
            </w:r>
          </w:p>
          <w:p w14:paraId="03C6F454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0297FE41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1C01BEE2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0A04B195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11D6490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0FA7D470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348D845C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341B95B0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214A59BB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3C6117C7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3D9F3A6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0B6516A7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4022B526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0E8C3A4A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34A4E74D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354A3437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AC1E124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AE726FF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10D00DD5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18AF6E56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1D28976F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14:paraId="39464E06" w14:textId="77777777" w:rsidR="007C0286" w:rsidRPr="00370951" w:rsidRDefault="001F77D7" w:rsidP="005745C0">
            <w:pPr>
              <w:spacing w:before="40" w:after="40"/>
              <w:rPr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lastRenderedPageBreak/>
              <w:t>B</w:t>
            </w:r>
            <w:r w:rsidR="007C0286" w:rsidRPr="00370951">
              <w:rPr>
                <w:b/>
                <w:bCs/>
                <w:sz w:val="26"/>
                <w:szCs w:val="26"/>
              </w:rPr>
              <w:t>.1.</w:t>
            </w:r>
            <w:r w:rsidR="007C0286" w:rsidRPr="00370951">
              <w:rPr>
                <w:bCs/>
                <w:sz w:val="26"/>
                <w:szCs w:val="26"/>
              </w:rPr>
              <w:t xml:space="preserve"> Thủy quyển, nước trên lục địa.</w:t>
            </w:r>
          </w:p>
          <w:p w14:paraId="592C07B5" w14:textId="77777777" w:rsidR="001F77D7" w:rsidRPr="00370951" w:rsidRDefault="001F77D7" w:rsidP="005745C0">
            <w:pPr>
              <w:spacing w:before="40" w:after="40"/>
              <w:rPr>
                <w:bCs/>
                <w:sz w:val="26"/>
                <w:szCs w:val="26"/>
              </w:rPr>
            </w:pPr>
          </w:p>
          <w:p w14:paraId="09308831" w14:textId="77777777" w:rsidR="007C0286" w:rsidRPr="00370951" w:rsidRDefault="001F77D7" w:rsidP="005745C0">
            <w:pPr>
              <w:spacing w:before="40" w:after="40"/>
              <w:rPr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lastRenderedPageBreak/>
              <w:t>B</w:t>
            </w:r>
            <w:r w:rsidR="007C0286" w:rsidRPr="00370951">
              <w:rPr>
                <w:b/>
                <w:bCs/>
                <w:sz w:val="26"/>
                <w:szCs w:val="26"/>
              </w:rPr>
              <w:t xml:space="preserve">.2. </w:t>
            </w:r>
            <w:r w:rsidR="007C0286" w:rsidRPr="00370951">
              <w:rPr>
                <w:bCs/>
                <w:sz w:val="26"/>
                <w:szCs w:val="26"/>
              </w:rPr>
              <w:t>Nước biển và đại dương</w:t>
            </w:r>
          </w:p>
          <w:p w14:paraId="25E586AF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716CBAF7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734D9C4D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03721882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4B22E14F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  <w:p w14:paraId="142A6260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390CCC13" w14:textId="77777777" w:rsidR="007C0286" w:rsidRPr="00370951" w:rsidRDefault="007C0286" w:rsidP="005745C0">
            <w:pPr>
              <w:spacing w:after="60"/>
              <w:rPr>
                <w:b/>
                <w:bCs/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lastRenderedPageBreak/>
              <w:t xml:space="preserve"> </w:t>
            </w:r>
            <w:r w:rsidRPr="00370951">
              <w:rPr>
                <w:b/>
                <w:bCs/>
                <w:sz w:val="26"/>
                <w:szCs w:val="26"/>
              </w:rPr>
              <w:t>Nhận biết:</w:t>
            </w:r>
          </w:p>
          <w:p w14:paraId="3AFDCE84" w14:textId="77777777" w:rsidR="007C0286" w:rsidRPr="00370951" w:rsidRDefault="007C0286" w:rsidP="005745C0">
            <w:pPr>
              <w:spacing w:after="60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Nêu được khái niệm thuỷ quyển.</w:t>
            </w:r>
          </w:p>
          <w:p w14:paraId="35E88116" w14:textId="77777777" w:rsidR="007C0286" w:rsidRPr="00370951" w:rsidRDefault="007C0286" w:rsidP="005745C0">
            <w:pPr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Trình bày được đặc điểm chủ yếu của nước băng tuyết và nước ngầm.</w:t>
            </w:r>
          </w:p>
          <w:p w14:paraId="33ACE862" w14:textId="77777777" w:rsidR="007C0286" w:rsidRPr="00370951" w:rsidRDefault="007C0286" w:rsidP="005745C0">
            <w:pPr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lastRenderedPageBreak/>
              <w:t>- Trình bày được tính chất của nước biển và đại dương.</w:t>
            </w:r>
          </w:p>
          <w:p w14:paraId="0B5BC4B5" w14:textId="77777777" w:rsidR="007C0286" w:rsidRPr="00370951" w:rsidRDefault="007C0286" w:rsidP="005745C0">
            <w:pPr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Trình bày được chuyển động của các dòng biển trong đại dương.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5A9603B5" w14:textId="77777777" w:rsidR="007C0286" w:rsidRPr="00370951" w:rsidRDefault="00205154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  <w:r w:rsidRPr="00370951"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  <w:lastRenderedPageBreak/>
              <w:t>4</w:t>
            </w:r>
          </w:p>
          <w:p w14:paraId="48191A2F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060E5857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6F5FBE38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47116886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01E3B207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173165C0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5D193ADC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2BF3FF09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4A8BD270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7114E82E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4A1C1037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  <w:p w14:paraId="31A6F036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6C5A2679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5982EE82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0F04E97D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4A7E2857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64DE79D4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45F4AD41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56A77E63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72A88BC1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47066B9D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5C5B53A7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36A523E8" w14:textId="77777777" w:rsidR="007C0286" w:rsidRPr="00370951" w:rsidRDefault="007C0286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785F46E1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14:paraId="7A2F3081" w14:textId="77777777" w:rsidR="007C0286" w:rsidRPr="00370951" w:rsidRDefault="00451ADB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  <w:r w:rsidRPr="00370951">
              <w:rPr>
                <w:b/>
                <w:bCs/>
                <w:iCs/>
                <w:sz w:val="26"/>
                <w:szCs w:val="26"/>
                <w:lang w:bidi="hi-IN"/>
              </w:rPr>
              <w:lastRenderedPageBreak/>
              <w:t>4</w:t>
            </w:r>
          </w:p>
          <w:p w14:paraId="7F64ADF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547396C1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716B4DD7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3C96283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6792A52B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7FD749D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0139D56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22BC2E07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283E8E1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02DD317B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7ABFEAD9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2FA1810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61DEE764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3F5FD3F9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5A53DFD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5EBEC931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58393C5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26CC796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0D5AF75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75CF3C36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2A45D6A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5447D7C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632E89D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0B6C04E9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14:paraId="1E3A0302" w14:textId="2D3A0D67" w:rsidR="00E1661E" w:rsidRPr="00370951" w:rsidRDefault="00E1661E" w:rsidP="00E1661E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370951">
              <w:rPr>
                <w:b/>
                <w:bCs/>
                <w:sz w:val="26"/>
                <w:szCs w:val="26"/>
                <w:lang w:bidi="hi-IN"/>
              </w:rPr>
              <w:lastRenderedPageBreak/>
              <w:t>1</w:t>
            </w:r>
          </w:p>
          <w:p w14:paraId="3E6CEE41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73FD0F79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4E47895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96BEC14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C4C7436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0C13174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536FF81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098CB41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75E693C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9BF171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2E50427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46DD144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A5EAB0D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0CD4D65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5C30499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4383C1E1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30B1AC0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B2179D6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3E4BD2CB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7DE29D9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79C4C6FA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0D12614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152AAF65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21977DED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14:paraId="4BC6A47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1F77D7" w:rsidRPr="00370951" w14:paraId="5E3FA451" w14:textId="77777777" w:rsidTr="00E1661E">
        <w:trPr>
          <w:trHeight w:val="816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14:paraId="0C4FA99C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14:paraId="672A8103" w14:textId="77777777" w:rsidR="001F77D7" w:rsidRPr="00370951" w:rsidRDefault="001F77D7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64A44AE5" w14:textId="77777777" w:rsidR="001F77D7" w:rsidRPr="00370951" w:rsidRDefault="001F77D7" w:rsidP="005745C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1" w:type="dxa"/>
          </w:tcPr>
          <w:p w14:paraId="0DDA283C" w14:textId="77777777" w:rsidR="001F77D7" w:rsidRPr="00370951" w:rsidRDefault="001F77D7" w:rsidP="005745C0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05462EA3" w14:textId="77777777" w:rsidR="001F77D7" w:rsidRPr="00370951" w:rsidRDefault="001F77D7" w:rsidP="005745C0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7077D677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406B765C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75A88D3F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79E02BA3" w14:textId="77777777" w:rsidTr="00E1661E">
        <w:trPr>
          <w:trHeight w:val="395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14:paraId="4A8FB02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44" w:type="dxa"/>
            <w:vMerge/>
          </w:tcPr>
          <w:p w14:paraId="0564FA19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0DDB3A39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2E554578" w14:textId="77777777" w:rsidR="007C0286" w:rsidRPr="00370951" w:rsidRDefault="007C0286" w:rsidP="005745C0">
            <w:pPr>
              <w:spacing w:after="60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Thông hiểu:</w:t>
            </w:r>
          </w:p>
          <w:p w14:paraId="1856DF3E" w14:textId="77777777" w:rsidR="007C0286" w:rsidRPr="00370951" w:rsidRDefault="007C0286" w:rsidP="005745C0">
            <w:pPr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Phân biệt được các loại hồ theo nguồn gốc hình thành.</w:t>
            </w:r>
          </w:p>
          <w:p w14:paraId="57BF0E69" w14:textId="77777777" w:rsidR="007C0286" w:rsidRPr="00370951" w:rsidRDefault="007C0286" w:rsidP="005745C0">
            <w:pPr>
              <w:spacing w:after="60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 Phân tích được các nhân tố ảnh hưởng tới chế độ nước của sông.</w:t>
            </w:r>
          </w:p>
          <w:p w14:paraId="5798B785" w14:textId="77777777" w:rsidR="007C0286" w:rsidRPr="00370951" w:rsidRDefault="007C0286" w:rsidP="005745C0">
            <w:pPr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 Nêu được các giải pháp bảo vệ nguồn nước ngọt.</w:t>
            </w:r>
          </w:p>
          <w:p w14:paraId="18C5604E" w14:textId="77777777" w:rsidR="007C0286" w:rsidRPr="00370951" w:rsidRDefault="007C0286" w:rsidP="005745C0">
            <w:pPr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 Giải thích được hiện tượng sóng biển và thuỷ triều.</w:t>
            </w:r>
          </w:p>
        </w:tc>
        <w:tc>
          <w:tcPr>
            <w:tcW w:w="1428" w:type="dxa"/>
            <w:vMerge/>
            <w:shd w:val="clear" w:color="auto" w:fill="auto"/>
          </w:tcPr>
          <w:p w14:paraId="670C54E5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5F21B6BF" w14:textId="77777777" w:rsidR="007C0286" w:rsidRPr="00370951" w:rsidRDefault="007C0286" w:rsidP="005745C0">
            <w:pPr>
              <w:spacing w:before="40" w:after="40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2B6CAA42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02CC7CE6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1BDE1611" w14:textId="77777777" w:rsidTr="00E1661E">
        <w:trPr>
          <w:trHeight w:val="710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14:paraId="27F7133D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44" w:type="dxa"/>
            <w:vMerge/>
          </w:tcPr>
          <w:p w14:paraId="4CA9E1DA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2C4A481B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38BCFA77" w14:textId="77777777" w:rsidR="007C0286" w:rsidRPr="00370951" w:rsidRDefault="007C0286" w:rsidP="005745C0">
            <w:pPr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Vận dụng:</w:t>
            </w:r>
          </w:p>
          <w:p w14:paraId="44E18C15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 xml:space="preserve">- Phân tích được vai trò của biển và đại dương trong đời sống. </w:t>
            </w:r>
          </w:p>
        </w:tc>
        <w:tc>
          <w:tcPr>
            <w:tcW w:w="1428" w:type="dxa"/>
            <w:vMerge/>
            <w:shd w:val="clear" w:color="auto" w:fill="auto"/>
          </w:tcPr>
          <w:p w14:paraId="1BC7EE34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6009FBEF" w14:textId="77777777" w:rsidR="007C0286" w:rsidRPr="00370951" w:rsidRDefault="007C0286" w:rsidP="005745C0">
            <w:pPr>
              <w:spacing w:before="40" w:after="40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7A12DEC1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40F897A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5F4AEB98" w14:textId="77777777" w:rsidTr="00E1661E">
        <w:trPr>
          <w:trHeight w:val="813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14:paraId="3201597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44" w:type="dxa"/>
            <w:vMerge/>
          </w:tcPr>
          <w:p w14:paraId="78D1715B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15F6B56F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349B2317" w14:textId="77777777" w:rsidR="007C0286" w:rsidRPr="00370951" w:rsidRDefault="007C0286" w:rsidP="005745C0">
            <w:pPr>
              <w:jc w:val="both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Vận dụng cao:</w:t>
            </w:r>
          </w:p>
          <w:p w14:paraId="3E9DF2EF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Giải thích được nguyên nhân sinh ra hiện tượng sóng biển, thuỷ triều; phân bố và chuyển động của các dòng biển nóng và lạnh trong đại dương thế giới.</w:t>
            </w:r>
          </w:p>
        </w:tc>
        <w:tc>
          <w:tcPr>
            <w:tcW w:w="1428" w:type="dxa"/>
            <w:vMerge/>
            <w:shd w:val="clear" w:color="auto" w:fill="auto"/>
          </w:tcPr>
          <w:p w14:paraId="4C7DA2E6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0ADF36DC" w14:textId="77777777" w:rsidR="007C0286" w:rsidRPr="00370951" w:rsidRDefault="007C0286" w:rsidP="005745C0">
            <w:pPr>
              <w:spacing w:before="40" w:after="40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30485F94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6387797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12553B84" w14:textId="77777777" w:rsidTr="00E1661E">
        <w:trPr>
          <w:trHeight w:val="6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583D169C" w14:textId="77777777" w:rsidR="00992A82" w:rsidRPr="00370951" w:rsidRDefault="00992A82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  <w:p w14:paraId="3A994A32" w14:textId="77777777" w:rsidR="00992A82" w:rsidRPr="00370951" w:rsidRDefault="00992A82" w:rsidP="00992A82">
            <w:pPr>
              <w:rPr>
                <w:b/>
                <w:sz w:val="26"/>
                <w:szCs w:val="26"/>
              </w:rPr>
            </w:pPr>
          </w:p>
          <w:p w14:paraId="25C02CBE" w14:textId="77777777" w:rsidR="007C0286" w:rsidRPr="00370951" w:rsidRDefault="00992A82" w:rsidP="00992A82">
            <w:pPr>
              <w:rPr>
                <w:b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44" w:type="dxa"/>
            <w:vMerge w:val="restart"/>
          </w:tcPr>
          <w:p w14:paraId="588140ED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1A49E02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534EB1BB" w14:textId="77777777" w:rsidR="007C0286" w:rsidRPr="00370951" w:rsidRDefault="001F77D7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lastRenderedPageBreak/>
              <w:t>C</w:t>
            </w:r>
            <w:r w:rsidR="007C0286" w:rsidRPr="00370951">
              <w:rPr>
                <w:b/>
                <w:sz w:val="26"/>
                <w:szCs w:val="26"/>
              </w:rPr>
              <w:t>. Sinh quyển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0D052848" w14:textId="77777777" w:rsidR="007C0286" w:rsidRPr="00370951" w:rsidRDefault="001F77D7" w:rsidP="005745C0">
            <w:pPr>
              <w:spacing w:before="40" w:after="40"/>
              <w:rPr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lastRenderedPageBreak/>
              <w:t>C</w:t>
            </w:r>
            <w:r w:rsidR="007C0286" w:rsidRPr="00370951">
              <w:rPr>
                <w:b/>
                <w:sz w:val="26"/>
                <w:szCs w:val="26"/>
              </w:rPr>
              <w:t>.1</w:t>
            </w:r>
            <w:r w:rsidR="007C0286" w:rsidRPr="00370951">
              <w:rPr>
                <w:sz w:val="26"/>
                <w:szCs w:val="26"/>
              </w:rPr>
              <w:t xml:space="preserve"> Đất trên T</w:t>
            </w:r>
            <w:r w:rsidRPr="00370951">
              <w:rPr>
                <w:sz w:val="26"/>
                <w:szCs w:val="26"/>
              </w:rPr>
              <w:t xml:space="preserve">rái </w:t>
            </w:r>
            <w:r w:rsidR="007C0286" w:rsidRPr="00370951">
              <w:rPr>
                <w:sz w:val="26"/>
                <w:szCs w:val="26"/>
              </w:rPr>
              <w:t>Đ</w:t>
            </w:r>
            <w:r w:rsidRPr="00370951">
              <w:rPr>
                <w:sz w:val="26"/>
                <w:szCs w:val="26"/>
              </w:rPr>
              <w:t>ất</w:t>
            </w:r>
            <w:r w:rsidR="007C0286" w:rsidRPr="00370951">
              <w:rPr>
                <w:sz w:val="26"/>
                <w:szCs w:val="26"/>
              </w:rPr>
              <w:t>.</w:t>
            </w:r>
          </w:p>
          <w:p w14:paraId="19E7015D" w14:textId="77777777" w:rsidR="007C0286" w:rsidRPr="00370951" w:rsidRDefault="001F77D7" w:rsidP="005745C0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lastRenderedPageBreak/>
              <w:t>C</w:t>
            </w:r>
            <w:r w:rsidR="007C0286" w:rsidRPr="00370951">
              <w:rPr>
                <w:b/>
                <w:sz w:val="26"/>
                <w:szCs w:val="26"/>
              </w:rPr>
              <w:t>.2</w:t>
            </w:r>
            <w:r w:rsidR="007C0286" w:rsidRPr="00370951">
              <w:rPr>
                <w:sz w:val="26"/>
                <w:szCs w:val="26"/>
              </w:rPr>
              <w:t xml:space="preserve"> Sinh quyển.</w:t>
            </w:r>
          </w:p>
        </w:tc>
        <w:tc>
          <w:tcPr>
            <w:tcW w:w="5581" w:type="dxa"/>
          </w:tcPr>
          <w:p w14:paraId="4E2C10E5" w14:textId="77777777" w:rsidR="007C0286" w:rsidRPr="00370951" w:rsidRDefault="007C0286" w:rsidP="005745C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lastRenderedPageBreak/>
              <w:t>Nhận biết:</w:t>
            </w:r>
          </w:p>
          <w:p w14:paraId="0B90FF4E" w14:textId="77777777" w:rsidR="007C0286" w:rsidRPr="00370951" w:rsidRDefault="007C0286" w:rsidP="005745C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Biết khái niệm đất (thổ nhưỡng), lớp vỏ phong hóa, sinh quyển.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549F0C35" w14:textId="77777777" w:rsidR="00205154" w:rsidRPr="00370951" w:rsidRDefault="00205154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74A421EC" w14:textId="77777777" w:rsidR="00205154" w:rsidRPr="00370951" w:rsidRDefault="00205154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57B63E50" w14:textId="77777777" w:rsidR="00205154" w:rsidRPr="00370951" w:rsidRDefault="00205154" w:rsidP="005745C0">
            <w:pPr>
              <w:spacing w:before="40" w:after="40"/>
              <w:jc w:val="center"/>
              <w:rPr>
                <w:rStyle w:val="Emphasis"/>
                <w:sz w:val="26"/>
                <w:szCs w:val="26"/>
              </w:rPr>
            </w:pPr>
          </w:p>
          <w:p w14:paraId="05816C57" w14:textId="77777777" w:rsidR="007C0286" w:rsidRPr="00370951" w:rsidRDefault="00205154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370951">
              <w:rPr>
                <w:rStyle w:val="Emphasis"/>
                <w:b/>
                <w:i w:val="0"/>
                <w:sz w:val="26"/>
                <w:szCs w:val="26"/>
              </w:rPr>
              <w:t>4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512600F3" w14:textId="77777777" w:rsidR="00451ADB" w:rsidRPr="00370951" w:rsidRDefault="00451ADB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  <w:p w14:paraId="39FF3EB9" w14:textId="77777777" w:rsidR="007C0286" w:rsidRPr="00370951" w:rsidRDefault="00451ADB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  <w:r w:rsidRPr="00370951">
              <w:rPr>
                <w:b/>
                <w:bCs/>
                <w:iCs/>
                <w:sz w:val="26"/>
                <w:szCs w:val="26"/>
                <w:lang w:bidi="hi-IN"/>
              </w:rPr>
              <w:t>4</w:t>
            </w:r>
          </w:p>
        </w:tc>
        <w:tc>
          <w:tcPr>
            <w:tcW w:w="1074" w:type="dxa"/>
            <w:vMerge w:val="restart"/>
            <w:shd w:val="clear" w:color="auto" w:fill="auto"/>
          </w:tcPr>
          <w:p w14:paraId="10160DE3" w14:textId="77777777" w:rsidR="00451ADB" w:rsidRPr="00370951" w:rsidRDefault="00451ADB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391F664D" w14:textId="77777777" w:rsidR="00451ADB" w:rsidRPr="00370951" w:rsidRDefault="00451ADB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  <w:p w14:paraId="04A47197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14:paraId="33A66AA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7C0286" w:rsidRPr="00370951" w14:paraId="601021D4" w14:textId="77777777" w:rsidTr="00E1661E">
        <w:trPr>
          <w:trHeight w:val="690"/>
          <w:jc w:val="center"/>
        </w:trPr>
        <w:tc>
          <w:tcPr>
            <w:tcW w:w="562" w:type="dxa"/>
            <w:vMerge/>
            <w:tcBorders>
              <w:top w:val="nil"/>
            </w:tcBorders>
          </w:tcPr>
          <w:p w14:paraId="6AD9040D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44" w:type="dxa"/>
            <w:vMerge/>
          </w:tcPr>
          <w:p w14:paraId="227D6368" w14:textId="77777777" w:rsidR="007C0286" w:rsidRPr="00370951" w:rsidRDefault="007C0286" w:rsidP="005745C0">
            <w:pPr>
              <w:spacing w:before="40" w:after="40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3F5B49D9" w14:textId="77777777" w:rsidR="007C0286" w:rsidRPr="00370951" w:rsidRDefault="007C0286" w:rsidP="005745C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5581" w:type="dxa"/>
          </w:tcPr>
          <w:p w14:paraId="2C2CE519" w14:textId="77777777" w:rsidR="007C0286" w:rsidRPr="00370951" w:rsidRDefault="007C0286" w:rsidP="005745C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Thông hiểu:</w:t>
            </w:r>
          </w:p>
          <w:p w14:paraId="515DACB3" w14:textId="77777777" w:rsidR="007C0286" w:rsidRPr="00370951" w:rsidRDefault="007C0286" w:rsidP="005745C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 xml:space="preserve">- Trình bày được vai trò của các nhân tố hình thành đất. </w:t>
            </w:r>
          </w:p>
          <w:p w14:paraId="11B726D9" w14:textId="77777777" w:rsidR="007C0286" w:rsidRPr="00370951" w:rsidRDefault="007C0286" w:rsidP="005745C0">
            <w:pPr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 Phân tích được đặc điểm và giới hạn của sinh quyển, các nhân tố ảnh hưởng đến sự phát triển, phân bố của sinh vật.</w:t>
            </w:r>
          </w:p>
          <w:p w14:paraId="3A5A01D0" w14:textId="77777777" w:rsidR="007C0286" w:rsidRPr="00370951" w:rsidRDefault="007C0286" w:rsidP="005745C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370951">
              <w:rPr>
                <w:sz w:val="26"/>
                <w:szCs w:val="26"/>
              </w:rPr>
              <w:t>- Trình bày được quy luật phân bố của một số loại đất và thảm thực vật chính trên Trái Đất.</w:t>
            </w:r>
          </w:p>
        </w:tc>
        <w:tc>
          <w:tcPr>
            <w:tcW w:w="1428" w:type="dxa"/>
            <w:vMerge/>
            <w:shd w:val="clear" w:color="auto" w:fill="auto"/>
          </w:tcPr>
          <w:p w14:paraId="2A045E22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049C0277" w14:textId="77777777" w:rsidR="007C0286" w:rsidRPr="00370951" w:rsidRDefault="007C0286" w:rsidP="005745C0">
            <w:pPr>
              <w:spacing w:before="40" w:after="40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14:paraId="701746F9" w14:textId="77777777" w:rsidR="007C0286" w:rsidRPr="00370951" w:rsidRDefault="007C0286" w:rsidP="005745C0">
            <w:pPr>
              <w:spacing w:before="40" w:after="40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480AC40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  <w:tr w:rsidR="001F77D7" w:rsidRPr="00370951" w14:paraId="0C1280C2" w14:textId="77777777" w:rsidTr="00E1661E">
        <w:trPr>
          <w:trHeight w:val="1295"/>
          <w:jc w:val="center"/>
        </w:trPr>
        <w:tc>
          <w:tcPr>
            <w:tcW w:w="562" w:type="dxa"/>
          </w:tcPr>
          <w:p w14:paraId="65EEAC90" w14:textId="77777777" w:rsidR="001F77D7" w:rsidRPr="00370951" w:rsidRDefault="00992A82" w:rsidP="001F77D7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44" w:type="dxa"/>
          </w:tcPr>
          <w:p w14:paraId="105EF565" w14:textId="77777777" w:rsidR="001F77D7" w:rsidRPr="00370951" w:rsidRDefault="001F77D7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D. Quy  luật thống nhất và hoàn chỉnh.</w:t>
            </w:r>
          </w:p>
        </w:tc>
        <w:tc>
          <w:tcPr>
            <w:tcW w:w="1520" w:type="dxa"/>
            <w:shd w:val="clear" w:color="auto" w:fill="auto"/>
          </w:tcPr>
          <w:p w14:paraId="25F8D871" w14:textId="77777777" w:rsidR="001F77D7" w:rsidRPr="00370951" w:rsidRDefault="001F77D7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 xml:space="preserve">D.1 </w:t>
            </w:r>
            <w:r w:rsidRPr="00370951">
              <w:rPr>
                <w:bCs/>
                <w:sz w:val="26"/>
                <w:szCs w:val="26"/>
              </w:rPr>
              <w:t>Khái niêm, nguyên nhân, biểu hiện, ý nghĩa thực tiễn.</w:t>
            </w:r>
            <w:r w:rsidRPr="0037095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81" w:type="dxa"/>
          </w:tcPr>
          <w:p w14:paraId="56943C18" w14:textId="77777777" w:rsidR="001F77D7" w:rsidRPr="00370951" w:rsidRDefault="001F77D7" w:rsidP="005745C0">
            <w:pPr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370951">
              <w:rPr>
                <w:b/>
                <w:bCs/>
                <w:sz w:val="26"/>
                <w:szCs w:val="26"/>
                <w:lang w:val="fr-FR"/>
              </w:rPr>
              <w:t>Nhận biết</w:t>
            </w:r>
            <w:r w:rsidRPr="00370951">
              <w:rPr>
                <w:sz w:val="26"/>
                <w:szCs w:val="26"/>
                <w:lang w:val="fr-FR"/>
              </w:rPr>
              <w:t xml:space="preserve"> : </w:t>
            </w:r>
          </w:p>
          <w:p w14:paraId="0FD244C8" w14:textId="77777777" w:rsidR="001F77D7" w:rsidRPr="00370951" w:rsidRDefault="001F77D7" w:rsidP="005745C0">
            <w:pPr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370951">
              <w:rPr>
                <w:sz w:val="26"/>
                <w:szCs w:val="26"/>
                <w:lang w:val="fr-FR"/>
              </w:rPr>
              <w:t>- Trình bày được khái niệm, nguyên nhân</w:t>
            </w:r>
            <w:r w:rsidR="00992A82" w:rsidRPr="00370951">
              <w:rPr>
                <w:sz w:val="26"/>
                <w:szCs w:val="26"/>
                <w:lang w:val="fr-FR"/>
              </w:rPr>
              <w:t>, ý nghĩa của quy luật thống nhất và hoàn chỉnh.</w:t>
            </w:r>
          </w:p>
          <w:p w14:paraId="10A55AE4" w14:textId="77777777" w:rsidR="00992A82" w:rsidRPr="00370951" w:rsidRDefault="00992A82" w:rsidP="005745C0">
            <w:pPr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370951">
              <w:rPr>
                <w:b/>
                <w:bCs/>
                <w:sz w:val="26"/>
                <w:szCs w:val="26"/>
                <w:lang w:val="fr-FR"/>
              </w:rPr>
              <w:t>Thông hiểu</w:t>
            </w:r>
            <w:r w:rsidRPr="00370951">
              <w:rPr>
                <w:sz w:val="26"/>
                <w:szCs w:val="26"/>
                <w:lang w:val="fr-FR"/>
              </w:rPr>
              <w:t> :</w:t>
            </w:r>
          </w:p>
          <w:p w14:paraId="329C9314" w14:textId="77777777" w:rsidR="00992A82" w:rsidRPr="00370951" w:rsidRDefault="00992A82" w:rsidP="005745C0">
            <w:pPr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370951">
              <w:rPr>
                <w:sz w:val="26"/>
                <w:szCs w:val="26"/>
                <w:lang w:val="fr-FR"/>
              </w:rPr>
              <w:t>- Phân tích được biểu hiện của quy luật thông qua 2 vd trong SGK. Liên hệ được với thực tiễn tại địa phương.</w:t>
            </w:r>
          </w:p>
        </w:tc>
        <w:tc>
          <w:tcPr>
            <w:tcW w:w="1428" w:type="dxa"/>
            <w:shd w:val="clear" w:color="auto" w:fill="auto"/>
          </w:tcPr>
          <w:p w14:paraId="3BC32D39" w14:textId="77777777" w:rsidR="001F77D7" w:rsidRPr="00370951" w:rsidRDefault="00205154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37095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14:paraId="49AABE12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shd w:val="clear" w:color="auto" w:fill="auto"/>
          </w:tcPr>
          <w:p w14:paraId="364A94A0" w14:textId="77777777" w:rsidR="001F77D7" w:rsidRPr="00370951" w:rsidRDefault="001F77D7" w:rsidP="00E1661E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shd w:val="clear" w:color="auto" w:fill="auto"/>
          </w:tcPr>
          <w:p w14:paraId="6634A107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</w:tc>
      </w:tr>
      <w:tr w:rsidR="007C0286" w:rsidRPr="00370951" w14:paraId="5E73D3E9" w14:textId="77777777" w:rsidTr="00E1661E">
        <w:trPr>
          <w:trHeight w:val="1295"/>
          <w:jc w:val="center"/>
        </w:trPr>
        <w:tc>
          <w:tcPr>
            <w:tcW w:w="562" w:type="dxa"/>
          </w:tcPr>
          <w:p w14:paraId="3CE24594" w14:textId="77777777" w:rsidR="007C0286" w:rsidRPr="00370951" w:rsidRDefault="00992A82" w:rsidP="001F77D7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5</w:t>
            </w:r>
          </w:p>
          <w:p w14:paraId="4F9413F5" w14:textId="77777777" w:rsidR="001F77D7" w:rsidRPr="00370951" w:rsidRDefault="001F77D7" w:rsidP="001F77D7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ECE8BFF" w14:textId="77777777" w:rsidR="001F77D7" w:rsidRPr="00370951" w:rsidRDefault="001F77D7" w:rsidP="001F77D7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54DDA85A" w14:textId="77777777" w:rsidR="001F77D7" w:rsidRPr="00370951" w:rsidRDefault="001F77D7" w:rsidP="001F77D7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56906221" w14:textId="77777777" w:rsidR="001F77D7" w:rsidRPr="00370951" w:rsidRDefault="001F77D7" w:rsidP="001F77D7">
            <w:pPr>
              <w:spacing w:before="40" w:after="40"/>
              <w:rPr>
                <w:b/>
                <w:sz w:val="26"/>
                <w:szCs w:val="26"/>
              </w:rPr>
            </w:pPr>
          </w:p>
          <w:p w14:paraId="7C11793B" w14:textId="77777777" w:rsidR="001F77D7" w:rsidRPr="00370951" w:rsidRDefault="001F77D7" w:rsidP="001F77D7">
            <w:pPr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14:paraId="4564C631" w14:textId="77777777" w:rsidR="007C0286" w:rsidRPr="00370951" w:rsidRDefault="001F77D7" w:rsidP="005745C0">
            <w:pPr>
              <w:spacing w:before="40" w:after="40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E</w:t>
            </w:r>
            <w:r w:rsidR="007C0286" w:rsidRPr="00370951">
              <w:rPr>
                <w:b/>
                <w:sz w:val="26"/>
                <w:szCs w:val="26"/>
              </w:rPr>
              <w:t xml:space="preserve">. </w:t>
            </w:r>
            <w:r w:rsidR="007C0286" w:rsidRPr="00370951">
              <w:rPr>
                <w:b/>
                <w:sz w:val="26"/>
                <w:szCs w:val="26"/>
                <w:lang w:val="vi-VN"/>
              </w:rPr>
              <w:t>Kĩ năng</w:t>
            </w:r>
            <w:r w:rsidR="007C0286" w:rsidRPr="0037095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14:paraId="46142615" w14:textId="77777777" w:rsidR="007C0286" w:rsidRPr="00370951" w:rsidRDefault="001F77D7" w:rsidP="005745C0">
            <w:pPr>
              <w:spacing w:before="40" w:after="40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sz w:val="26"/>
                <w:szCs w:val="26"/>
              </w:rPr>
              <w:t>E</w:t>
            </w:r>
            <w:r w:rsidR="007C0286" w:rsidRPr="00370951">
              <w:rPr>
                <w:b/>
                <w:sz w:val="26"/>
                <w:szCs w:val="26"/>
              </w:rPr>
              <w:t>.</w:t>
            </w:r>
            <w:r w:rsidR="00455E25" w:rsidRPr="00370951">
              <w:rPr>
                <w:b/>
                <w:sz w:val="26"/>
                <w:szCs w:val="26"/>
              </w:rPr>
              <w:t>1</w:t>
            </w:r>
            <w:r w:rsidR="007C0286" w:rsidRPr="00370951">
              <w:rPr>
                <w:bCs/>
                <w:sz w:val="26"/>
                <w:szCs w:val="26"/>
              </w:rPr>
              <w:t xml:space="preserve"> </w:t>
            </w:r>
            <w:r w:rsidR="007C0286" w:rsidRPr="00370951">
              <w:rPr>
                <w:bCs/>
                <w:sz w:val="26"/>
                <w:szCs w:val="26"/>
                <w:lang w:val="vi-VN"/>
              </w:rPr>
              <w:t>Kĩ năng</w:t>
            </w:r>
            <w:r w:rsidR="007C0286" w:rsidRPr="00370951">
              <w:rPr>
                <w:bCs/>
                <w:sz w:val="26"/>
                <w:szCs w:val="26"/>
              </w:rPr>
              <w:t xml:space="preserve"> sử dụng bản đồ, Atlat; làm việc với bảng số liệu và biểu đồ</w:t>
            </w:r>
          </w:p>
        </w:tc>
        <w:tc>
          <w:tcPr>
            <w:tcW w:w="5581" w:type="dxa"/>
          </w:tcPr>
          <w:p w14:paraId="0E05DD22" w14:textId="77777777" w:rsidR="007C0286" w:rsidRPr="00370951" w:rsidRDefault="007C0286" w:rsidP="005745C0">
            <w:pPr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370951">
              <w:rPr>
                <w:sz w:val="26"/>
                <w:szCs w:val="26"/>
                <w:lang w:val="fr-FR"/>
              </w:rPr>
              <w:t xml:space="preserve">- Sử dụng được bản đồ, Atlat để </w:t>
            </w:r>
            <w:r w:rsidRPr="00370951">
              <w:rPr>
                <w:sz w:val="26"/>
                <w:szCs w:val="26"/>
                <w:lang w:val="vi-VN"/>
              </w:rPr>
              <w:t>trình bày</w:t>
            </w:r>
            <w:r w:rsidRPr="00370951">
              <w:rPr>
                <w:sz w:val="26"/>
                <w:szCs w:val="26"/>
                <w:lang w:val="fr-FR"/>
              </w:rPr>
              <w:t>, giải thích các hiện tượng tự nhiên, kinh tế - xã hội.</w:t>
            </w:r>
          </w:p>
          <w:p w14:paraId="12010B3D" w14:textId="77777777" w:rsidR="007C0286" w:rsidRPr="00370951" w:rsidRDefault="007C0286" w:rsidP="005745C0">
            <w:pPr>
              <w:spacing w:before="40" w:after="40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370951">
              <w:rPr>
                <w:sz w:val="26"/>
                <w:szCs w:val="26"/>
                <w:lang w:val="fr-FR"/>
              </w:rPr>
              <w:t>- Vẽ biểu đồ, nhận xét biểu đồ,</w:t>
            </w:r>
            <w:r w:rsidR="00186C18" w:rsidRPr="00370951">
              <w:rPr>
                <w:sz w:val="26"/>
                <w:szCs w:val="26"/>
                <w:lang w:val="fr-FR"/>
              </w:rPr>
              <w:t xml:space="preserve"> xử lí số liệu,</w:t>
            </w:r>
            <w:r w:rsidRPr="00370951">
              <w:rPr>
                <w:sz w:val="26"/>
                <w:szCs w:val="26"/>
                <w:lang w:val="fr-FR"/>
              </w:rPr>
              <w:t xml:space="preserve"> phân tích số liệu thống kê về địa lí tự nhiên; kinh tế - xã hội</w:t>
            </w:r>
            <w:r w:rsidRPr="00370951">
              <w:rPr>
                <w:b/>
                <w:sz w:val="26"/>
                <w:szCs w:val="26"/>
                <w:lang w:val="fr-FR"/>
              </w:rPr>
              <w:t xml:space="preserve">. </w:t>
            </w:r>
          </w:p>
        </w:tc>
        <w:tc>
          <w:tcPr>
            <w:tcW w:w="1428" w:type="dxa"/>
            <w:shd w:val="clear" w:color="auto" w:fill="auto"/>
          </w:tcPr>
          <w:p w14:paraId="4D18EB3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14:paraId="50057952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4" w:type="dxa"/>
            <w:shd w:val="clear" w:color="auto" w:fill="auto"/>
          </w:tcPr>
          <w:p w14:paraId="7D0C29C9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bidi="hi-IN"/>
              </w:rPr>
            </w:pPr>
          </w:p>
        </w:tc>
        <w:tc>
          <w:tcPr>
            <w:tcW w:w="986" w:type="dxa"/>
            <w:shd w:val="clear" w:color="auto" w:fill="auto"/>
          </w:tcPr>
          <w:p w14:paraId="56ABEC8B" w14:textId="383271B8" w:rsidR="007C0286" w:rsidRPr="00370951" w:rsidRDefault="00451ADB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  <w:r w:rsidRPr="00370951">
              <w:rPr>
                <w:b/>
                <w:bCs/>
                <w:sz w:val="26"/>
                <w:szCs w:val="26"/>
                <w:lang w:val="vi-VN" w:bidi="hi-IN"/>
              </w:rPr>
              <w:t>1</w:t>
            </w:r>
          </w:p>
          <w:p w14:paraId="1C9E7953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  <w:p w14:paraId="06A11D0D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  <w:p w14:paraId="6DE44287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  <w:p w14:paraId="68D927D5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  <w:p w14:paraId="6DD9FAB5" w14:textId="77777777" w:rsidR="001F77D7" w:rsidRPr="00370951" w:rsidRDefault="001F77D7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 w:bidi="hi-IN"/>
              </w:rPr>
            </w:pPr>
          </w:p>
        </w:tc>
      </w:tr>
      <w:tr w:rsidR="007C0286" w:rsidRPr="00370951" w14:paraId="7B3943A5" w14:textId="77777777" w:rsidTr="00E1661E">
        <w:trPr>
          <w:trHeight w:val="70"/>
          <w:jc w:val="center"/>
        </w:trPr>
        <w:tc>
          <w:tcPr>
            <w:tcW w:w="3426" w:type="dxa"/>
            <w:gridSpan w:val="3"/>
          </w:tcPr>
          <w:p w14:paraId="1C9569B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5581" w:type="dxa"/>
          </w:tcPr>
          <w:p w14:paraId="2B0448D3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iCs/>
                <w:sz w:val="26"/>
                <w:szCs w:val="26"/>
                <w:lang w:bidi="hi-IN"/>
              </w:rPr>
            </w:pPr>
            <w:r w:rsidRPr="00370951">
              <w:rPr>
                <w:b/>
                <w:iCs/>
                <w:sz w:val="26"/>
                <w:szCs w:val="26"/>
                <w:lang w:bidi="hi-IN"/>
              </w:rPr>
              <w:t>100</w:t>
            </w:r>
          </w:p>
        </w:tc>
        <w:tc>
          <w:tcPr>
            <w:tcW w:w="1428" w:type="dxa"/>
            <w:shd w:val="clear" w:color="auto" w:fill="auto"/>
          </w:tcPr>
          <w:p w14:paraId="5E6A8FDB" w14:textId="77777777" w:rsidR="007C0286" w:rsidRPr="00370951" w:rsidRDefault="00205154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val="vi-VN" w:bidi="hi-IN"/>
              </w:rPr>
            </w:pPr>
            <w:r w:rsidRPr="00370951">
              <w:rPr>
                <w:b/>
                <w:bCs/>
                <w:iCs/>
                <w:sz w:val="26"/>
                <w:szCs w:val="26"/>
                <w:lang w:val="vi-VN" w:bidi="hi-IN"/>
              </w:rPr>
              <w:t>16TN</w:t>
            </w:r>
          </w:p>
        </w:tc>
        <w:tc>
          <w:tcPr>
            <w:tcW w:w="1254" w:type="dxa"/>
            <w:shd w:val="clear" w:color="auto" w:fill="auto"/>
          </w:tcPr>
          <w:p w14:paraId="391DB028" w14:textId="77777777" w:rsidR="007C0286" w:rsidRPr="00370951" w:rsidRDefault="007C0286" w:rsidP="005745C0">
            <w:pPr>
              <w:spacing w:before="40" w:after="40"/>
              <w:rPr>
                <w:b/>
                <w:bCs/>
                <w:iCs/>
                <w:sz w:val="26"/>
                <w:szCs w:val="26"/>
              </w:rPr>
            </w:pPr>
            <w:r w:rsidRPr="00370951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205154" w:rsidRPr="00370951">
              <w:rPr>
                <w:b/>
                <w:bCs/>
                <w:iCs/>
                <w:sz w:val="26"/>
                <w:szCs w:val="26"/>
                <w:lang w:val="vi-VN"/>
              </w:rPr>
              <w:t>12TN</w:t>
            </w:r>
          </w:p>
        </w:tc>
        <w:tc>
          <w:tcPr>
            <w:tcW w:w="1074" w:type="dxa"/>
            <w:shd w:val="clear" w:color="auto" w:fill="auto"/>
          </w:tcPr>
          <w:p w14:paraId="42FBC214" w14:textId="77777777" w:rsidR="007C0286" w:rsidRPr="00370951" w:rsidRDefault="00205154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  <w:r w:rsidRPr="00370951">
              <w:rPr>
                <w:b/>
                <w:bCs/>
                <w:iCs/>
                <w:sz w:val="26"/>
                <w:szCs w:val="26"/>
                <w:lang w:val="vi-VN" w:bidi="hi-IN"/>
              </w:rPr>
              <w:t>1TL</w:t>
            </w:r>
          </w:p>
        </w:tc>
        <w:tc>
          <w:tcPr>
            <w:tcW w:w="986" w:type="dxa"/>
            <w:shd w:val="clear" w:color="auto" w:fill="auto"/>
          </w:tcPr>
          <w:p w14:paraId="4F51410C" w14:textId="77777777" w:rsidR="007C0286" w:rsidRPr="00370951" w:rsidRDefault="00205154" w:rsidP="005745C0">
            <w:pPr>
              <w:spacing w:before="40" w:after="40"/>
              <w:jc w:val="center"/>
              <w:rPr>
                <w:b/>
                <w:bCs/>
                <w:iCs/>
                <w:sz w:val="26"/>
                <w:szCs w:val="26"/>
                <w:lang w:bidi="hi-IN"/>
              </w:rPr>
            </w:pPr>
            <w:r w:rsidRPr="00370951">
              <w:rPr>
                <w:b/>
                <w:bCs/>
                <w:iCs/>
                <w:sz w:val="26"/>
                <w:szCs w:val="26"/>
                <w:lang w:val="vi-VN" w:bidi="hi-IN"/>
              </w:rPr>
              <w:t>1TL</w:t>
            </w:r>
          </w:p>
        </w:tc>
      </w:tr>
      <w:tr w:rsidR="007C0286" w:rsidRPr="00370951" w14:paraId="283D7B21" w14:textId="77777777" w:rsidTr="00E1661E">
        <w:trPr>
          <w:trHeight w:val="70"/>
          <w:jc w:val="center"/>
        </w:trPr>
        <w:tc>
          <w:tcPr>
            <w:tcW w:w="3426" w:type="dxa"/>
            <w:gridSpan w:val="3"/>
          </w:tcPr>
          <w:p w14:paraId="5EE50C6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Tỉ lệ % từng mức độ nhận thức</w:t>
            </w:r>
          </w:p>
        </w:tc>
        <w:tc>
          <w:tcPr>
            <w:tcW w:w="5581" w:type="dxa"/>
          </w:tcPr>
          <w:p w14:paraId="141A7244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  <w:r w:rsidRPr="00370951">
              <w:rPr>
                <w:b/>
                <w:sz w:val="26"/>
                <w:szCs w:val="26"/>
              </w:rPr>
              <w:t>100</w:t>
            </w:r>
            <w:r w:rsidRPr="00370951">
              <w:rPr>
                <w:b/>
                <w:sz w:val="26"/>
                <w:szCs w:val="26"/>
                <w:lang w:val="vi-VN"/>
              </w:rPr>
              <w:t>%</w:t>
            </w:r>
          </w:p>
        </w:tc>
        <w:tc>
          <w:tcPr>
            <w:tcW w:w="1428" w:type="dxa"/>
          </w:tcPr>
          <w:p w14:paraId="559E44D0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  <w:lang w:val="vi-VN"/>
              </w:rPr>
              <w:t>40%</w:t>
            </w:r>
          </w:p>
        </w:tc>
        <w:tc>
          <w:tcPr>
            <w:tcW w:w="1254" w:type="dxa"/>
          </w:tcPr>
          <w:p w14:paraId="33C2BC8D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  <w:lang w:val="vi-VN"/>
              </w:rPr>
              <w:t>30%</w:t>
            </w:r>
          </w:p>
        </w:tc>
        <w:tc>
          <w:tcPr>
            <w:tcW w:w="1074" w:type="dxa"/>
          </w:tcPr>
          <w:p w14:paraId="50C830A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  <w:lang w:val="vi-VN"/>
              </w:rPr>
              <w:t>20%</w:t>
            </w:r>
          </w:p>
        </w:tc>
        <w:tc>
          <w:tcPr>
            <w:tcW w:w="986" w:type="dxa"/>
          </w:tcPr>
          <w:p w14:paraId="2AFF8928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  <w:lang w:val="vi-VN"/>
              </w:rPr>
              <w:t>10%</w:t>
            </w:r>
          </w:p>
        </w:tc>
      </w:tr>
      <w:tr w:rsidR="007C0286" w:rsidRPr="00370951" w14:paraId="34FCF9B6" w14:textId="77777777" w:rsidTr="00E1661E">
        <w:trPr>
          <w:trHeight w:val="70"/>
          <w:jc w:val="center"/>
        </w:trPr>
        <w:tc>
          <w:tcPr>
            <w:tcW w:w="3426" w:type="dxa"/>
            <w:gridSpan w:val="3"/>
          </w:tcPr>
          <w:p w14:paraId="59A97249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70951">
              <w:rPr>
                <w:b/>
                <w:sz w:val="26"/>
                <w:szCs w:val="26"/>
              </w:rPr>
              <w:t>Tỉ lệ chung</w:t>
            </w:r>
          </w:p>
        </w:tc>
        <w:tc>
          <w:tcPr>
            <w:tcW w:w="5581" w:type="dxa"/>
          </w:tcPr>
          <w:p w14:paraId="5492376E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  <w:r w:rsidRPr="00370951">
              <w:rPr>
                <w:b/>
                <w:sz w:val="26"/>
                <w:szCs w:val="26"/>
              </w:rPr>
              <w:t>100</w:t>
            </w:r>
            <w:r w:rsidRPr="00370951">
              <w:rPr>
                <w:b/>
                <w:sz w:val="26"/>
                <w:szCs w:val="26"/>
                <w:lang w:val="vi-VN"/>
              </w:rPr>
              <w:t>%</w:t>
            </w:r>
          </w:p>
        </w:tc>
        <w:tc>
          <w:tcPr>
            <w:tcW w:w="2682" w:type="dxa"/>
            <w:gridSpan w:val="2"/>
          </w:tcPr>
          <w:p w14:paraId="086559CC" w14:textId="77777777" w:rsidR="007C0286" w:rsidRPr="00370951" w:rsidRDefault="007C0286" w:rsidP="005745C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  <w:lang w:val="vi-VN"/>
              </w:rPr>
              <w:t>70%</w:t>
            </w:r>
            <w:r w:rsidR="00C82B7C" w:rsidRPr="00370951">
              <w:rPr>
                <w:b/>
                <w:bCs/>
                <w:sz w:val="26"/>
                <w:szCs w:val="26"/>
                <w:lang w:val="vi-VN"/>
              </w:rPr>
              <w:t xml:space="preserve"> TN</w:t>
            </w:r>
          </w:p>
        </w:tc>
        <w:tc>
          <w:tcPr>
            <w:tcW w:w="2060" w:type="dxa"/>
            <w:gridSpan w:val="2"/>
            <w:vAlign w:val="center"/>
          </w:tcPr>
          <w:p w14:paraId="33328AA0" w14:textId="77777777" w:rsidR="007C0286" w:rsidRPr="00370951" w:rsidRDefault="007C0286" w:rsidP="00FD7879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70951">
              <w:rPr>
                <w:b/>
                <w:bCs/>
                <w:sz w:val="26"/>
                <w:szCs w:val="26"/>
                <w:lang w:val="vi-VN"/>
              </w:rPr>
              <w:t>30%</w:t>
            </w:r>
            <w:r w:rsidR="00C82B7C" w:rsidRPr="00370951">
              <w:rPr>
                <w:b/>
                <w:bCs/>
                <w:sz w:val="26"/>
                <w:szCs w:val="26"/>
                <w:lang w:val="vi-VN"/>
              </w:rPr>
              <w:t xml:space="preserve"> TL</w:t>
            </w:r>
          </w:p>
        </w:tc>
      </w:tr>
    </w:tbl>
    <w:p w14:paraId="1212B558" w14:textId="77777777" w:rsidR="007C0286" w:rsidRPr="00370951" w:rsidRDefault="007C0286">
      <w:pPr>
        <w:rPr>
          <w:sz w:val="26"/>
          <w:szCs w:val="26"/>
        </w:rPr>
      </w:pPr>
    </w:p>
    <w:sectPr w:rsidR="007C0286" w:rsidRPr="00370951" w:rsidSect="00B36EDA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86"/>
    <w:rsid w:val="00186C18"/>
    <w:rsid w:val="001F77D7"/>
    <w:rsid w:val="00205154"/>
    <w:rsid w:val="002873A2"/>
    <w:rsid w:val="00315D83"/>
    <w:rsid w:val="00370951"/>
    <w:rsid w:val="00451ADB"/>
    <w:rsid w:val="00455E25"/>
    <w:rsid w:val="007C0286"/>
    <w:rsid w:val="009038A7"/>
    <w:rsid w:val="00992A82"/>
    <w:rsid w:val="00A62A1D"/>
    <w:rsid w:val="00B36EDA"/>
    <w:rsid w:val="00B92977"/>
    <w:rsid w:val="00C6690A"/>
    <w:rsid w:val="00C82B7C"/>
    <w:rsid w:val="00E1661E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8ECD"/>
  <w15:chartTrackingRefBased/>
  <w15:docId w15:val="{0D4A0260-A79F-4859-8D98-5A54E8B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C0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19</cp:revision>
  <dcterms:created xsi:type="dcterms:W3CDTF">2022-12-09T08:08:00Z</dcterms:created>
  <dcterms:modified xsi:type="dcterms:W3CDTF">2022-12-15T14:09:00Z</dcterms:modified>
</cp:coreProperties>
</file>