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3" w:type="pct"/>
        <w:tblInd w:w="-882" w:type="dxa"/>
        <w:tblLook w:val="01E0" w:firstRow="1" w:lastRow="1" w:firstColumn="1" w:lastColumn="1" w:noHBand="0" w:noVBand="0"/>
      </w:tblPr>
      <w:tblGrid>
        <w:gridCol w:w="5668"/>
        <w:gridCol w:w="5551"/>
      </w:tblGrid>
      <w:tr w:rsidR="00D7097F" w:rsidRPr="005E4365" w14:paraId="7AA54D56" w14:textId="77777777" w:rsidTr="005E4365">
        <w:tc>
          <w:tcPr>
            <w:tcW w:w="2526" w:type="pct"/>
          </w:tcPr>
          <w:p w14:paraId="4521B40A" w14:textId="6FA4142D" w:rsidR="000E5A5E" w:rsidRPr="005E4365" w:rsidRDefault="00A94A0F" w:rsidP="000E5A5E">
            <w:pPr>
              <w:jc w:val="center"/>
            </w:pPr>
            <w:bookmarkStart w:id="0" w:name="name_management"/>
            <w:r w:rsidRPr="005E4365">
              <w:t>SỞ GD&amp;ĐT ĐẮK LẮK</w:t>
            </w:r>
            <w:bookmarkEnd w:id="0"/>
          </w:p>
          <w:p w14:paraId="3904B1C9" w14:textId="77777777" w:rsidR="000E5A5E" w:rsidRPr="005E4365" w:rsidRDefault="00A94A0F" w:rsidP="000E5A5E">
            <w:pPr>
              <w:jc w:val="center"/>
              <w:rPr>
                <w:b/>
              </w:rPr>
            </w:pPr>
            <w:bookmarkStart w:id="1" w:name="name_school"/>
            <w:bookmarkEnd w:id="1"/>
            <w:r w:rsidRPr="005E4365">
              <w:rPr>
                <w:b/>
              </w:rPr>
              <w:t>TRƯỜNG THPT NGÔ GIA TỰ</w:t>
            </w:r>
          </w:p>
          <w:p w14:paraId="042530CF" w14:textId="04A70673" w:rsidR="000E5A5E" w:rsidRPr="005E4365" w:rsidRDefault="000E5A5E" w:rsidP="000E5A5E">
            <w:pPr>
              <w:jc w:val="center"/>
            </w:pPr>
            <w:r>
              <w:rPr>
                <w:noProof/>
              </w:rPr>
              <w:pict w14:anchorId="0AB9B64A">
                <v:line id="_x0000_s1026" style="position:absolute;left:0;text-align:left;z-index:1" from="55.05pt,37.1pt" to="159.55pt,37.1pt" o:allowincell="f"/>
              </w:pict>
            </w:r>
          </w:p>
          <w:p w14:paraId="21CE1EF0" w14:textId="77777777" w:rsidR="000E5A5E" w:rsidRPr="005E4365" w:rsidRDefault="000E5A5E" w:rsidP="000E5A5E">
            <w:pPr>
              <w:jc w:val="center"/>
              <w:rPr>
                <w:lang w:val="fr-FR"/>
              </w:rPr>
            </w:pPr>
          </w:p>
          <w:p w14:paraId="7B859754" w14:textId="159D4F7C" w:rsidR="000E5A5E" w:rsidRPr="005E4365" w:rsidRDefault="000E5A5E" w:rsidP="000E5A5E">
            <w:pPr>
              <w:jc w:val="center"/>
              <w:rPr>
                <w:lang w:val="fr-FR"/>
              </w:rPr>
            </w:pPr>
          </w:p>
        </w:tc>
        <w:tc>
          <w:tcPr>
            <w:tcW w:w="2474" w:type="pct"/>
          </w:tcPr>
          <w:p w14:paraId="4F0B6FEB" w14:textId="792DB182" w:rsidR="000E5A5E" w:rsidRPr="005E4365" w:rsidRDefault="00A94A0F" w:rsidP="000E5A5E">
            <w:pPr>
              <w:jc w:val="center"/>
              <w:rPr>
                <w:b/>
                <w:bCs/>
                <w:lang w:val="vi-VN"/>
              </w:rPr>
            </w:pPr>
            <w:bookmarkStart w:id="2" w:name="title"/>
            <w:bookmarkEnd w:id="2"/>
            <w:r w:rsidRPr="005E4365">
              <w:rPr>
                <w:b/>
                <w:bCs/>
                <w:lang w:val="fr-FR"/>
              </w:rPr>
              <w:t xml:space="preserve"> ĐÁP ÁN </w:t>
            </w:r>
            <w:bookmarkStart w:id="3" w:name="year"/>
            <w:bookmarkEnd w:id="3"/>
            <w:r w:rsidR="00427EF2" w:rsidRPr="005E4365">
              <w:rPr>
                <w:b/>
                <w:bCs/>
                <w:lang w:val="fr-FR"/>
              </w:rPr>
              <w:t>KI</w:t>
            </w:r>
            <w:r w:rsidR="00427EF2" w:rsidRPr="005E4365">
              <w:rPr>
                <w:b/>
                <w:bCs/>
                <w:lang w:val="vi-VN"/>
              </w:rPr>
              <w:t xml:space="preserve">ỂM TRA CUỐI </w:t>
            </w:r>
            <w:r w:rsidR="005E4365" w:rsidRPr="005E4365">
              <w:rPr>
                <w:b/>
                <w:bCs/>
              </w:rPr>
              <w:t xml:space="preserve">HỌC </w:t>
            </w:r>
            <w:r w:rsidR="00427EF2" w:rsidRPr="005E4365">
              <w:rPr>
                <w:b/>
                <w:bCs/>
                <w:lang w:val="vi-VN"/>
              </w:rPr>
              <w:t>KÌ I</w:t>
            </w:r>
          </w:p>
          <w:p w14:paraId="29D2B506" w14:textId="7731929C" w:rsidR="00427EF2" w:rsidRPr="005E4365" w:rsidRDefault="00427EF2" w:rsidP="000E5A5E">
            <w:pPr>
              <w:jc w:val="center"/>
              <w:rPr>
                <w:b/>
                <w:bCs/>
                <w:lang w:val="vi-VN"/>
              </w:rPr>
            </w:pPr>
            <w:r w:rsidRPr="005E4365">
              <w:rPr>
                <w:b/>
                <w:bCs/>
                <w:lang w:val="vi-VN"/>
              </w:rPr>
              <w:t>NĂM HỌC: 2022-2023</w:t>
            </w:r>
          </w:p>
          <w:p w14:paraId="04D174B3" w14:textId="77777777" w:rsidR="000E5A5E" w:rsidRPr="005E4365" w:rsidRDefault="00A94A0F" w:rsidP="000E5A5E">
            <w:pPr>
              <w:jc w:val="center"/>
              <w:rPr>
                <w:bCs/>
              </w:rPr>
            </w:pPr>
            <w:r w:rsidRPr="005E4365">
              <w:rPr>
                <w:b/>
                <w:bCs/>
              </w:rPr>
              <w:t>MÔN ĐỊA LÍ</w:t>
            </w:r>
            <w:r w:rsidRPr="005E4365">
              <w:rPr>
                <w:bCs/>
              </w:rPr>
              <w:t xml:space="preserve"> </w:t>
            </w:r>
            <w:r w:rsidRPr="005E4365">
              <w:rPr>
                <w:b/>
                <w:bCs/>
              </w:rPr>
              <w:t xml:space="preserve">– Khối lớp 10 </w:t>
            </w:r>
            <w:bookmarkStart w:id="4" w:name="grade"/>
            <w:bookmarkEnd w:id="4"/>
          </w:p>
          <w:p w14:paraId="7276A0D6" w14:textId="77777777" w:rsidR="000E5A5E" w:rsidRPr="005E4365" w:rsidRDefault="00A94A0F" w:rsidP="000E5A5E">
            <w:pPr>
              <w:jc w:val="center"/>
              <w:rPr>
                <w:b/>
                <w:i/>
                <w:iCs/>
              </w:rPr>
            </w:pPr>
            <w:r w:rsidRPr="005E4365">
              <w:rPr>
                <w:b/>
                <w:i/>
                <w:iCs/>
              </w:rPr>
              <w:t xml:space="preserve">Thời gian làm bài : 45 phút </w:t>
            </w:r>
          </w:p>
          <w:p w14:paraId="4C051938" w14:textId="77777777" w:rsidR="000E5A5E" w:rsidRPr="005E4365" w:rsidRDefault="000E5A5E" w:rsidP="000E5A5E">
            <w:pPr>
              <w:jc w:val="center"/>
              <w:rPr>
                <w:b/>
                <w:bCs/>
              </w:rPr>
            </w:pPr>
          </w:p>
        </w:tc>
      </w:tr>
    </w:tbl>
    <w:p w14:paraId="26E123B4" w14:textId="5F6FCCB4" w:rsidR="000E5A5E" w:rsidRPr="005E4365" w:rsidRDefault="005E4365" w:rsidP="000E5A5E">
      <w:pPr>
        <w:tabs>
          <w:tab w:val="left" w:pos="284"/>
        </w:tabs>
        <w:spacing w:before="60"/>
        <w:rPr>
          <w:b/>
          <w:i/>
        </w:rPr>
      </w:pPr>
      <w:r w:rsidRPr="005E4365">
        <w:rPr>
          <w:b/>
        </w:rPr>
        <w:t>I</w:t>
      </w:r>
      <w:r w:rsidRPr="005E4365">
        <w:rPr>
          <w:b/>
          <w:lang w:val="vi-VN"/>
        </w:rPr>
        <w:t xml:space="preserve">. </w:t>
      </w:r>
      <w:r w:rsidRPr="005E4365">
        <w:rPr>
          <w:b/>
          <w:u w:val="single"/>
        </w:rPr>
        <w:t>ĐÁP ÁN PHẦN TRẮC</w:t>
      </w:r>
      <w:r w:rsidRPr="005E4365">
        <w:rPr>
          <w:b/>
          <w:u w:val="single"/>
          <w:lang w:val="vi-VN"/>
        </w:rPr>
        <w:t xml:space="preserve"> NGHIỆM</w:t>
      </w:r>
      <w:r w:rsidRPr="005E4365">
        <w:rPr>
          <w:b/>
        </w:rPr>
        <w:t xml:space="preserve"> (7</w:t>
      </w:r>
      <w:r w:rsidRPr="00B62C3E">
        <w:rPr>
          <w:b/>
          <w:i/>
          <w:iCs/>
        </w:rPr>
        <w:t xml:space="preserve"> điểm</w:t>
      </w:r>
      <w:r w:rsidRPr="005E4365">
        <w:rPr>
          <w:b/>
        </w:rPr>
        <w:t xml:space="preserve">, </w:t>
      </w:r>
      <w:r w:rsidR="00B62C3E" w:rsidRPr="00B62C3E">
        <w:rPr>
          <w:b/>
          <w:i/>
          <w:iCs/>
        </w:rPr>
        <w:t>t</w:t>
      </w:r>
      <w:r w:rsidR="00A94A0F" w:rsidRPr="005E4365">
        <w:rPr>
          <w:b/>
          <w:i/>
        </w:rPr>
        <w:t xml:space="preserve">ổng </w:t>
      </w:r>
      <w:r w:rsidRPr="005E4365">
        <w:rPr>
          <w:b/>
          <w:i/>
        </w:rPr>
        <w:t xml:space="preserve">số </w:t>
      </w:r>
      <w:r w:rsidR="00A94A0F" w:rsidRPr="005E4365">
        <w:rPr>
          <w:b/>
          <w:i/>
        </w:rPr>
        <w:t>câu trắc nghiệm: 28</w:t>
      </w:r>
      <w:r w:rsidRPr="005E4365">
        <w:rPr>
          <w:b/>
          <w:i/>
        </w:rPr>
        <w:t xml:space="preserve"> câu)</w:t>
      </w:r>
      <w:r w:rsidR="00A94A0F" w:rsidRPr="005E4365">
        <w:rPr>
          <w:b/>
          <w:i/>
        </w:rPr>
        <w:t>.</w:t>
      </w:r>
    </w:p>
    <w:p w14:paraId="5D297B20" w14:textId="77777777" w:rsidR="005E4365" w:rsidRPr="007B24EE" w:rsidRDefault="005E4365" w:rsidP="000E5A5E">
      <w:pPr>
        <w:tabs>
          <w:tab w:val="left" w:pos="284"/>
        </w:tabs>
        <w:spacing w:before="60"/>
        <w:rPr>
          <w:b/>
          <w:i/>
        </w:rPr>
      </w:pPr>
    </w:p>
    <w:p w14:paraId="6FD2F625" w14:textId="72B1AA54" w:rsidR="007B24EE" w:rsidRPr="007B24EE" w:rsidRDefault="007B24EE" w:rsidP="007B24EE">
      <w:pPr>
        <w:jc w:val="both"/>
        <w:rPr>
          <w:b/>
          <w:u w:val="single"/>
        </w:rPr>
      </w:pPr>
      <w:r w:rsidRPr="007B24EE">
        <w:rPr>
          <w:b/>
          <w:u w:val="single"/>
        </w:rPr>
        <w:t>MÃ ĐỀ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20855D19" w14:textId="77777777" w:rsidTr="007B24EE">
        <w:tc>
          <w:tcPr>
            <w:tcW w:w="709" w:type="dxa"/>
            <w:shd w:val="clear" w:color="auto" w:fill="auto"/>
            <w:vAlign w:val="center"/>
          </w:tcPr>
          <w:p w14:paraId="008CB14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079765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EBDAC0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D7CF49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DBF88C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EE871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C2616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1FFF5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69392A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66E200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CEB28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A4FCE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8610E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743BE4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CE822A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64EBEE32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37513D0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02C09" w14:textId="5326C85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28F8" w14:textId="11E116A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E6172" w14:textId="032F35C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4AD4" w14:textId="452FBC3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C5699" w14:textId="53551D9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EC2C" w14:textId="035C375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1D7D" w14:textId="03C4D60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2585" w14:textId="3152E1C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72260" w14:textId="53AD052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EAC85" w14:textId="2FAAC1C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D3686" w14:textId="44D862E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15BBE" w14:textId="3C581F6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502E" w14:textId="1BBA5FB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CB7A" w14:textId="57F664B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7B24EE" w:rsidRPr="007B24EE" w14:paraId="6EF9CB89" w14:textId="77777777" w:rsidTr="007B24EE">
        <w:tc>
          <w:tcPr>
            <w:tcW w:w="709" w:type="dxa"/>
            <w:shd w:val="clear" w:color="auto" w:fill="auto"/>
            <w:vAlign w:val="center"/>
          </w:tcPr>
          <w:p w14:paraId="4A1DDD1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6B6940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55A2CA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F71028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D7ABD6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8C1C40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C8B358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91AA8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648BEA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C63DC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3C7E2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2C0012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AF9C38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CE50D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00BA5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14C30610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0002337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31D3" w14:textId="7ACE9B5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A6FAD" w14:textId="6329FC0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2992" w14:textId="5CB72F0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AB32" w14:textId="7A94E5A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58E2" w14:textId="3D3A3E8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8A705" w14:textId="7E7CE62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C719C" w14:textId="189659B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652E" w14:textId="5AFC523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8B1F" w14:textId="1CE9E8A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B164D" w14:textId="549054F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37359" w14:textId="40188E4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DC0C" w14:textId="0918028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2937A" w14:textId="7924E33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5E01" w14:textId="172E3C8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</w:tbl>
    <w:p w14:paraId="1B50A9BE" w14:textId="77777777" w:rsidR="007B24EE" w:rsidRPr="007B24EE" w:rsidRDefault="007B24EE" w:rsidP="007B24EE">
      <w:pPr>
        <w:jc w:val="both"/>
        <w:rPr>
          <w:b/>
          <w:u w:val="single"/>
        </w:rPr>
      </w:pPr>
    </w:p>
    <w:p w14:paraId="704C9F3B" w14:textId="7400F3A7" w:rsidR="007B24EE" w:rsidRPr="007B24EE" w:rsidRDefault="007B24EE" w:rsidP="007B24EE">
      <w:pPr>
        <w:rPr>
          <w:b/>
          <w:bCs/>
          <w:u w:val="single"/>
        </w:rPr>
      </w:pPr>
      <w:r w:rsidRPr="007B24EE">
        <w:rPr>
          <w:b/>
          <w:bCs/>
          <w:u w:val="single"/>
        </w:rPr>
        <w:t>MÃ ĐỀ 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09F7E722" w14:textId="77777777" w:rsidTr="007B24EE">
        <w:tc>
          <w:tcPr>
            <w:tcW w:w="709" w:type="dxa"/>
            <w:shd w:val="clear" w:color="auto" w:fill="auto"/>
            <w:vAlign w:val="center"/>
          </w:tcPr>
          <w:p w14:paraId="1E1379A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C2FA97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B85A00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05956B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E6024B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96D347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D832EC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CA61E7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EBD8C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1E9305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9F1AF0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D4D64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2DD5E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8741D3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92A60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3B73A246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066ACA9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B928C" w14:textId="15EEDCF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D076" w14:textId="11AF80A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72345" w14:textId="08FB891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0F731" w14:textId="564161E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7E691" w14:textId="15B6CBC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4BB9" w14:textId="1F59F4D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EC93" w14:textId="344F848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7A40" w14:textId="0CC38CF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4C197" w14:textId="4A3DF79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39D9D" w14:textId="6F929F9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26F1F" w14:textId="6161EFD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DBEFE" w14:textId="1C2EDF8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0219" w14:textId="0DEB57D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E3B3F" w14:textId="45993DB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7B24EE" w:rsidRPr="007B24EE" w14:paraId="180C3D78" w14:textId="77777777" w:rsidTr="007B24EE">
        <w:tc>
          <w:tcPr>
            <w:tcW w:w="709" w:type="dxa"/>
            <w:shd w:val="clear" w:color="auto" w:fill="auto"/>
            <w:vAlign w:val="center"/>
          </w:tcPr>
          <w:p w14:paraId="5E252EB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37E3A2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C891CC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321730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547B07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4A5B1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19462B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9C8BA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A773B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0E333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6CF2CE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4FB748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B28FF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49319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0FF953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7B568955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289EDA0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B8D9" w14:textId="7997738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63E2A" w14:textId="6E2D21C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BA94C" w14:textId="4BC1F21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B2DC" w14:textId="3971E11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6B47" w14:textId="1522EAC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C55F6" w14:textId="18283C2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B009" w14:textId="1BF2257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011CE" w14:textId="55BE974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B8B7" w14:textId="21C5403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3D1D" w14:textId="0B39005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6C4F" w14:textId="081BE93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E651" w14:textId="429E8D0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A68A" w14:textId="6F546FA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FD260" w14:textId="4EB90ED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</w:tbl>
    <w:p w14:paraId="3762E7CE" w14:textId="77777777" w:rsidR="007B24EE" w:rsidRPr="007B24EE" w:rsidRDefault="007B24EE" w:rsidP="007B24EE">
      <w:pPr>
        <w:contextualSpacing/>
        <w:jc w:val="both"/>
        <w:rPr>
          <w:b/>
          <w:bCs/>
          <w:color w:val="000000"/>
          <w:u w:val="single"/>
        </w:rPr>
      </w:pPr>
    </w:p>
    <w:p w14:paraId="62D4D617" w14:textId="62C02155" w:rsidR="007B24EE" w:rsidRPr="007B24EE" w:rsidRDefault="007B24EE" w:rsidP="007B24EE">
      <w:pPr>
        <w:contextualSpacing/>
        <w:jc w:val="both"/>
        <w:rPr>
          <w:b/>
          <w:bCs/>
          <w:color w:val="000000"/>
          <w:u w:val="single"/>
        </w:rPr>
      </w:pPr>
      <w:r w:rsidRPr="007B24EE">
        <w:rPr>
          <w:b/>
          <w:bCs/>
          <w:color w:val="000000"/>
          <w:u w:val="single"/>
        </w:rPr>
        <w:t>MÃ ĐỀ 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33A78133" w14:textId="77777777" w:rsidTr="007B24EE">
        <w:tc>
          <w:tcPr>
            <w:tcW w:w="709" w:type="dxa"/>
            <w:shd w:val="clear" w:color="auto" w:fill="auto"/>
            <w:vAlign w:val="center"/>
          </w:tcPr>
          <w:p w14:paraId="419B2F4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9707A7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B18489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DA54C1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9646DE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D96AE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BE6B89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4389A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305035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5D1C1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0A38E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836AEE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E06D0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0C32CE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9DD2A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2F5E891D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3C14594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17A70" w14:textId="377EB76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31ABD" w14:textId="26F5600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5AED5" w14:textId="3F412F6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0A0F" w14:textId="276F936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B8B68" w14:textId="0B42EB7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0A31" w14:textId="40C43BB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3EBD8" w14:textId="2388C03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B82A1" w14:textId="0709358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2710" w14:textId="13682A5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A8315" w14:textId="699D327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702E" w14:textId="67135BD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6D5A" w14:textId="505F5A8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6EAF8" w14:textId="18D63ED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0D454" w14:textId="75698B5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7B24EE" w:rsidRPr="007B24EE" w14:paraId="3E7A17EE" w14:textId="77777777" w:rsidTr="007B24EE">
        <w:tc>
          <w:tcPr>
            <w:tcW w:w="709" w:type="dxa"/>
            <w:shd w:val="clear" w:color="auto" w:fill="auto"/>
            <w:vAlign w:val="center"/>
          </w:tcPr>
          <w:p w14:paraId="58BEE07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DB5571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0DC14B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613326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982752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D57F8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589815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3465C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032A9A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2A3B51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667D5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E3012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2AFA50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75C084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0B5EE0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68BC90A8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6CF4C99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5C427" w14:textId="10F94FE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C50A" w14:textId="7C7D660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E54E" w14:textId="0E3D1BA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29E8D" w14:textId="3052847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706C" w14:textId="0A05E28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B9F9" w14:textId="17F8A46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D5E06" w14:textId="12A0C26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CDA7A" w14:textId="2DDD5AC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7367" w14:textId="4B9B616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24A3" w14:textId="3141559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86278" w14:textId="34AB924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68CF4" w14:textId="51426CC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540B" w14:textId="1847F64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F6F3" w14:textId="104CD39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</w:tbl>
    <w:p w14:paraId="01EB9BE8" w14:textId="77777777" w:rsidR="007B24EE" w:rsidRPr="007B24EE" w:rsidRDefault="007B24EE" w:rsidP="007B24EE">
      <w:pPr>
        <w:rPr>
          <w:b/>
          <w:bCs/>
          <w:u w:val="single"/>
        </w:rPr>
      </w:pPr>
    </w:p>
    <w:p w14:paraId="6D3BA8C4" w14:textId="7F18B7EE" w:rsidR="007B24EE" w:rsidRPr="007B24EE" w:rsidRDefault="007B24EE" w:rsidP="007B24EE">
      <w:pPr>
        <w:rPr>
          <w:b/>
          <w:bCs/>
          <w:u w:val="single"/>
        </w:rPr>
      </w:pPr>
      <w:r w:rsidRPr="007B24EE">
        <w:rPr>
          <w:b/>
          <w:bCs/>
          <w:u w:val="single"/>
        </w:rPr>
        <w:t>MÃ ĐỀ 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7E4BB4BB" w14:textId="77777777" w:rsidTr="007B24EE">
        <w:tc>
          <w:tcPr>
            <w:tcW w:w="709" w:type="dxa"/>
            <w:shd w:val="clear" w:color="auto" w:fill="auto"/>
            <w:vAlign w:val="center"/>
          </w:tcPr>
          <w:p w14:paraId="470E827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2AF7A5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0F4A85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4EB7B9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8F1CD5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F5F48F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57EF4B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7EC0C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3B7A51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45E9D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284ED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66875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64107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ED9887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A551D2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1EA75C2C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3961752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81F86" w14:textId="5BBB6B1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E4707" w14:textId="11EA0BC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8805" w14:textId="0784F62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15AA" w14:textId="59261F4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E790" w14:textId="0D38D7B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39C2" w14:textId="4E14319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9508" w14:textId="0C0F808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074E" w14:textId="2E06289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02C67" w14:textId="55B48FC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44902" w14:textId="4589A5A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802E" w14:textId="679F159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F563A" w14:textId="1D6DD7C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BD007" w14:textId="3EAD746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782E" w14:textId="5401ED8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7B24EE" w:rsidRPr="007B24EE" w14:paraId="6025AFFC" w14:textId="77777777" w:rsidTr="007B24EE">
        <w:tc>
          <w:tcPr>
            <w:tcW w:w="709" w:type="dxa"/>
            <w:shd w:val="clear" w:color="auto" w:fill="auto"/>
            <w:vAlign w:val="center"/>
          </w:tcPr>
          <w:p w14:paraId="1587C75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4F7602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12F675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29C6BE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5E3EA4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39EDD6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A0F38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AAD7C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2502C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8E84E1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308418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C710A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5D7392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B9510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C65958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6AF57FC5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20DD37E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8AB4" w14:textId="351B294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FEAD" w14:textId="5EBB53A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4D9D0" w14:textId="58299A8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4C56D" w14:textId="0C70EB7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6974E" w14:textId="7D1F7A2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415C" w14:textId="230D445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3ED7" w14:textId="2FDF6E5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E7E79" w14:textId="00973F2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69C8E" w14:textId="02B6B98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0E10F" w14:textId="66C28AA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6BE76" w14:textId="5587AEA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58FAE" w14:textId="5C5CF79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5E5BF" w14:textId="4014B24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B9A91" w14:textId="5B237B9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524689C7" w14:textId="77777777" w:rsidR="007B24EE" w:rsidRPr="007B24EE" w:rsidRDefault="007B24EE" w:rsidP="007B24EE">
      <w:pPr>
        <w:contextualSpacing/>
        <w:jc w:val="both"/>
        <w:rPr>
          <w:b/>
          <w:bCs/>
          <w:color w:val="000000"/>
          <w:u w:val="single"/>
        </w:rPr>
      </w:pPr>
    </w:p>
    <w:p w14:paraId="21825089" w14:textId="238E2C17" w:rsidR="007B24EE" w:rsidRPr="007B24EE" w:rsidRDefault="007B24EE" w:rsidP="007B24EE">
      <w:pPr>
        <w:contextualSpacing/>
        <w:jc w:val="both"/>
        <w:rPr>
          <w:b/>
          <w:bCs/>
          <w:color w:val="000000"/>
          <w:u w:val="single"/>
        </w:rPr>
      </w:pPr>
      <w:r w:rsidRPr="007B24EE">
        <w:rPr>
          <w:b/>
          <w:bCs/>
          <w:color w:val="000000"/>
          <w:u w:val="single"/>
        </w:rPr>
        <w:t>MÃ ĐỀ 005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1AC054F5" w14:textId="77777777" w:rsidTr="007B24EE">
        <w:tc>
          <w:tcPr>
            <w:tcW w:w="709" w:type="dxa"/>
            <w:shd w:val="clear" w:color="auto" w:fill="auto"/>
            <w:vAlign w:val="center"/>
          </w:tcPr>
          <w:p w14:paraId="0AA1DA2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E3BF43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D14FC8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929C94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31C502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3C0FC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36522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DFAB4F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FCC83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98A13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6DBBA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3C40AF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2E5B31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1157CB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05F154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17FD9887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5F8800C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16CC" w14:textId="6C33A8E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187C6" w14:textId="247EB75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6D8D" w14:textId="64718FF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1A406" w14:textId="52DF631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E3FF0" w14:textId="1311767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7B826" w14:textId="5850890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05B1B" w14:textId="04504D6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D15C" w14:textId="3699E21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72E4" w14:textId="1D85BF1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5EB6" w14:textId="2D5B193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D3A57" w14:textId="1CD5D0F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0DB9" w14:textId="68EF9ED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3E2F" w14:textId="5319D30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171F6" w14:textId="6B829B1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</w:tr>
      <w:tr w:rsidR="007B24EE" w:rsidRPr="007B24EE" w14:paraId="59BB67EF" w14:textId="77777777" w:rsidTr="007B24EE">
        <w:tc>
          <w:tcPr>
            <w:tcW w:w="709" w:type="dxa"/>
            <w:shd w:val="clear" w:color="auto" w:fill="auto"/>
            <w:vAlign w:val="center"/>
          </w:tcPr>
          <w:p w14:paraId="76D1225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01E953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04FD29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14E189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C11FB6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E647C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55C815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8DA136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2871B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79EBAD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72A9A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E2C2C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565F9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69D4EB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E2755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5982ABAA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058F2EE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7A0D8" w14:textId="100FA26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7680" w14:textId="09361E3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90C40" w14:textId="16B4B64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7E7E9" w14:textId="180C707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CEBA" w14:textId="378E61C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A3CB" w14:textId="786DEEA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B5DA3" w14:textId="6A71948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42D93" w14:textId="204CDFC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547CD" w14:textId="394CC10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76C9" w14:textId="2271E1C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EBC3" w14:textId="5AD54B6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83AA" w14:textId="091B29C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5D2D8" w14:textId="05A1DE2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68A40" w14:textId="237DA6C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</w:tbl>
    <w:p w14:paraId="7F5590F0" w14:textId="77777777" w:rsidR="007B24EE" w:rsidRPr="007B24EE" w:rsidRDefault="007B24EE" w:rsidP="007B24EE">
      <w:pPr>
        <w:contextualSpacing/>
        <w:jc w:val="both"/>
        <w:rPr>
          <w:b/>
          <w:bCs/>
          <w:color w:val="000000"/>
          <w:u w:val="single"/>
        </w:rPr>
      </w:pPr>
    </w:p>
    <w:p w14:paraId="595EC076" w14:textId="21E0FA99" w:rsidR="007B24EE" w:rsidRPr="007B24EE" w:rsidRDefault="007B24EE" w:rsidP="007B24EE">
      <w:pPr>
        <w:contextualSpacing/>
        <w:jc w:val="both"/>
        <w:rPr>
          <w:b/>
          <w:bCs/>
          <w:color w:val="000000"/>
          <w:u w:val="single"/>
        </w:rPr>
      </w:pPr>
      <w:r w:rsidRPr="007B24EE">
        <w:rPr>
          <w:b/>
          <w:bCs/>
          <w:color w:val="000000"/>
          <w:u w:val="single"/>
        </w:rPr>
        <w:t>MÃ ĐỀ 006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783C0BA7" w14:textId="77777777" w:rsidTr="007B24EE">
        <w:tc>
          <w:tcPr>
            <w:tcW w:w="709" w:type="dxa"/>
            <w:shd w:val="clear" w:color="auto" w:fill="auto"/>
            <w:vAlign w:val="center"/>
          </w:tcPr>
          <w:p w14:paraId="7D194A3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E40CDD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7256AE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181EEF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0B845A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855EB8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3A0A5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4AB731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06AF7C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B0262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B5252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5F015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1C42F7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5DCA8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2FCF9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6A4B50AC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3297F52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50A87" w14:textId="188BF84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18E58" w14:textId="281EB45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EB3BE" w14:textId="5059AF4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2378B" w14:textId="3A21201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C030" w14:textId="7101DCC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EE97A" w14:textId="6886A5F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FA059" w14:textId="59A161C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7448F" w14:textId="0D92777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DEDB3" w14:textId="1EEE1FC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DE5F" w14:textId="10EEFE8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39D2E" w14:textId="34EDDD9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1D02B" w14:textId="2B7EE9F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BCF06" w14:textId="295AE7F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E503" w14:textId="75E9713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7B24EE" w:rsidRPr="007B24EE" w14:paraId="01C88590" w14:textId="77777777" w:rsidTr="007B24EE">
        <w:tc>
          <w:tcPr>
            <w:tcW w:w="709" w:type="dxa"/>
            <w:shd w:val="clear" w:color="auto" w:fill="auto"/>
            <w:vAlign w:val="center"/>
          </w:tcPr>
          <w:p w14:paraId="6662B33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3834CC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F2566C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8E4BD2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A3876D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334573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A01F660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55993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6E3B2B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84CDBB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96F51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5466BB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9F5A4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57D10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FAD4F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38E3A9F8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04B88E8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080C7" w14:textId="37999C0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1173" w14:textId="63C2BBA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F380D" w14:textId="53C652F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2B4E" w14:textId="1EE9F55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82E59" w14:textId="1EE7D21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CC19" w14:textId="5AF8267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A4A9" w14:textId="0A1C629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CF79" w14:textId="25D9561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13E6" w14:textId="0383828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2836" w14:textId="2BA441A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C73CE" w14:textId="348033C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348E7" w14:textId="26B793D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A00F" w14:textId="64D4479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3218" w14:textId="37B6995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</w:tr>
    </w:tbl>
    <w:p w14:paraId="400D1695" w14:textId="2DC358CF" w:rsidR="000E5A5E" w:rsidRDefault="000E5A5E" w:rsidP="007B24EE">
      <w:pPr>
        <w:contextualSpacing/>
        <w:jc w:val="both"/>
        <w:rPr>
          <w:b/>
          <w:bCs/>
          <w:color w:val="000000"/>
          <w:u w:val="single"/>
        </w:rPr>
      </w:pPr>
    </w:p>
    <w:p w14:paraId="690BBE3A" w14:textId="3A32D697" w:rsidR="007B24EE" w:rsidRPr="007B24EE" w:rsidRDefault="000E5A5E" w:rsidP="007B24EE">
      <w:pPr>
        <w:contextualSpacing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  <w:r w:rsidR="007B24EE" w:rsidRPr="007B24EE">
        <w:rPr>
          <w:b/>
          <w:bCs/>
          <w:color w:val="000000"/>
          <w:u w:val="single"/>
        </w:rPr>
        <w:lastRenderedPageBreak/>
        <w:t>MÃ ĐỀ 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3A0AA6D6" w14:textId="77777777" w:rsidTr="007B24EE">
        <w:tc>
          <w:tcPr>
            <w:tcW w:w="709" w:type="dxa"/>
            <w:shd w:val="clear" w:color="auto" w:fill="auto"/>
            <w:vAlign w:val="center"/>
          </w:tcPr>
          <w:p w14:paraId="14F93B0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859D08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8A1E79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63D90A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2E3FF0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FBAD87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0F979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7382CF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121CBC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8939F8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5B0EA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4CE62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325E0F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F35996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64A437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7727A2AD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45AF369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DDFF9" w14:textId="64309E2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6383D" w14:textId="3D34C32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83B7A" w14:textId="1F3E910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E7D73" w14:textId="7E4141D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95" w14:textId="2678581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001E5" w14:textId="7DFF7BA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93F2" w14:textId="115F9E1C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7805" w14:textId="0F84568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E07C4" w14:textId="7A8DED1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CF3FF" w14:textId="6103A8B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958F9" w14:textId="1F01905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3267" w14:textId="2BA17C4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9379" w14:textId="7D024BB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7850A" w14:textId="2AEF228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7B24EE" w:rsidRPr="007B24EE" w14:paraId="5CE2DFF5" w14:textId="77777777" w:rsidTr="007B24EE">
        <w:tc>
          <w:tcPr>
            <w:tcW w:w="709" w:type="dxa"/>
            <w:shd w:val="clear" w:color="auto" w:fill="auto"/>
            <w:vAlign w:val="center"/>
          </w:tcPr>
          <w:p w14:paraId="4698C31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D80B66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DE2429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C22800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296D4FB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F75507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9CB05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24B7C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AAB7B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56CC5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E9C57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648AE2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4F200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F8BCBE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119912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17262BC7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06B6A2D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7D47" w14:textId="181AE92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FD39A" w14:textId="410C120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8760" w14:textId="7519A6A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2BD7" w14:textId="39DDD6F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B944" w14:textId="34556D3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5173B" w14:textId="7484E89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0EBE" w14:textId="6554A54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786D5" w14:textId="3D8FB83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C843A" w14:textId="6E1193C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97FA9" w14:textId="11DE633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34107" w14:textId="7D471FE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59B9" w14:textId="736DF56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8E02E" w14:textId="286DD78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139C" w14:textId="3CFBFF84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</w:tbl>
    <w:p w14:paraId="5B8CBC38" w14:textId="77777777" w:rsidR="007B24EE" w:rsidRPr="007B24EE" w:rsidRDefault="007B24EE" w:rsidP="007B24EE">
      <w:pPr>
        <w:rPr>
          <w:b/>
          <w:bCs/>
          <w:u w:val="single"/>
        </w:rPr>
      </w:pPr>
    </w:p>
    <w:p w14:paraId="411D8AEF" w14:textId="41814051" w:rsidR="007B24EE" w:rsidRPr="007B24EE" w:rsidRDefault="007B24EE" w:rsidP="007B24EE">
      <w:pPr>
        <w:rPr>
          <w:b/>
          <w:bCs/>
          <w:u w:val="single"/>
        </w:rPr>
      </w:pPr>
      <w:r w:rsidRPr="007B24EE">
        <w:rPr>
          <w:b/>
          <w:bCs/>
          <w:u w:val="single"/>
        </w:rPr>
        <w:t>MÃ ĐỀ 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B24EE" w:rsidRPr="007B24EE" w14:paraId="14C7501A" w14:textId="77777777" w:rsidTr="007B24EE">
        <w:tc>
          <w:tcPr>
            <w:tcW w:w="709" w:type="dxa"/>
            <w:shd w:val="clear" w:color="auto" w:fill="auto"/>
            <w:vAlign w:val="center"/>
          </w:tcPr>
          <w:p w14:paraId="41DEDD9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DE888A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CD0615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133102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F00C34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B512DD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58C5C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CA77AD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020825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361828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8497F6F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6AABB6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EE48F2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5577A2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6DB43D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B24EE" w:rsidRPr="007B24EE" w14:paraId="7C5B5D6F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3D58AE9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AD95" w14:textId="38BB957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2D9DC" w14:textId="4872252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CB79F" w14:textId="04BBF09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1B6B" w14:textId="357B3AE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8460" w14:textId="24343EC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05309" w14:textId="064B629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E32FF" w14:textId="7C3BE8E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7395A" w14:textId="5F52E179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00DEE" w14:textId="785F3EF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544D" w14:textId="564E14CD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5FCF0" w14:textId="469C01D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583C3" w14:textId="351A3C3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C45B" w14:textId="49F3113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59BEB" w14:textId="3BC92F82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7B24EE" w:rsidRPr="007B24EE" w14:paraId="68B5D750" w14:textId="77777777" w:rsidTr="007B24EE">
        <w:tc>
          <w:tcPr>
            <w:tcW w:w="709" w:type="dxa"/>
            <w:shd w:val="clear" w:color="auto" w:fill="auto"/>
            <w:vAlign w:val="center"/>
          </w:tcPr>
          <w:p w14:paraId="581C6E13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5B7A764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19D9507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56ADE0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FD453A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9A6AAD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1FB3CC5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E574E2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65ECA86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D8C36AA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1A1C9C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FC84219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9C801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EBB9D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446519E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B24EE" w:rsidRPr="007B24EE" w14:paraId="681CA7E6" w14:textId="77777777" w:rsidTr="007B24EE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14:paraId="23120BC1" w14:textId="7777777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7B24E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9AFFA" w14:textId="222D1055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0BA86" w14:textId="479C2D0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08311" w14:textId="1932C3A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0FB97" w14:textId="314E9987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0B696" w14:textId="44D5E943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4D17" w14:textId="2AAAFF10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F58D3" w14:textId="2F7875E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F7EF5" w14:textId="0914D8FA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2A7D" w14:textId="1A0FDE8B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BAB3" w14:textId="4396CF28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F5532" w14:textId="18F0EE26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35C9" w14:textId="33D5DD1F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1299" w14:textId="010EF981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6425D" w14:textId="5FF38ABE" w:rsidR="007B24EE" w:rsidRPr="007B24EE" w:rsidRDefault="007B24EE" w:rsidP="007B24EE">
            <w:pPr>
              <w:pStyle w:val="Normal0"/>
              <w:spacing w:before="6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24E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</w:tbl>
    <w:p w14:paraId="29B98B9B" w14:textId="77777777" w:rsidR="000E5A5E" w:rsidRPr="007171A9" w:rsidRDefault="000E5A5E" w:rsidP="000E5A5E">
      <w:pPr>
        <w:tabs>
          <w:tab w:val="left" w:pos="284"/>
        </w:tabs>
        <w:spacing w:before="60"/>
        <w:rPr>
          <w:szCs w:val="26"/>
        </w:rPr>
      </w:pPr>
    </w:p>
    <w:p w14:paraId="54E93247" w14:textId="405E79B5" w:rsidR="00427EF2" w:rsidRPr="005E4365" w:rsidRDefault="00427EF2" w:rsidP="005E4365">
      <w:pPr>
        <w:contextualSpacing/>
        <w:jc w:val="both"/>
        <w:textAlignment w:val="baseline"/>
        <w:rPr>
          <w:b/>
          <w:lang w:val="vi-VN"/>
        </w:rPr>
      </w:pPr>
      <w:r w:rsidRPr="005E4365">
        <w:rPr>
          <w:b/>
        </w:rPr>
        <w:t>II</w:t>
      </w:r>
      <w:r w:rsidRPr="005E4365">
        <w:rPr>
          <w:b/>
          <w:lang w:val="vi-VN"/>
        </w:rPr>
        <w:t xml:space="preserve">. </w:t>
      </w:r>
      <w:r w:rsidR="005E4365" w:rsidRPr="005E4365">
        <w:rPr>
          <w:b/>
        </w:rPr>
        <w:t xml:space="preserve">ĐÁP ÁN PHẦN </w:t>
      </w:r>
      <w:r w:rsidRPr="005E4365">
        <w:rPr>
          <w:b/>
          <w:lang w:val="vi-VN"/>
        </w:rPr>
        <w:t>TỰ LUẬN</w:t>
      </w:r>
      <w:r w:rsidR="005E4365" w:rsidRPr="005E4365">
        <w:rPr>
          <w:b/>
        </w:rPr>
        <w:t xml:space="preserve"> </w:t>
      </w:r>
      <w:r w:rsidRPr="005E4365">
        <w:rPr>
          <w:b/>
          <w:lang w:val="vi-VN"/>
        </w:rPr>
        <w:t>(</w:t>
      </w:r>
      <w:r w:rsidRPr="00B62C3E">
        <w:rPr>
          <w:b/>
          <w:i/>
          <w:iCs/>
          <w:lang w:val="vi-VN"/>
        </w:rPr>
        <w:t>3</w:t>
      </w:r>
      <w:r w:rsidR="005E4365" w:rsidRPr="00B62C3E">
        <w:rPr>
          <w:b/>
          <w:i/>
          <w:iCs/>
        </w:rPr>
        <w:t xml:space="preserve"> điểm</w:t>
      </w:r>
      <w:r w:rsidRPr="005E4365">
        <w:rPr>
          <w:b/>
          <w:lang w:val="vi-VN"/>
        </w:rPr>
        <w:t>)</w:t>
      </w:r>
    </w:p>
    <w:p w14:paraId="113AC156" w14:textId="32EED8A5" w:rsidR="00427EF2" w:rsidRPr="005E4365" w:rsidRDefault="00427EF2" w:rsidP="00427EF2">
      <w:pPr>
        <w:ind w:firstLine="426"/>
        <w:contextualSpacing/>
        <w:jc w:val="both"/>
        <w:textAlignment w:val="baseline"/>
        <w:rPr>
          <w:bCs/>
          <w:lang w:val="vi-VN"/>
        </w:rPr>
      </w:pPr>
      <w:r w:rsidRPr="005E4365">
        <w:rPr>
          <w:b/>
        </w:rPr>
        <w:t>a</w:t>
      </w:r>
      <w:r w:rsidRPr="005E4365">
        <w:rPr>
          <w:b/>
          <w:lang w:val="vi-VN"/>
        </w:rPr>
        <w:t xml:space="preserve">. </w:t>
      </w:r>
      <w:r w:rsidR="00B62C3E">
        <w:rPr>
          <w:b/>
        </w:rPr>
        <w:t>V</w:t>
      </w:r>
      <w:r w:rsidRPr="005E4365">
        <w:rPr>
          <w:b/>
          <w:lang w:val="vi-VN"/>
        </w:rPr>
        <w:t>ẽ biểu đồ đường</w:t>
      </w:r>
      <w:r w:rsidR="00B62C3E">
        <w:rPr>
          <w:b/>
        </w:rPr>
        <w:t xml:space="preserve"> </w:t>
      </w:r>
      <w:r w:rsidRPr="005E4365">
        <w:rPr>
          <w:b/>
          <w:lang w:val="vi-VN"/>
        </w:rPr>
        <w:t xml:space="preserve">(2đ): </w:t>
      </w:r>
      <w:r w:rsidRPr="005E4365">
        <w:rPr>
          <w:bCs/>
          <w:lang w:val="vi-VN"/>
        </w:rPr>
        <w:t>đúng, đủ các thành phần và đẹp. Thiếu một thành phần trừ 0,25đ</w:t>
      </w:r>
    </w:p>
    <w:p w14:paraId="1617B72B" w14:textId="026FB9B3" w:rsidR="00427EF2" w:rsidRPr="005E4365" w:rsidRDefault="00427EF2" w:rsidP="00427EF2">
      <w:pPr>
        <w:ind w:firstLine="426"/>
        <w:contextualSpacing/>
        <w:jc w:val="both"/>
        <w:textAlignment w:val="baseline"/>
        <w:rPr>
          <w:b/>
          <w:lang w:val="vi-VN"/>
        </w:rPr>
      </w:pPr>
      <w:r w:rsidRPr="005E4365">
        <w:rPr>
          <w:b/>
          <w:lang w:val="vi-VN"/>
        </w:rPr>
        <w:t xml:space="preserve">b. </w:t>
      </w:r>
      <w:r w:rsidR="00B62C3E">
        <w:rPr>
          <w:b/>
        </w:rPr>
        <w:t>N</w:t>
      </w:r>
      <w:r w:rsidRPr="005E4365">
        <w:rPr>
          <w:b/>
          <w:lang w:val="vi-VN"/>
        </w:rPr>
        <w:t>hận xét</w:t>
      </w:r>
      <w:r w:rsidR="00B62C3E">
        <w:rPr>
          <w:b/>
        </w:rPr>
        <w:t xml:space="preserve"> </w:t>
      </w:r>
      <w:r w:rsidRPr="005E4365">
        <w:rPr>
          <w:b/>
          <w:lang w:val="vi-VN"/>
        </w:rPr>
        <w:t>(1đ)</w:t>
      </w:r>
    </w:p>
    <w:p w14:paraId="26DAA592" w14:textId="77777777" w:rsidR="00427EF2" w:rsidRPr="005E4365" w:rsidRDefault="00427EF2" w:rsidP="00427EF2">
      <w:pPr>
        <w:ind w:firstLine="426"/>
        <w:contextualSpacing/>
        <w:jc w:val="both"/>
        <w:textAlignment w:val="baseline"/>
      </w:pPr>
      <w:r w:rsidRPr="005E4365">
        <w:t>- Chế độ nước của trạm Yên</w:t>
      </w:r>
      <w:r w:rsidRPr="005E4365">
        <w:rPr>
          <w:lang w:val="vi-VN"/>
        </w:rPr>
        <w:t xml:space="preserve"> Thượng</w:t>
      </w:r>
      <w:r w:rsidRPr="005E4365">
        <w:t xml:space="preserve"> trên sông C</w:t>
      </w:r>
      <w:r w:rsidRPr="005E4365">
        <w:rPr>
          <w:lang w:val="vi-VN"/>
        </w:rPr>
        <w:t>ả</w:t>
      </w:r>
      <w:r w:rsidRPr="005E4365">
        <w:t>:</w:t>
      </w:r>
    </w:p>
    <w:p w14:paraId="2D0E8751" w14:textId="77777777" w:rsidR="00427EF2" w:rsidRPr="005E4365" w:rsidRDefault="00427EF2" w:rsidP="00427EF2">
      <w:pPr>
        <w:ind w:firstLine="426"/>
        <w:contextualSpacing/>
        <w:jc w:val="both"/>
        <w:textAlignment w:val="baseline"/>
      </w:pPr>
      <w:r w:rsidRPr="005E4365">
        <w:t>+ Lưu lượng nước trung bình năm: 6186 m</w:t>
      </w:r>
      <w:r w:rsidRPr="005E4365">
        <w:rPr>
          <w:vertAlign w:val="superscript"/>
        </w:rPr>
        <w:t>3</w:t>
      </w:r>
      <w:r w:rsidRPr="005E4365">
        <w:t>/s.</w:t>
      </w:r>
    </w:p>
    <w:p w14:paraId="2169E786" w14:textId="77777777" w:rsidR="00427EF2" w:rsidRPr="005E4365" w:rsidRDefault="00427EF2" w:rsidP="00427EF2">
      <w:pPr>
        <w:ind w:firstLine="426"/>
        <w:contextualSpacing/>
        <w:jc w:val="both"/>
        <w:textAlignment w:val="baseline"/>
      </w:pPr>
      <w:r w:rsidRPr="005E4365">
        <w:t>+ Mùa lũ kéo dài từ tháng: 7 đến tháng 11 với lưu lượng nước trung bình 4516 m</w:t>
      </w:r>
      <w:r w:rsidRPr="005E4365">
        <w:rPr>
          <w:vertAlign w:val="superscript"/>
        </w:rPr>
        <w:t>3</w:t>
      </w:r>
      <w:r w:rsidRPr="005E4365">
        <w:t>/s (chiếm khoảng 73% lưu lượng nước cả năm).</w:t>
      </w:r>
    </w:p>
    <w:p w14:paraId="76E3C2E3" w14:textId="77777777" w:rsidR="00427EF2" w:rsidRPr="005E4365" w:rsidRDefault="00427EF2" w:rsidP="00427EF2">
      <w:pPr>
        <w:ind w:firstLine="426"/>
        <w:contextualSpacing/>
        <w:jc w:val="both"/>
        <w:textAlignment w:val="baseline"/>
      </w:pPr>
      <w:r w:rsidRPr="005E4365">
        <w:t>+ Mùa cạn kéo dài từ tháng 12 đến tháng 6 năm sau với lưu lượng nước trung bình 1670 m</w:t>
      </w:r>
      <w:r w:rsidRPr="005E4365">
        <w:rPr>
          <w:vertAlign w:val="superscript"/>
        </w:rPr>
        <w:t>3</w:t>
      </w:r>
      <w:r w:rsidRPr="005E4365">
        <w:t>/s (chỉ chiếm 27% lưu lượng nước cả năm).</w:t>
      </w:r>
    </w:p>
    <w:p w14:paraId="327B9C52" w14:textId="6B58B2A7" w:rsidR="00427EF2" w:rsidRPr="005E4365" w:rsidRDefault="00427EF2" w:rsidP="005E4365">
      <w:pPr>
        <w:ind w:firstLine="426"/>
        <w:contextualSpacing/>
        <w:jc w:val="both"/>
        <w:textAlignment w:val="baseline"/>
      </w:pPr>
      <w:r w:rsidRPr="005E4365">
        <w:t>+ Lưu lượng nước lớn nhất là tháng 9 (1358 m</w:t>
      </w:r>
      <w:r w:rsidRPr="005E4365">
        <w:rPr>
          <w:vertAlign w:val="superscript"/>
        </w:rPr>
        <w:t>3</w:t>
      </w:r>
      <w:r w:rsidRPr="005E4365">
        <w:t>/s), nhỏ nhất là tháng 4 (147 m</w:t>
      </w:r>
      <w:r w:rsidRPr="005E4365">
        <w:rPr>
          <w:vertAlign w:val="superscript"/>
        </w:rPr>
        <w:t>3</w:t>
      </w:r>
      <w:r w:rsidRPr="005E4365">
        <w:t>/s).</w:t>
      </w:r>
    </w:p>
    <w:sectPr w:rsidR="00427EF2" w:rsidRPr="005E4365" w:rsidSect="005E4365">
      <w:pgSz w:w="11907" w:h="16840" w:code="9"/>
      <w:pgMar w:top="567" w:right="851" w:bottom="567" w:left="851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E5BF" w14:textId="77777777" w:rsidR="00B32CC6" w:rsidRDefault="00B32CC6">
      <w:r>
        <w:separator/>
      </w:r>
    </w:p>
  </w:endnote>
  <w:endnote w:type="continuationSeparator" w:id="0">
    <w:p w14:paraId="61629061" w14:textId="77777777" w:rsidR="00B32CC6" w:rsidRDefault="00B3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D2DC" w14:textId="77777777" w:rsidR="00B32CC6" w:rsidRDefault="00B32CC6">
      <w:r>
        <w:separator/>
      </w:r>
    </w:p>
  </w:footnote>
  <w:footnote w:type="continuationSeparator" w:id="0">
    <w:p w14:paraId="3B14806C" w14:textId="77777777" w:rsidR="00B32CC6" w:rsidRDefault="00B3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97F"/>
    <w:rsid w:val="000E5A5E"/>
    <w:rsid w:val="00427EF2"/>
    <w:rsid w:val="005314B5"/>
    <w:rsid w:val="005E4365"/>
    <w:rsid w:val="007B24EE"/>
    <w:rsid w:val="00A94A0F"/>
    <w:rsid w:val="00B32CC6"/>
    <w:rsid w:val="00B62C3E"/>
    <w:rsid w:val="00BE7736"/>
    <w:rsid w:val="00D7097F"/>
    <w:rsid w:val="00D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7932B7"/>
  <w15:docId w15:val="{7256B6CD-91D7-451E-8843-66B94FB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7B24EE"/>
    <w:pPr>
      <w:widowControl w:val="0"/>
    </w:pPr>
    <w:rPr>
      <w:rFonts w:ascii="Calibri" w:eastAsia="Calibri" w:hAnsi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38</cp:revision>
  <cp:lastPrinted>2022-12-28T02:45:00Z</cp:lastPrinted>
  <dcterms:created xsi:type="dcterms:W3CDTF">2016-01-27T09:21:00Z</dcterms:created>
  <dcterms:modified xsi:type="dcterms:W3CDTF">2022-12-28T02:45:00Z</dcterms:modified>
</cp:coreProperties>
</file>