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91C90" w14:textId="77777777" w:rsidR="003F10F7" w:rsidRPr="00C041FD" w:rsidRDefault="003F10F7" w:rsidP="003F10F7">
      <w:pPr>
        <w:shd w:val="clear" w:color="auto" w:fill="FFFFFF"/>
        <w:spacing w:after="0" w:line="360" w:lineRule="auto"/>
        <w:jc w:val="both"/>
        <w:rPr>
          <w:rFonts w:ascii="Times New Roman" w:eastAsia="Times New Roman" w:hAnsi="Times New Roman" w:cs="Times New Roman"/>
          <w:sz w:val="28"/>
          <w:szCs w:val="28"/>
        </w:rPr>
      </w:pPr>
    </w:p>
    <w:tbl>
      <w:tblPr>
        <w:tblW w:w="10890" w:type="dxa"/>
        <w:tblInd w:w="-5" w:type="dxa"/>
        <w:tblLook w:val="04A0" w:firstRow="1" w:lastRow="0" w:firstColumn="1" w:lastColumn="0" w:noHBand="0" w:noVBand="1"/>
      </w:tblPr>
      <w:tblGrid>
        <w:gridCol w:w="3780"/>
        <w:gridCol w:w="7110"/>
      </w:tblGrid>
      <w:tr w:rsidR="00C041FD" w:rsidRPr="00C041FD" w14:paraId="0C707E1F" w14:textId="77777777" w:rsidTr="00F45161">
        <w:tc>
          <w:tcPr>
            <w:tcW w:w="3780" w:type="dxa"/>
            <w:hideMark/>
          </w:tcPr>
          <w:p w14:paraId="21A9725E" w14:textId="77777777" w:rsidR="00665B90" w:rsidRPr="00F45161" w:rsidRDefault="00665B90" w:rsidP="00624832">
            <w:pPr>
              <w:spacing w:after="0" w:line="276" w:lineRule="auto"/>
              <w:jc w:val="center"/>
              <w:rPr>
                <w:rFonts w:ascii="Times New Roman" w:eastAsia="Times New Roman" w:hAnsi="Times New Roman" w:cs="Times New Roman"/>
                <w:bCs/>
                <w:sz w:val="24"/>
                <w:szCs w:val="24"/>
              </w:rPr>
            </w:pPr>
            <w:r w:rsidRPr="00F45161">
              <w:rPr>
                <w:rFonts w:ascii="Times New Roman" w:eastAsia="Times New Roman" w:hAnsi="Times New Roman" w:cs="Times New Roman"/>
                <w:bCs/>
                <w:sz w:val="24"/>
                <w:szCs w:val="24"/>
              </w:rPr>
              <w:t>TRƯỜNG THPT NGÔ GIA TỰ</w:t>
            </w:r>
          </w:p>
          <w:p w14:paraId="7C954082" w14:textId="77777777" w:rsidR="00665B90" w:rsidRPr="00C041FD" w:rsidRDefault="00665B90" w:rsidP="00624832">
            <w:pPr>
              <w:spacing w:after="0" w:line="276" w:lineRule="auto"/>
              <w:jc w:val="center"/>
              <w:rPr>
                <w:rFonts w:ascii="Times New Roman" w:eastAsia="Times New Roman" w:hAnsi="Times New Roman" w:cs="Times New Roman"/>
                <w:b/>
                <w:sz w:val="24"/>
                <w:szCs w:val="24"/>
              </w:rPr>
            </w:pPr>
            <w:r w:rsidRPr="00C041FD">
              <w:rPr>
                <w:rFonts w:ascii="Times New Roman" w:eastAsia="Times New Roman" w:hAnsi="Times New Roman" w:cs="Times New Roman"/>
                <w:b/>
                <w:sz w:val="24"/>
                <w:szCs w:val="24"/>
              </w:rPr>
              <w:t>TỔ NGỮ VĂN</w:t>
            </w:r>
          </w:p>
          <w:p w14:paraId="0EF9C9EC" w14:textId="3EDFFAF2" w:rsidR="00F45161" w:rsidRDefault="00F45161" w:rsidP="00624832">
            <w:pPr>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31AAFBE5" wp14:editId="15C0FC32">
                      <wp:simplePos x="0" y="0"/>
                      <wp:positionH relativeFrom="column">
                        <wp:posOffset>675640</wp:posOffset>
                      </wp:positionH>
                      <wp:positionV relativeFrom="paragraph">
                        <wp:posOffset>6350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137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pt,.5pt" to="1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" strokecolor="black [3200]" strokeweight=".5pt">
                      <v:stroke joinstyle="miter"/>
                    </v:line>
                  </w:pict>
                </mc:Fallback>
              </mc:AlternateContent>
            </w:r>
          </w:p>
          <w:p w14:paraId="04D8BC8F" w14:textId="7CE597B4" w:rsidR="00665B90" w:rsidRPr="00C041FD" w:rsidRDefault="00665B90" w:rsidP="00624832">
            <w:pPr>
              <w:spacing w:after="0" w:line="276" w:lineRule="auto"/>
              <w:jc w:val="center"/>
              <w:rPr>
                <w:rFonts w:ascii="Times New Roman" w:eastAsia="Times New Roman" w:hAnsi="Times New Roman" w:cs="Times New Roman"/>
                <w:i/>
                <w:sz w:val="26"/>
                <w:szCs w:val="26"/>
              </w:rPr>
            </w:pPr>
            <w:r w:rsidRPr="00C041FD">
              <w:rPr>
                <w:rFonts w:ascii="Times New Roman" w:eastAsia="Times New Roman" w:hAnsi="Times New Roman" w:cs="Times New Roman"/>
                <w:i/>
                <w:sz w:val="24"/>
                <w:szCs w:val="24"/>
              </w:rPr>
              <w:t>(Đề 02 có trang)</w:t>
            </w:r>
          </w:p>
        </w:tc>
        <w:tc>
          <w:tcPr>
            <w:tcW w:w="7110" w:type="dxa"/>
            <w:hideMark/>
          </w:tcPr>
          <w:p w14:paraId="09C65AD9" w14:textId="5A850227" w:rsidR="00665B90" w:rsidRPr="00C041FD" w:rsidRDefault="00665B90" w:rsidP="00624832">
            <w:pPr>
              <w:spacing w:after="0" w:line="240" w:lineRule="auto"/>
              <w:jc w:val="center"/>
              <w:rPr>
                <w:rFonts w:ascii="Times New Roman" w:eastAsia="Times New Roman" w:hAnsi="Times New Roman" w:cs="Times New Roman"/>
                <w:b/>
                <w:sz w:val="26"/>
                <w:szCs w:val="26"/>
              </w:rPr>
            </w:pPr>
            <w:r w:rsidRPr="00C041FD">
              <w:rPr>
                <w:rFonts w:ascii="Times New Roman" w:eastAsia="Times New Roman" w:hAnsi="Times New Roman" w:cs="Times New Roman"/>
                <w:b/>
                <w:sz w:val="26"/>
                <w:szCs w:val="26"/>
              </w:rPr>
              <w:t xml:space="preserve">KIỂM TRA CUỐI </w:t>
            </w:r>
            <w:r w:rsidR="00F45161">
              <w:rPr>
                <w:rFonts w:ascii="Times New Roman" w:eastAsia="Times New Roman" w:hAnsi="Times New Roman" w:cs="Times New Roman"/>
                <w:b/>
                <w:sz w:val="26"/>
                <w:szCs w:val="26"/>
              </w:rPr>
              <w:t xml:space="preserve">HỌC </w:t>
            </w:r>
            <w:r w:rsidRPr="00C041FD">
              <w:rPr>
                <w:rFonts w:ascii="Times New Roman" w:eastAsia="Times New Roman" w:hAnsi="Times New Roman" w:cs="Times New Roman"/>
                <w:b/>
                <w:sz w:val="26"/>
                <w:szCs w:val="26"/>
              </w:rPr>
              <w:t>KỲ I</w:t>
            </w:r>
          </w:p>
          <w:p w14:paraId="1997E058" w14:textId="77777777" w:rsidR="00665B90" w:rsidRPr="00C041FD" w:rsidRDefault="00665B90" w:rsidP="00624832">
            <w:pPr>
              <w:spacing w:after="0" w:line="240" w:lineRule="auto"/>
              <w:jc w:val="center"/>
              <w:rPr>
                <w:rFonts w:ascii="Times New Roman" w:eastAsia="Times New Roman" w:hAnsi="Times New Roman" w:cs="Times New Roman"/>
                <w:b/>
                <w:sz w:val="26"/>
                <w:szCs w:val="26"/>
              </w:rPr>
            </w:pPr>
            <w:r w:rsidRPr="00C041FD">
              <w:rPr>
                <w:rFonts w:ascii="Times New Roman" w:eastAsia="Times New Roman" w:hAnsi="Times New Roman" w:cs="Times New Roman"/>
                <w:b/>
                <w:sz w:val="26"/>
                <w:szCs w:val="26"/>
              </w:rPr>
              <w:t>NĂM HỌC 2022 - 2023</w:t>
            </w:r>
          </w:p>
          <w:p w14:paraId="72865B92" w14:textId="77777777" w:rsidR="00665B90" w:rsidRPr="00C041FD" w:rsidRDefault="00665B90" w:rsidP="00624832">
            <w:pPr>
              <w:spacing w:after="0" w:line="240" w:lineRule="auto"/>
              <w:jc w:val="center"/>
              <w:rPr>
                <w:rFonts w:ascii="Times New Roman" w:eastAsia="Times New Roman" w:hAnsi="Times New Roman" w:cs="Times New Roman"/>
                <w:b/>
                <w:sz w:val="26"/>
                <w:szCs w:val="26"/>
              </w:rPr>
            </w:pPr>
            <w:r w:rsidRPr="00C041FD">
              <w:rPr>
                <w:rFonts w:ascii="Times New Roman" w:eastAsia="Times New Roman" w:hAnsi="Times New Roman" w:cs="Times New Roman"/>
                <w:b/>
                <w:sz w:val="26"/>
                <w:szCs w:val="26"/>
              </w:rPr>
              <w:t>MÔN NGỮ VĂN, KHỐI 10</w:t>
            </w:r>
          </w:p>
          <w:p w14:paraId="2773D472" w14:textId="77777777" w:rsidR="00665B90" w:rsidRPr="00C041FD" w:rsidRDefault="00665B90" w:rsidP="00624832">
            <w:pPr>
              <w:spacing w:after="0" w:line="276" w:lineRule="auto"/>
              <w:jc w:val="center"/>
              <w:rPr>
                <w:rFonts w:ascii="Times New Roman" w:eastAsia="Times New Roman" w:hAnsi="Times New Roman" w:cs="Times New Roman"/>
                <w:i/>
                <w:sz w:val="26"/>
                <w:szCs w:val="26"/>
              </w:rPr>
            </w:pPr>
            <w:r w:rsidRPr="00C041FD">
              <w:rPr>
                <w:rFonts w:ascii="Times New Roman" w:eastAsia="Times New Roman" w:hAnsi="Times New Roman" w:cs="Times New Roman"/>
                <w:i/>
                <w:sz w:val="26"/>
                <w:szCs w:val="26"/>
              </w:rPr>
              <w:t>Thời gian làm bài: 90 phút</w:t>
            </w:r>
          </w:p>
          <w:p w14:paraId="21A9DC2D" w14:textId="77777777" w:rsidR="00665B90" w:rsidRPr="00C041FD" w:rsidRDefault="00665B90" w:rsidP="00624832">
            <w:pPr>
              <w:spacing w:after="0" w:line="276" w:lineRule="auto"/>
              <w:jc w:val="center"/>
              <w:rPr>
                <w:rFonts w:ascii="Times New Roman" w:eastAsia="Times New Roman" w:hAnsi="Times New Roman" w:cs="Times New Roman"/>
                <w:i/>
                <w:sz w:val="26"/>
                <w:szCs w:val="26"/>
              </w:rPr>
            </w:pPr>
            <w:r w:rsidRPr="00C041FD">
              <w:rPr>
                <w:rFonts w:ascii="Times New Roman" w:eastAsia="Times New Roman" w:hAnsi="Times New Roman" w:cs="Times New Roman"/>
                <w:i/>
                <w:sz w:val="26"/>
                <w:szCs w:val="26"/>
              </w:rPr>
              <w:t>(không kể thời gian phát đề)</w:t>
            </w:r>
          </w:p>
        </w:tc>
      </w:tr>
    </w:tbl>
    <w:p w14:paraId="4CB23955" w14:textId="77777777" w:rsidR="00A10CC0" w:rsidRDefault="00A10CC0" w:rsidP="00F45161">
      <w:pPr>
        <w:spacing w:after="0" w:line="240" w:lineRule="auto"/>
        <w:jc w:val="both"/>
        <w:rPr>
          <w:rFonts w:ascii="Times New Roman" w:eastAsia="MS Mincho" w:hAnsi="Times New Roman" w:cs="Times New Roman"/>
          <w:b/>
          <w:sz w:val="26"/>
          <w:szCs w:val="26"/>
          <w:lang w:val="pt-BR" w:eastAsia="ja-JP"/>
        </w:rPr>
      </w:pPr>
    </w:p>
    <w:p w14:paraId="63C56583" w14:textId="5D45754F" w:rsidR="00F45161" w:rsidRPr="00F45161" w:rsidRDefault="00F45161" w:rsidP="00F45161">
      <w:pPr>
        <w:spacing w:after="0" w:line="240" w:lineRule="auto"/>
        <w:jc w:val="both"/>
        <w:rPr>
          <w:rFonts w:ascii="Times New Roman" w:eastAsia="MS Mincho" w:hAnsi="Times New Roman" w:cs="Times New Roman"/>
          <w:b/>
          <w:sz w:val="26"/>
          <w:szCs w:val="26"/>
          <w:lang w:val="pt-BR" w:eastAsia="ja-JP"/>
        </w:rPr>
      </w:pPr>
      <w:r>
        <w:rPr>
          <w:rFonts w:ascii="Times New Roman" w:eastAsia="MS Mincho" w:hAnsi="Times New Roman" w:cs="Times New Roman"/>
          <w:b/>
          <w:sz w:val="26"/>
          <w:szCs w:val="26"/>
          <w:lang w:val="pt-BR" w:eastAsia="ja-JP"/>
        </w:rPr>
        <w:t xml:space="preserve">I. </w:t>
      </w:r>
      <w:r w:rsidR="000C3A21">
        <w:rPr>
          <w:rFonts w:ascii="Times New Roman" w:eastAsia="MS Mincho" w:hAnsi="Times New Roman" w:cs="Times New Roman"/>
          <w:b/>
          <w:sz w:val="26"/>
          <w:szCs w:val="26"/>
          <w:lang w:val="pt-BR" w:eastAsia="ja-JP"/>
        </w:rPr>
        <w:t xml:space="preserve">PHẦN </w:t>
      </w:r>
      <w:r w:rsidRPr="00F45161">
        <w:rPr>
          <w:rFonts w:ascii="Times New Roman" w:eastAsia="MS Mincho" w:hAnsi="Times New Roman" w:cs="Times New Roman"/>
          <w:b/>
          <w:sz w:val="26"/>
          <w:szCs w:val="26"/>
          <w:lang w:val="pt-BR" w:eastAsia="ja-JP"/>
        </w:rPr>
        <w:t>ĐỌC HIỂU (4,0 điểm)</w:t>
      </w:r>
    </w:p>
    <w:p w14:paraId="52A32195" w14:textId="63360301" w:rsidR="00665B90" w:rsidRPr="00C041FD" w:rsidRDefault="00665B90" w:rsidP="00665B90">
      <w:pPr>
        <w:shd w:val="clear" w:color="auto" w:fill="FFFFFF"/>
        <w:spacing w:before="120" w:after="120"/>
        <w:jc w:val="both"/>
        <w:rPr>
          <w:rFonts w:ascii="Times New Roman" w:hAnsi="Times New Roman" w:cs="Times New Roman"/>
          <w:b/>
          <w:sz w:val="26"/>
          <w:szCs w:val="26"/>
        </w:rPr>
      </w:pPr>
      <w:r w:rsidRPr="00C041FD">
        <w:rPr>
          <w:rFonts w:ascii="Times New Roman" w:hAnsi="Times New Roman" w:cs="Times New Roman"/>
          <w:b/>
          <w:sz w:val="26"/>
          <w:szCs w:val="26"/>
        </w:rPr>
        <w:t>Đọc đoạn văn bản sau và trả lời câu hỏi:</w:t>
      </w:r>
    </w:p>
    <w:p w14:paraId="574C456B" w14:textId="77777777" w:rsidR="00665B90" w:rsidRPr="00C041FD" w:rsidRDefault="00A044EC" w:rsidP="00665B90">
      <w:pPr>
        <w:shd w:val="clear" w:color="auto" w:fill="FFFFFF"/>
        <w:spacing w:after="0" w:line="360" w:lineRule="auto"/>
        <w:jc w:val="center"/>
        <w:outlineLvl w:val="2"/>
        <w:rPr>
          <w:rFonts w:ascii="Times New Roman" w:eastAsia="Times New Roman" w:hAnsi="Times New Roman" w:cs="Times New Roman"/>
          <w:b/>
          <w:bCs/>
          <w:sz w:val="28"/>
          <w:szCs w:val="28"/>
        </w:rPr>
      </w:pPr>
      <w:r w:rsidRPr="00C041FD">
        <w:rPr>
          <w:rFonts w:ascii="Times New Roman" w:eastAsia="Times New Roman" w:hAnsi="Times New Roman" w:cs="Times New Roman"/>
          <w:b/>
          <w:bCs/>
          <w:sz w:val="28"/>
          <w:szCs w:val="28"/>
        </w:rPr>
        <w:t>LỄ CÚNG TRƯỞNG THÀNH CỦA NGƯỜI Ê ĐÊ</w:t>
      </w:r>
    </w:p>
    <w:p w14:paraId="127B6500" w14:textId="77777777" w:rsidR="003F10F7" w:rsidRPr="00C041FD" w:rsidRDefault="008251B0" w:rsidP="00015617">
      <w:pPr>
        <w:shd w:val="clear" w:color="auto" w:fill="FFFFFF"/>
        <w:spacing w:after="0" w:line="360" w:lineRule="auto"/>
        <w:jc w:val="both"/>
        <w:rPr>
          <w:rFonts w:ascii="Times New Roman" w:eastAsia="Times New Roman" w:hAnsi="Times New Roman" w:cs="Times New Roman"/>
          <w:b/>
          <w:bCs/>
          <w:sz w:val="26"/>
          <w:szCs w:val="26"/>
        </w:rPr>
      </w:pPr>
      <w:r w:rsidRPr="00C041FD">
        <w:rPr>
          <w:rFonts w:ascii="Times New Roman" w:eastAsia="Times New Roman" w:hAnsi="Times New Roman" w:cs="Times New Roman"/>
          <w:b/>
          <w:bCs/>
          <w:sz w:val="26"/>
          <w:szCs w:val="26"/>
        </w:rPr>
        <w:t xml:space="preserve">        </w:t>
      </w:r>
      <w:r w:rsidR="003F10F7" w:rsidRPr="00C041FD">
        <w:rPr>
          <w:rFonts w:ascii="Times New Roman" w:eastAsia="Times New Roman" w:hAnsi="Times New Roman" w:cs="Times New Roman"/>
          <w:b/>
          <w:bCs/>
          <w:sz w:val="26"/>
          <w:szCs w:val="26"/>
        </w:rPr>
        <w:t>Lễ cúng trưởng thành, tiếng Ê Đê gọi là Mpú- Tuh-kông, đã được Bộ Văn hóa, Thể thao và Du lịch công nhận là Di sản văn hóa phi vật thể quốc gia bởi những giá trị văn hóa truyền thống rất độc đáo.</w:t>
      </w:r>
    </w:p>
    <w:p w14:paraId="22DE6A06" w14:textId="77777777" w:rsidR="003F10F7" w:rsidRPr="00C041FD" w:rsidRDefault="00665B90" w:rsidP="00665B90">
      <w:pPr>
        <w:shd w:val="clear" w:color="auto" w:fill="FFFFFF"/>
        <w:spacing w:after="0" w:line="360" w:lineRule="auto"/>
        <w:jc w:val="both"/>
        <w:rPr>
          <w:rFonts w:ascii="Times New Roman" w:eastAsia="Times New Roman" w:hAnsi="Times New Roman" w:cs="Times New Roman"/>
          <w:i/>
          <w:sz w:val="26"/>
          <w:szCs w:val="26"/>
        </w:rPr>
      </w:pPr>
      <w:r w:rsidRPr="00C041FD">
        <w:rPr>
          <w:rFonts w:ascii="Times New Roman" w:eastAsia="Times New Roman" w:hAnsi="Times New Roman" w:cs="Times New Roman"/>
          <w:i/>
          <w:sz w:val="26"/>
          <w:szCs w:val="26"/>
        </w:rPr>
        <w:t xml:space="preserve">        </w:t>
      </w:r>
      <w:r w:rsidR="003F10F7" w:rsidRPr="00C041FD">
        <w:rPr>
          <w:rFonts w:ascii="Times New Roman" w:eastAsia="Times New Roman" w:hAnsi="Times New Roman" w:cs="Times New Roman"/>
          <w:i/>
          <w:sz w:val="26"/>
          <w:szCs w:val="26"/>
        </w:rPr>
        <w:t>Người Ê Đê quan niệm, con người muốn mạnh khỏe, hạnh phúc, thành đạt thì phải cúng thần linh và phải cúng đầy đủ các lễ thì mới mong được phù hộ. Các nghi lễ vòng đời của người Ê Đê gồm có: lễ cúng đặt tên, lễ cúng thổi tai, lễ cúng trưởng thành, lễ bắt chồng, lễ bỏ mả… </w:t>
      </w:r>
    </w:p>
    <w:p w14:paraId="4996246C" w14:textId="77777777" w:rsidR="003F10F7" w:rsidRPr="00C041FD" w:rsidRDefault="00665B90" w:rsidP="00665B90">
      <w:pPr>
        <w:shd w:val="clear" w:color="auto" w:fill="FFFFFF"/>
        <w:spacing w:after="0" w:line="360" w:lineRule="auto"/>
        <w:jc w:val="both"/>
        <w:rPr>
          <w:rFonts w:ascii="Times New Roman" w:eastAsia="Times New Roman" w:hAnsi="Times New Roman" w:cs="Times New Roman"/>
          <w:i/>
          <w:sz w:val="26"/>
          <w:szCs w:val="26"/>
        </w:rPr>
      </w:pPr>
      <w:r w:rsidRPr="00C041FD">
        <w:rPr>
          <w:rFonts w:ascii="Times New Roman" w:eastAsia="Times New Roman" w:hAnsi="Times New Roman" w:cs="Times New Roman"/>
          <w:i/>
          <w:sz w:val="26"/>
          <w:szCs w:val="26"/>
        </w:rPr>
        <w:t xml:space="preserve">       </w:t>
      </w:r>
      <w:r w:rsidR="003F10F7" w:rsidRPr="00C041FD">
        <w:rPr>
          <w:rFonts w:ascii="Times New Roman" w:eastAsia="Times New Roman" w:hAnsi="Times New Roman" w:cs="Times New Roman"/>
          <w:i/>
          <w:sz w:val="26"/>
          <w:szCs w:val="26"/>
        </w:rPr>
        <w:t>Trong đó, lễ cúng trưởng thành là một nghi lễ rất quan trọng bởi nó đánh dấu sự trưởng thành của người đàn ông. Từ đây anh ta có thể tham gia giải quyết những việc lớn của gia đình, họ tộc và buôn làng. Nghi lễ này đã tồn tại hàng trăm năm qua và có ý nghĩa rất lớn trong đời sống văn hóa tâm linh của đồng bào Ê Đê. </w:t>
      </w:r>
    </w:p>
    <w:p w14:paraId="20001E93" w14:textId="77777777" w:rsidR="003F10F7" w:rsidRPr="00C041FD" w:rsidRDefault="00665B90" w:rsidP="00665B90">
      <w:pPr>
        <w:shd w:val="clear" w:color="auto" w:fill="FFFFFF"/>
        <w:spacing w:after="0" w:line="360" w:lineRule="auto"/>
        <w:jc w:val="both"/>
        <w:rPr>
          <w:rFonts w:ascii="Times New Roman" w:eastAsia="Times New Roman" w:hAnsi="Times New Roman" w:cs="Times New Roman"/>
          <w:i/>
          <w:sz w:val="26"/>
          <w:szCs w:val="26"/>
        </w:rPr>
      </w:pPr>
      <w:r w:rsidRPr="00C041FD">
        <w:rPr>
          <w:rFonts w:ascii="Times New Roman" w:eastAsia="Times New Roman" w:hAnsi="Times New Roman" w:cs="Times New Roman"/>
          <w:i/>
          <w:sz w:val="26"/>
          <w:szCs w:val="26"/>
        </w:rPr>
        <w:t xml:space="preserve">      </w:t>
      </w:r>
      <w:r w:rsidR="001433CB" w:rsidRPr="00C041FD">
        <w:rPr>
          <w:rFonts w:ascii="Times New Roman" w:hAnsi="Times New Roman" w:cs="Times New Roman"/>
          <w:i/>
          <w:sz w:val="26"/>
          <w:szCs w:val="26"/>
        </w:rPr>
        <w:t>Lễ cúng trưởng thành của người đàn ông Ê đê đã có vợ hoặc chưa có vợ đều được thực hiện trong 5 ngày,</w:t>
      </w:r>
      <w:r w:rsidR="003F10F7" w:rsidRPr="00C041FD">
        <w:rPr>
          <w:rFonts w:ascii="Times New Roman" w:eastAsia="Times New Roman" w:hAnsi="Times New Roman" w:cs="Times New Roman"/>
          <w:i/>
          <w:sz w:val="26"/>
          <w:szCs w:val="26"/>
        </w:rPr>
        <w:t xml:space="preserve"> phải trải qua 5 lần làm nghi lễ. Lần đầu tiên là một ché rượu và một con gà. Sau khi thầy cúng cúng xong, mẹ của chàng trai sẽ đến ché rượu cần để mời mọi người trong làng. Sở dĩ, mẹ chàng trai là người làm lễ bởi người Ê Đê theo chế độ mẫu hệ. Lần thứ hai, nghi lễ cúng là 3 ché rượu và 3 con gà. Lần thứ ba cúng 3 ché rượu và 1 con lợn. Lần thứ 4 cúng 5 ché rượu và 1 con lợn thiến. Lần thứ 5 cúng 7 ché rượu và 1 con lợn thiến. </w:t>
      </w:r>
    </w:p>
    <w:p w14:paraId="3FA1B0FD" w14:textId="77777777" w:rsidR="003F10F7" w:rsidRPr="00C041FD" w:rsidRDefault="003F10F7" w:rsidP="00665B90">
      <w:pPr>
        <w:shd w:val="clear" w:color="auto" w:fill="FFFFFF"/>
        <w:spacing w:after="0" w:line="360" w:lineRule="auto"/>
        <w:jc w:val="center"/>
        <w:rPr>
          <w:rFonts w:ascii="Times New Roman" w:eastAsia="Times New Roman" w:hAnsi="Times New Roman" w:cs="Times New Roman"/>
          <w:i/>
          <w:iCs/>
          <w:sz w:val="26"/>
          <w:szCs w:val="26"/>
        </w:rPr>
      </w:pPr>
      <w:r w:rsidRPr="00C041FD">
        <w:rPr>
          <w:rFonts w:ascii="Times New Roman" w:eastAsia="Times New Roman" w:hAnsi="Times New Roman" w:cs="Times New Roman"/>
          <w:i/>
          <w:noProof/>
          <w:sz w:val="26"/>
          <w:szCs w:val="26"/>
        </w:rPr>
        <w:drawing>
          <wp:inline distT="0" distB="0" distL="0" distR="0" wp14:anchorId="758A59BE" wp14:editId="57A1D258">
            <wp:extent cx="4762500" cy="2190750"/>
            <wp:effectExtent l="0" t="0" r="0" b="0"/>
            <wp:docPr id="6" name="Picture 6" descr="https://media.truyenhinhdulich.vn/upload/news/3_2019/0c925f15dcc82abbeaddc97c2a577b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truyenhinhdulich.vn/upload/news/3_2019/0c925f15dcc82abbeaddc97c2a577b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190750"/>
                    </a:xfrm>
                    <a:prstGeom prst="rect">
                      <a:avLst/>
                    </a:prstGeom>
                    <a:noFill/>
                    <a:ln>
                      <a:noFill/>
                    </a:ln>
                  </pic:spPr>
                </pic:pic>
              </a:graphicData>
            </a:graphic>
          </wp:inline>
        </w:drawing>
      </w:r>
    </w:p>
    <w:p w14:paraId="390FAD9B" w14:textId="77777777" w:rsidR="003F10F7" w:rsidRPr="00C041FD" w:rsidRDefault="003F10F7" w:rsidP="00665B90">
      <w:pPr>
        <w:shd w:val="clear" w:color="auto" w:fill="FFFFFF"/>
        <w:spacing w:after="0" w:line="360" w:lineRule="auto"/>
        <w:jc w:val="center"/>
        <w:rPr>
          <w:rFonts w:ascii="Times New Roman" w:eastAsia="Times New Roman" w:hAnsi="Times New Roman" w:cs="Times New Roman"/>
          <w:sz w:val="26"/>
          <w:szCs w:val="26"/>
        </w:rPr>
      </w:pPr>
      <w:r w:rsidRPr="00C041FD">
        <w:rPr>
          <w:rFonts w:ascii="Times New Roman" w:eastAsia="Times New Roman" w:hAnsi="Times New Roman" w:cs="Times New Roman"/>
          <w:iCs/>
          <w:sz w:val="26"/>
          <w:szCs w:val="26"/>
        </w:rPr>
        <w:t>Nghi thức cúng trong lễ trưởng thành</w:t>
      </w:r>
    </w:p>
    <w:p w14:paraId="2983E907" w14:textId="77777777" w:rsidR="003F10F7" w:rsidRPr="00C041FD" w:rsidRDefault="00665B90" w:rsidP="00665B90">
      <w:pPr>
        <w:shd w:val="clear" w:color="auto" w:fill="FFFFFF"/>
        <w:spacing w:after="0" w:line="360" w:lineRule="auto"/>
        <w:jc w:val="both"/>
        <w:rPr>
          <w:rFonts w:ascii="Times New Roman" w:eastAsia="Times New Roman" w:hAnsi="Times New Roman" w:cs="Times New Roman"/>
          <w:i/>
          <w:sz w:val="26"/>
          <w:szCs w:val="26"/>
        </w:rPr>
      </w:pPr>
      <w:r w:rsidRPr="00C041FD">
        <w:rPr>
          <w:rFonts w:ascii="Times New Roman" w:eastAsia="Times New Roman" w:hAnsi="Times New Roman" w:cs="Times New Roman"/>
          <w:i/>
          <w:sz w:val="26"/>
          <w:szCs w:val="26"/>
        </w:rPr>
        <w:lastRenderedPageBreak/>
        <w:t xml:space="preserve">          </w:t>
      </w:r>
      <w:r w:rsidR="003F10F7" w:rsidRPr="00C041FD">
        <w:rPr>
          <w:rFonts w:ascii="Times New Roman" w:eastAsia="Times New Roman" w:hAnsi="Times New Roman" w:cs="Times New Roman"/>
          <w:i/>
          <w:sz w:val="26"/>
          <w:szCs w:val="26"/>
        </w:rPr>
        <w:t>Sau khi cúng xong, thầy cúng sẽ đeo chiếc vòng đồng đã được gia đình chuẩn bị vào tay chàng trai. Chiếc vòng là lời khẳng định: buôn làng đã trao cho chàng trai sức mạnh để gánh vác những trách nhiệm lớn lao của gia đình, dòng họ, buôn làng. Buổi lễ kết thúc cũng là lúc mặt trời lặn.  </w:t>
      </w:r>
    </w:p>
    <w:p w14:paraId="448F8397" w14:textId="77777777" w:rsidR="003F10F7" w:rsidRPr="00C041FD" w:rsidRDefault="00665B90" w:rsidP="00665B90">
      <w:pPr>
        <w:shd w:val="clear" w:color="auto" w:fill="FFFFFF"/>
        <w:spacing w:after="0" w:line="360" w:lineRule="auto"/>
        <w:jc w:val="both"/>
        <w:rPr>
          <w:rFonts w:ascii="Times New Roman" w:eastAsia="Times New Roman" w:hAnsi="Times New Roman" w:cs="Times New Roman"/>
          <w:i/>
          <w:sz w:val="26"/>
          <w:szCs w:val="26"/>
        </w:rPr>
      </w:pPr>
      <w:r w:rsidRPr="00C041FD">
        <w:rPr>
          <w:rFonts w:ascii="Times New Roman" w:eastAsia="Times New Roman" w:hAnsi="Times New Roman" w:cs="Times New Roman"/>
          <w:i/>
          <w:sz w:val="26"/>
          <w:szCs w:val="26"/>
        </w:rPr>
        <w:t xml:space="preserve">       </w:t>
      </w:r>
      <w:r w:rsidR="003F10F7" w:rsidRPr="00C041FD">
        <w:rPr>
          <w:rFonts w:ascii="Times New Roman" w:eastAsia="Times New Roman" w:hAnsi="Times New Roman" w:cs="Times New Roman"/>
          <w:i/>
          <w:sz w:val="26"/>
          <w:szCs w:val="26"/>
        </w:rPr>
        <w:t>Trong suốt thời gian diễn ra lễ cúng, tiếng trống, tiếng cồng chiêng hòa quyện với các điệu nhảy, điệu múa truyền thống, tạo nên những giá trị văn hóa đặc sắc của người Ê Đê. Lễ cúng trưởng thành là nghi lễ tiêu biểu và đầu tiên trong hệ thống lễ hội cổ truyền của người Ê Đê được đưa vào danh mục Di sản văn hóa phi vật thể quốc gia.</w:t>
      </w:r>
    </w:p>
    <w:p w14:paraId="50B80DB9" w14:textId="77777777" w:rsidR="00A044EC" w:rsidRPr="00C041FD" w:rsidRDefault="00665B90" w:rsidP="00A044EC">
      <w:pPr>
        <w:spacing w:after="0" w:line="360" w:lineRule="auto"/>
        <w:rPr>
          <w:rStyle w:val="Emphasis"/>
          <w:rFonts w:ascii="Times New Roman" w:hAnsi="Times New Roman" w:cs="Times New Roman"/>
          <w:bCs/>
          <w:sz w:val="26"/>
          <w:szCs w:val="26"/>
          <w:shd w:val="clear" w:color="auto" w:fill="FFFFFF"/>
        </w:rPr>
      </w:pPr>
      <w:r w:rsidRPr="00C041FD">
        <w:rPr>
          <w:rFonts w:ascii="Times New Roman" w:eastAsia="Times New Roman" w:hAnsi="Times New Roman" w:cs="Times New Roman"/>
          <w:i/>
          <w:sz w:val="26"/>
          <w:szCs w:val="26"/>
        </w:rPr>
        <w:t xml:space="preserve">                                                                                         </w:t>
      </w:r>
      <w:r w:rsidR="00873FAF" w:rsidRPr="00C041FD">
        <w:rPr>
          <w:rStyle w:val="Emphasis"/>
          <w:rFonts w:ascii="Times New Roman" w:hAnsi="Times New Roman" w:cs="Times New Roman"/>
          <w:bCs/>
          <w:sz w:val="26"/>
          <w:szCs w:val="26"/>
          <w:shd w:val="clear" w:color="auto" w:fill="FFFFFF"/>
        </w:rPr>
        <w:t xml:space="preserve">(Theo </w:t>
      </w:r>
      <w:r w:rsidR="003F10F7" w:rsidRPr="00C041FD">
        <w:rPr>
          <w:rStyle w:val="Emphasis"/>
          <w:rFonts w:ascii="Times New Roman" w:hAnsi="Times New Roman" w:cs="Times New Roman"/>
          <w:bCs/>
          <w:sz w:val="26"/>
          <w:szCs w:val="26"/>
          <w:shd w:val="clear" w:color="auto" w:fill="FFFFFF"/>
        </w:rPr>
        <w:t>Phạm Dương</w:t>
      </w:r>
      <w:r w:rsidR="00873FAF" w:rsidRPr="00C041FD">
        <w:rPr>
          <w:rStyle w:val="Emphasis"/>
          <w:rFonts w:ascii="Times New Roman" w:hAnsi="Times New Roman" w:cs="Times New Roman"/>
          <w:bCs/>
          <w:sz w:val="26"/>
          <w:szCs w:val="26"/>
          <w:shd w:val="clear" w:color="auto" w:fill="FFFFFF"/>
        </w:rPr>
        <w:t>, VOV</w:t>
      </w:r>
      <w:r w:rsidR="00261CE2" w:rsidRPr="00C041FD">
        <w:rPr>
          <w:rStyle w:val="Emphasis"/>
          <w:rFonts w:ascii="Times New Roman" w:hAnsi="Times New Roman" w:cs="Times New Roman"/>
          <w:bCs/>
          <w:sz w:val="26"/>
          <w:szCs w:val="26"/>
          <w:shd w:val="clear" w:color="auto" w:fill="FFFFFF"/>
        </w:rPr>
        <w:t>TV</w:t>
      </w:r>
      <w:r w:rsidR="00873FAF" w:rsidRPr="00C041FD">
        <w:rPr>
          <w:rStyle w:val="Emphasis"/>
          <w:rFonts w:ascii="Times New Roman" w:hAnsi="Times New Roman" w:cs="Times New Roman"/>
          <w:bCs/>
          <w:sz w:val="26"/>
          <w:szCs w:val="26"/>
          <w:shd w:val="clear" w:color="auto" w:fill="FFFFFF"/>
        </w:rPr>
        <w:t>)</w:t>
      </w:r>
    </w:p>
    <w:p w14:paraId="3FF35231" w14:textId="77777777" w:rsidR="00A044EC" w:rsidRPr="00C041FD" w:rsidRDefault="00A044EC" w:rsidP="0014136D">
      <w:pPr>
        <w:spacing w:after="0" w:line="360" w:lineRule="auto"/>
        <w:jc w:val="both"/>
        <w:rPr>
          <w:rFonts w:ascii="Times New Roman" w:eastAsia="MS Mincho" w:hAnsi="Times New Roman" w:cs="Times New Roman"/>
          <w:bCs/>
          <w:sz w:val="26"/>
          <w:szCs w:val="26"/>
          <w:lang w:val="pt-BR" w:eastAsia="ja-JP"/>
        </w:rPr>
      </w:pPr>
      <w:r w:rsidRPr="00C041FD">
        <w:rPr>
          <w:rFonts w:ascii="Times New Roman" w:eastAsia="MS Mincho" w:hAnsi="Times New Roman" w:cs="Times New Roman"/>
          <w:b/>
          <w:bCs/>
          <w:sz w:val="26"/>
          <w:szCs w:val="26"/>
          <w:lang w:val="pt-BR" w:eastAsia="ja-JP"/>
        </w:rPr>
        <w:t xml:space="preserve">Câu 1 (0,5 điểm): </w:t>
      </w:r>
      <w:r w:rsidRPr="00C041FD">
        <w:rPr>
          <w:rFonts w:ascii="Times New Roman" w:eastAsia="MS Mincho" w:hAnsi="Times New Roman" w:cs="Times New Roman"/>
          <w:bCs/>
          <w:sz w:val="26"/>
          <w:szCs w:val="26"/>
          <w:lang w:val="pt-BR" w:eastAsia="ja-JP"/>
        </w:rPr>
        <w:t>Xác định thể loại của văn bản trên?</w:t>
      </w:r>
    </w:p>
    <w:p w14:paraId="74A4EF6C" w14:textId="77777777" w:rsidR="00A044EC" w:rsidRPr="00C041FD" w:rsidRDefault="00A044EC" w:rsidP="0014136D">
      <w:pPr>
        <w:pStyle w:val="NormalWeb"/>
        <w:tabs>
          <w:tab w:val="left" w:pos="630"/>
        </w:tabs>
        <w:spacing w:before="120" w:beforeAutospacing="0" w:after="120" w:afterAutospacing="0" w:line="360" w:lineRule="auto"/>
        <w:ind w:left="142" w:hanging="142"/>
        <w:rPr>
          <w:sz w:val="26"/>
          <w:szCs w:val="26"/>
        </w:rPr>
      </w:pPr>
      <w:r w:rsidRPr="00C041FD">
        <w:rPr>
          <w:rFonts w:eastAsia="MS Mincho"/>
          <w:b/>
          <w:bCs/>
          <w:sz w:val="26"/>
          <w:szCs w:val="26"/>
          <w:lang w:val="pt-BR" w:eastAsia="ja-JP"/>
        </w:rPr>
        <w:t xml:space="preserve">Câu 2 (0,5 điểm): </w:t>
      </w:r>
      <w:r w:rsidRPr="00C041FD">
        <w:rPr>
          <w:sz w:val="26"/>
          <w:szCs w:val="26"/>
        </w:rPr>
        <w:t>Phần in đậm (sa-pô) cho biết những thông tin gì?</w:t>
      </w:r>
    </w:p>
    <w:p w14:paraId="76820954" w14:textId="77777777" w:rsidR="00E80F26" w:rsidRPr="00C041FD" w:rsidRDefault="00A044EC" w:rsidP="001A55D9">
      <w:pPr>
        <w:pStyle w:val="NormalWeb"/>
        <w:tabs>
          <w:tab w:val="left" w:pos="630"/>
        </w:tabs>
        <w:spacing w:before="120" w:beforeAutospacing="0" w:after="120" w:afterAutospacing="0" w:line="360" w:lineRule="auto"/>
        <w:jc w:val="both"/>
        <w:rPr>
          <w:rFonts w:eastAsia="MS Mincho"/>
          <w:sz w:val="26"/>
          <w:szCs w:val="26"/>
          <w:lang w:val="pt-BR" w:eastAsia="ja-JP"/>
        </w:rPr>
      </w:pPr>
      <w:r w:rsidRPr="00C041FD">
        <w:rPr>
          <w:rFonts w:eastAsia="MS Mincho"/>
          <w:b/>
          <w:bCs/>
          <w:sz w:val="26"/>
          <w:szCs w:val="26"/>
          <w:lang w:val="pt-BR" w:eastAsia="ja-JP"/>
        </w:rPr>
        <w:t>Câu 3 (0,5 điểm)</w:t>
      </w:r>
      <w:r w:rsidRPr="00C041FD">
        <w:rPr>
          <w:rFonts w:eastAsia="MS Mincho"/>
          <w:sz w:val="26"/>
          <w:szCs w:val="26"/>
          <w:lang w:val="pt-BR" w:eastAsia="ja-JP"/>
        </w:rPr>
        <w:t xml:space="preserve">. Lễ </w:t>
      </w:r>
      <w:r w:rsidR="008251B0" w:rsidRPr="00C041FD">
        <w:rPr>
          <w:rFonts w:eastAsia="MS Mincho"/>
          <w:sz w:val="26"/>
          <w:szCs w:val="26"/>
          <w:lang w:val="pt-BR" w:eastAsia="ja-JP"/>
        </w:rPr>
        <w:t xml:space="preserve">cúng trưởng thành của người Ê Đê </w:t>
      </w:r>
      <w:r w:rsidR="00346B44" w:rsidRPr="00C041FD">
        <w:rPr>
          <w:rFonts w:eastAsia="MS Mincho"/>
          <w:sz w:val="26"/>
          <w:szCs w:val="26"/>
          <w:lang w:val="pt-BR" w:eastAsia="ja-JP"/>
        </w:rPr>
        <w:t xml:space="preserve">diễn ra mấy ngày và </w:t>
      </w:r>
      <w:r w:rsidR="008251B0" w:rsidRPr="00C041FD">
        <w:rPr>
          <w:rFonts w:eastAsia="MS Mincho"/>
          <w:sz w:val="26"/>
          <w:szCs w:val="26"/>
          <w:lang w:val="pt-BR" w:eastAsia="ja-JP"/>
        </w:rPr>
        <w:t>phải trải qua mấy lần làm nghi lễ</w:t>
      </w:r>
      <w:r w:rsidRPr="00C041FD">
        <w:rPr>
          <w:rFonts w:eastAsia="MS Mincho"/>
          <w:sz w:val="26"/>
          <w:szCs w:val="26"/>
          <w:lang w:val="pt-BR" w:eastAsia="ja-JP"/>
        </w:rPr>
        <w:t>?</w:t>
      </w:r>
      <w:r w:rsidR="008251B0" w:rsidRPr="00C041FD">
        <w:rPr>
          <w:rFonts w:eastAsia="MS Mincho"/>
          <w:sz w:val="26"/>
          <w:szCs w:val="26"/>
          <w:lang w:val="pt-BR" w:eastAsia="ja-JP"/>
        </w:rPr>
        <w:t xml:space="preserve"> </w:t>
      </w:r>
    </w:p>
    <w:p w14:paraId="75ACC889" w14:textId="77777777" w:rsidR="00A044EC" w:rsidRPr="00C041FD" w:rsidRDefault="00A044EC" w:rsidP="0014136D">
      <w:pPr>
        <w:pStyle w:val="NormalWeb"/>
        <w:spacing w:before="120" w:beforeAutospacing="0" w:after="120" w:afterAutospacing="0" w:line="360" w:lineRule="auto"/>
        <w:rPr>
          <w:rFonts w:eastAsia="MS Mincho"/>
          <w:bCs/>
          <w:sz w:val="26"/>
          <w:szCs w:val="26"/>
          <w:lang w:val="it-IT" w:eastAsia="ja-JP"/>
        </w:rPr>
      </w:pPr>
      <w:r w:rsidRPr="00C041FD">
        <w:rPr>
          <w:rFonts w:eastAsia="MS Mincho"/>
          <w:b/>
          <w:bCs/>
          <w:sz w:val="26"/>
          <w:szCs w:val="26"/>
          <w:lang w:val="pt-BR" w:eastAsia="ja-JP"/>
        </w:rPr>
        <w:t>Câu 4 (0,75 điểm).</w:t>
      </w:r>
      <w:r w:rsidRPr="00C041FD">
        <w:rPr>
          <w:rFonts w:eastAsia="MS Mincho"/>
          <w:sz w:val="26"/>
          <w:szCs w:val="26"/>
          <w:lang w:val="pt-BR" w:eastAsia="ja-JP"/>
        </w:rPr>
        <w:t xml:space="preserve"> </w:t>
      </w:r>
      <w:r w:rsidR="008251B0" w:rsidRPr="00C041FD">
        <w:rPr>
          <w:rFonts w:eastAsia="MS Mincho"/>
          <w:sz w:val="26"/>
          <w:szCs w:val="26"/>
          <w:lang w:val="pt-BR" w:eastAsia="ja-JP"/>
        </w:rPr>
        <w:t xml:space="preserve">Mục đích </w:t>
      </w:r>
      <w:r w:rsidR="00E7230D" w:rsidRPr="00C041FD">
        <w:rPr>
          <w:rFonts w:eastAsia="MS Mincho"/>
          <w:sz w:val="26"/>
          <w:szCs w:val="26"/>
          <w:lang w:val="pt-BR" w:eastAsia="ja-JP"/>
        </w:rPr>
        <w:t>lễ cúng trưởng thành của người Ê Đê</w:t>
      </w:r>
      <w:r w:rsidRPr="00C041FD">
        <w:rPr>
          <w:rFonts w:eastAsia="MS Mincho"/>
          <w:sz w:val="26"/>
          <w:szCs w:val="26"/>
          <w:lang w:val="pt-BR" w:eastAsia="ja-JP"/>
        </w:rPr>
        <w:t>?</w:t>
      </w:r>
    </w:p>
    <w:p w14:paraId="009614B4" w14:textId="77777777" w:rsidR="001433CB" w:rsidRPr="00C041FD" w:rsidRDefault="00A044EC" w:rsidP="0014136D">
      <w:pPr>
        <w:pStyle w:val="NormalWeb"/>
        <w:tabs>
          <w:tab w:val="left" w:pos="630"/>
        </w:tabs>
        <w:spacing w:before="120" w:beforeAutospacing="0" w:after="120" w:afterAutospacing="0" w:line="360" w:lineRule="auto"/>
        <w:rPr>
          <w:rFonts w:eastAsia="MS Mincho"/>
          <w:b/>
          <w:bCs/>
          <w:sz w:val="26"/>
          <w:szCs w:val="26"/>
          <w:lang w:val="pt-BR" w:eastAsia="ja-JP"/>
        </w:rPr>
      </w:pPr>
      <w:r w:rsidRPr="00C041FD">
        <w:rPr>
          <w:rFonts w:eastAsia="MS Mincho"/>
          <w:b/>
          <w:bCs/>
          <w:sz w:val="26"/>
          <w:szCs w:val="26"/>
          <w:lang w:val="pt-BR" w:eastAsia="ja-JP"/>
        </w:rPr>
        <w:t xml:space="preserve">Câu 5 (0,75 điểm): </w:t>
      </w:r>
      <w:r w:rsidR="001433CB" w:rsidRPr="00C041FD">
        <w:rPr>
          <w:sz w:val="26"/>
          <w:szCs w:val="26"/>
        </w:rPr>
        <w:t>Nêu tác dụng của hình ảnh được sử dụng trong văn bản?</w:t>
      </w:r>
    </w:p>
    <w:p w14:paraId="18A4E448" w14:textId="5AF1FE33" w:rsidR="00A044EC" w:rsidRPr="00C041FD" w:rsidRDefault="00A044EC" w:rsidP="0014136D">
      <w:pPr>
        <w:spacing w:after="0" w:line="360" w:lineRule="auto"/>
        <w:jc w:val="both"/>
        <w:rPr>
          <w:rFonts w:ascii="Times New Roman" w:eastAsia="Times New Roman" w:hAnsi="Times New Roman" w:cs="Times New Roman"/>
          <w:sz w:val="26"/>
          <w:szCs w:val="26"/>
        </w:rPr>
      </w:pPr>
      <w:r w:rsidRPr="00C041FD">
        <w:rPr>
          <w:rFonts w:ascii="Times New Roman" w:eastAsia="MS Mincho" w:hAnsi="Times New Roman" w:cs="Times New Roman"/>
          <w:b/>
          <w:bCs/>
          <w:sz w:val="26"/>
          <w:szCs w:val="26"/>
          <w:lang w:val="pt-BR" w:eastAsia="ja-JP"/>
        </w:rPr>
        <w:t>Câu 6 (1,0 điểm):</w:t>
      </w:r>
      <w:r w:rsidR="00E80F26" w:rsidRPr="00C041FD">
        <w:rPr>
          <w:rFonts w:ascii="Times New Roman" w:eastAsia="MS Mincho" w:hAnsi="Times New Roman" w:cs="Times New Roman"/>
          <w:sz w:val="26"/>
          <w:szCs w:val="26"/>
          <w:lang w:val="pt-BR" w:eastAsia="ja-JP"/>
        </w:rPr>
        <w:t xml:space="preserve"> Viết 1 đoạn văn 5-7 dòng bày tỏ suy nghĩ của em về</w:t>
      </w:r>
      <w:r w:rsidR="00E80F26" w:rsidRPr="00C041FD">
        <w:rPr>
          <w:rFonts w:ascii="Times New Roman" w:eastAsia="Times New Roman" w:hAnsi="Times New Roman" w:cs="Times New Roman"/>
          <w:sz w:val="26"/>
          <w:szCs w:val="26"/>
        </w:rPr>
        <w:t xml:space="preserve"> </w:t>
      </w:r>
      <w:r w:rsidR="006E4042" w:rsidRPr="00C041FD">
        <w:rPr>
          <w:rFonts w:ascii="Times New Roman" w:eastAsia="Times New Roman" w:hAnsi="Times New Roman" w:cs="Times New Roman"/>
          <w:sz w:val="26"/>
          <w:szCs w:val="26"/>
        </w:rPr>
        <w:t>ý nghĩa</w:t>
      </w:r>
      <w:r w:rsidR="00E80F26" w:rsidRPr="00C041FD">
        <w:rPr>
          <w:rFonts w:ascii="Times New Roman" w:eastAsia="Times New Roman" w:hAnsi="Times New Roman" w:cs="Times New Roman"/>
          <w:sz w:val="26"/>
          <w:szCs w:val="26"/>
        </w:rPr>
        <w:t xml:space="preserve"> tiếng cồng chiêng trong đời sống tâm linh của người Ê Đê</w:t>
      </w:r>
      <w:r w:rsidR="006B1384">
        <w:rPr>
          <w:rFonts w:ascii="Times New Roman" w:eastAsia="Times New Roman" w:hAnsi="Times New Roman" w:cs="Times New Roman"/>
          <w:sz w:val="26"/>
          <w:szCs w:val="26"/>
        </w:rPr>
        <w:t>.</w:t>
      </w:r>
    </w:p>
    <w:p w14:paraId="5F217FA3" w14:textId="77777777" w:rsidR="000C3A21" w:rsidRDefault="000C3A21" w:rsidP="00E80F26">
      <w:pPr>
        <w:spacing w:after="0" w:line="240" w:lineRule="auto"/>
        <w:jc w:val="both"/>
        <w:rPr>
          <w:rFonts w:ascii="Times New Roman" w:eastAsia="MS Mincho" w:hAnsi="Times New Roman" w:cs="Times New Roman"/>
          <w:b/>
          <w:sz w:val="26"/>
          <w:szCs w:val="26"/>
          <w:lang w:val="pt-BR" w:eastAsia="ja-JP"/>
        </w:rPr>
      </w:pPr>
    </w:p>
    <w:p w14:paraId="08D65C0D" w14:textId="3239C3E8" w:rsidR="00E80F26" w:rsidRPr="00C041FD" w:rsidRDefault="000C3A21" w:rsidP="00E80F26">
      <w:pPr>
        <w:spacing w:after="0" w:line="240" w:lineRule="auto"/>
        <w:jc w:val="both"/>
        <w:rPr>
          <w:rFonts w:ascii="Times New Roman" w:eastAsia="MS Mincho" w:hAnsi="Times New Roman" w:cs="Times New Roman"/>
          <w:b/>
          <w:bCs/>
          <w:sz w:val="26"/>
          <w:szCs w:val="26"/>
          <w:lang w:val="pt-BR" w:eastAsia="ja-JP"/>
        </w:rPr>
      </w:pPr>
      <w:r>
        <w:rPr>
          <w:rFonts w:ascii="Times New Roman" w:eastAsia="MS Mincho" w:hAnsi="Times New Roman" w:cs="Times New Roman"/>
          <w:b/>
          <w:sz w:val="26"/>
          <w:szCs w:val="26"/>
          <w:lang w:val="pt-BR" w:eastAsia="ja-JP"/>
        </w:rPr>
        <w:t xml:space="preserve">II. </w:t>
      </w:r>
      <w:r w:rsidRPr="000C3A21">
        <w:rPr>
          <w:rFonts w:ascii="Times New Roman" w:eastAsia="MS Mincho" w:hAnsi="Times New Roman" w:cs="Times New Roman"/>
          <w:b/>
          <w:sz w:val="26"/>
          <w:szCs w:val="26"/>
          <w:lang w:val="pt-BR" w:eastAsia="ja-JP"/>
        </w:rPr>
        <w:t>PHẦN LÀM VĂN</w:t>
      </w:r>
      <w:r w:rsidR="00E80F26" w:rsidRPr="00C041FD">
        <w:rPr>
          <w:rFonts w:ascii="Times New Roman" w:eastAsia="MS Mincho" w:hAnsi="Times New Roman" w:cs="Times New Roman"/>
          <w:b/>
          <w:sz w:val="26"/>
          <w:szCs w:val="26"/>
          <w:lang w:val="pt-BR" w:eastAsia="ja-JP"/>
        </w:rPr>
        <w:t xml:space="preserve"> </w:t>
      </w:r>
      <w:r w:rsidR="00E80F26" w:rsidRPr="000C3A21">
        <w:rPr>
          <w:rFonts w:ascii="Times New Roman" w:eastAsia="MS Mincho" w:hAnsi="Times New Roman" w:cs="Times New Roman"/>
          <w:b/>
          <w:sz w:val="26"/>
          <w:szCs w:val="26"/>
          <w:lang w:val="pt-BR" w:eastAsia="ja-JP"/>
        </w:rPr>
        <w:t>(</w:t>
      </w:r>
      <w:r w:rsidR="00E80F26" w:rsidRPr="00C041FD">
        <w:rPr>
          <w:rFonts w:ascii="Times New Roman" w:eastAsia="MS Mincho" w:hAnsi="Times New Roman" w:cs="Times New Roman"/>
          <w:b/>
          <w:bCs/>
          <w:sz w:val="26"/>
          <w:szCs w:val="26"/>
          <w:lang w:val="pt-BR" w:eastAsia="ja-JP"/>
        </w:rPr>
        <w:t>6,0 điểm) </w:t>
      </w:r>
    </w:p>
    <w:p w14:paraId="22961F0D" w14:textId="77777777" w:rsidR="00E80F26" w:rsidRPr="00C041FD" w:rsidRDefault="00E80F26" w:rsidP="00E80F26">
      <w:pPr>
        <w:spacing w:before="120" w:after="120" w:line="240" w:lineRule="auto"/>
        <w:jc w:val="both"/>
        <w:rPr>
          <w:rFonts w:ascii="Times New Roman" w:eastAsia="MS Mincho" w:hAnsi="Times New Roman" w:cs="Times New Roman"/>
          <w:b/>
          <w:sz w:val="26"/>
          <w:szCs w:val="26"/>
          <w:lang w:val="nb-NO" w:eastAsia="ja-JP"/>
        </w:rPr>
      </w:pPr>
      <w:r w:rsidRPr="00C041FD">
        <w:rPr>
          <w:rFonts w:ascii="Times New Roman" w:eastAsia="MS Mincho" w:hAnsi="Times New Roman" w:cs="Times New Roman"/>
          <w:sz w:val="26"/>
          <w:szCs w:val="26"/>
          <w:lang w:eastAsia="ja-JP"/>
        </w:rPr>
        <w:t xml:space="preserve">Cảm nhận </w:t>
      </w:r>
      <w:r w:rsidR="00AE684A" w:rsidRPr="00C041FD">
        <w:rPr>
          <w:rFonts w:ascii="Times New Roman" w:eastAsia="MS Mincho" w:hAnsi="Times New Roman" w:cs="Times New Roman"/>
          <w:sz w:val="26"/>
          <w:szCs w:val="26"/>
          <w:lang w:eastAsia="ja-JP"/>
        </w:rPr>
        <w:t xml:space="preserve">của em </w:t>
      </w:r>
      <w:r w:rsidR="00734EF8" w:rsidRPr="00C041FD">
        <w:rPr>
          <w:rFonts w:ascii="Times New Roman" w:hAnsi="Times New Roman" w:cs="Times New Roman"/>
          <w:sz w:val="26"/>
          <w:szCs w:val="26"/>
        </w:rPr>
        <w:t>về hình ảnh bà Tú trong đoạn thơ sau</w:t>
      </w:r>
      <w:r w:rsidRPr="00C041FD">
        <w:rPr>
          <w:rFonts w:ascii="Times New Roman" w:eastAsia="MS Mincho" w:hAnsi="Times New Roman" w:cs="Times New Roman"/>
          <w:sz w:val="26"/>
          <w:szCs w:val="26"/>
          <w:lang w:eastAsia="ja-JP"/>
        </w:rPr>
        <w:t>:</w:t>
      </w:r>
    </w:p>
    <w:p w14:paraId="7431FA04" w14:textId="77777777" w:rsidR="00E80F26" w:rsidRPr="00C041FD" w:rsidRDefault="008C111F" w:rsidP="00E80F26">
      <w:pPr>
        <w:spacing w:before="120" w:after="120" w:line="240" w:lineRule="auto"/>
        <w:ind w:firstLine="720"/>
        <w:jc w:val="center"/>
        <w:rPr>
          <w:rFonts w:ascii="Times New Roman" w:eastAsia="MS Mincho" w:hAnsi="Times New Roman" w:cs="Times New Roman"/>
          <w:sz w:val="26"/>
          <w:szCs w:val="26"/>
          <w:lang w:val="nb-NO" w:eastAsia="ja-JP"/>
        </w:rPr>
      </w:pPr>
      <w:r w:rsidRPr="00C041FD">
        <w:rPr>
          <w:rFonts w:ascii="Times New Roman" w:eastAsia="MS Mincho" w:hAnsi="Times New Roman" w:cs="Times New Roman"/>
          <w:i/>
          <w:iCs/>
          <w:sz w:val="26"/>
          <w:szCs w:val="26"/>
          <w:lang w:val="nb-NO" w:eastAsia="ja-JP"/>
        </w:rPr>
        <w:t xml:space="preserve">  </w:t>
      </w:r>
      <w:r w:rsidR="00E80F26" w:rsidRPr="00C041FD">
        <w:rPr>
          <w:rFonts w:ascii="Times New Roman" w:eastAsia="MS Mincho" w:hAnsi="Times New Roman" w:cs="Times New Roman"/>
          <w:iCs/>
          <w:sz w:val="26"/>
          <w:szCs w:val="26"/>
          <w:lang w:val="nb-NO" w:eastAsia="ja-JP"/>
        </w:rPr>
        <w:t>“Quanh năm buôn bán ở mom sông.</w:t>
      </w:r>
    </w:p>
    <w:p w14:paraId="3C516E2B" w14:textId="77777777" w:rsidR="00E80F26" w:rsidRPr="00C041FD" w:rsidRDefault="00E80F26" w:rsidP="00E80F26">
      <w:pPr>
        <w:spacing w:before="120" w:after="120" w:line="240" w:lineRule="auto"/>
        <w:ind w:firstLine="720"/>
        <w:jc w:val="center"/>
        <w:rPr>
          <w:rFonts w:ascii="Times New Roman" w:eastAsia="MS Mincho" w:hAnsi="Times New Roman" w:cs="Times New Roman"/>
          <w:sz w:val="26"/>
          <w:szCs w:val="26"/>
          <w:lang w:eastAsia="ja-JP"/>
        </w:rPr>
      </w:pPr>
      <w:r w:rsidRPr="00C041FD">
        <w:rPr>
          <w:rFonts w:ascii="Times New Roman" w:eastAsia="MS Mincho" w:hAnsi="Times New Roman" w:cs="Times New Roman"/>
          <w:iCs/>
          <w:sz w:val="26"/>
          <w:szCs w:val="26"/>
          <w:lang w:eastAsia="ja-JP"/>
        </w:rPr>
        <w:t>Nuôi đủ năm con với một chồng</w:t>
      </w:r>
    </w:p>
    <w:p w14:paraId="1AFC297C" w14:textId="77777777" w:rsidR="00E80F26" w:rsidRPr="00C041FD" w:rsidRDefault="00E80F26" w:rsidP="00E80F26">
      <w:pPr>
        <w:spacing w:before="120" w:after="120" w:line="240" w:lineRule="auto"/>
        <w:ind w:firstLine="720"/>
        <w:jc w:val="center"/>
        <w:rPr>
          <w:rFonts w:ascii="Times New Roman" w:eastAsia="MS Mincho" w:hAnsi="Times New Roman" w:cs="Times New Roman"/>
          <w:sz w:val="26"/>
          <w:szCs w:val="26"/>
          <w:lang w:eastAsia="ja-JP"/>
        </w:rPr>
      </w:pPr>
      <w:r w:rsidRPr="00C041FD">
        <w:rPr>
          <w:rFonts w:ascii="Times New Roman" w:eastAsia="MS Mincho" w:hAnsi="Times New Roman" w:cs="Times New Roman"/>
          <w:iCs/>
          <w:sz w:val="26"/>
          <w:szCs w:val="26"/>
          <w:lang w:eastAsia="ja-JP"/>
        </w:rPr>
        <w:t>Lặn lội thân cò khi quãng vắng</w:t>
      </w:r>
    </w:p>
    <w:p w14:paraId="56D046EC" w14:textId="77777777" w:rsidR="00E80F26" w:rsidRPr="00C041FD" w:rsidRDefault="00E80F26" w:rsidP="00E80F26">
      <w:pPr>
        <w:spacing w:before="120" w:after="120" w:line="240" w:lineRule="auto"/>
        <w:ind w:firstLine="720"/>
        <w:jc w:val="center"/>
        <w:rPr>
          <w:rFonts w:ascii="Times New Roman" w:eastAsia="MS Mincho" w:hAnsi="Times New Roman" w:cs="Times New Roman"/>
          <w:sz w:val="26"/>
          <w:szCs w:val="26"/>
          <w:lang w:eastAsia="ja-JP"/>
        </w:rPr>
      </w:pPr>
      <w:r w:rsidRPr="00C041FD">
        <w:rPr>
          <w:rFonts w:ascii="Times New Roman" w:eastAsia="MS Mincho" w:hAnsi="Times New Roman" w:cs="Times New Roman"/>
          <w:iCs/>
          <w:sz w:val="26"/>
          <w:szCs w:val="26"/>
          <w:lang w:eastAsia="ja-JP"/>
        </w:rPr>
        <w:t>Eo sèo mặt nước buổi đò đông”.</w:t>
      </w:r>
    </w:p>
    <w:p w14:paraId="0F3DB383" w14:textId="77777777" w:rsidR="00E80F26" w:rsidRPr="00C041FD" w:rsidRDefault="00E80F26" w:rsidP="00E80F26">
      <w:pPr>
        <w:spacing w:before="120" w:after="120" w:line="240" w:lineRule="auto"/>
        <w:ind w:firstLine="720"/>
        <w:jc w:val="both"/>
        <w:rPr>
          <w:rFonts w:ascii="Times New Roman" w:eastAsia="MS Mincho" w:hAnsi="Times New Roman" w:cs="Times New Roman"/>
          <w:sz w:val="26"/>
          <w:szCs w:val="26"/>
          <w:lang w:eastAsia="ja-JP"/>
        </w:rPr>
      </w:pPr>
      <w:r w:rsidRPr="00C041FD">
        <w:rPr>
          <w:rFonts w:ascii="Times New Roman" w:eastAsia="MS Mincho" w:hAnsi="Times New Roman" w:cs="Times New Roman"/>
          <w:sz w:val="26"/>
          <w:szCs w:val="26"/>
          <w:lang w:eastAsia="ja-JP"/>
        </w:rPr>
        <w:t xml:space="preserve">                                          (Trích </w:t>
      </w:r>
      <w:r w:rsidRPr="00C041FD">
        <w:rPr>
          <w:rFonts w:ascii="Times New Roman" w:eastAsia="MS Mincho" w:hAnsi="Times New Roman" w:cs="Times New Roman"/>
          <w:i/>
          <w:iCs/>
          <w:sz w:val="26"/>
          <w:szCs w:val="26"/>
          <w:lang w:eastAsia="ja-JP"/>
        </w:rPr>
        <w:t>“Thương vợ”-</w:t>
      </w:r>
      <w:r w:rsidRPr="00C041FD">
        <w:rPr>
          <w:rFonts w:ascii="Times New Roman" w:eastAsia="MS Mincho" w:hAnsi="Times New Roman" w:cs="Times New Roman"/>
          <w:sz w:val="26"/>
          <w:szCs w:val="26"/>
          <w:lang w:eastAsia="ja-JP"/>
        </w:rPr>
        <w:t xml:space="preserve"> Trần Tế Xương)</w:t>
      </w:r>
    </w:p>
    <w:p w14:paraId="4D1C7205" w14:textId="77777777" w:rsidR="00E80F26" w:rsidRPr="00C041FD" w:rsidRDefault="00E80F26" w:rsidP="00E80F26">
      <w:pPr>
        <w:spacing w:before="120" w:after="120" w:line="240" w:lineRule="auto"/>
        <w:ind w:firstLine="720"/>
        <w:jc w:val="center"/>
        <w:rPr>
          <w:rFonts w:ascii="Times New Roman" w:eastAsia="MS Mincho" w:hAnsi="Times New Roman" w:cs="Times New Roman"/>
          <w:b/>
          <w:sz w:val="26"/>
          <w:szCs w:val="26"/>
          <w:lang w:eastAsia="ja-JP"/>
        </w:rPr>
      </w:pPr>
      <w:r w:rsidRPr="00C041FD">
        <w:rPr>
          <w:rFonts w:ascii="Times New Roman" w:eastAsia="MS Mincho" w:hAnsi="Times New Roman" w:cs="Times New Roman"/>
          <w:b/>
          <w:sz w:val="26"/>
          <w:szCs w:val="26"/>
          <w:lang w:eastAsia="ja-JP"/>
        </w:rPr>
        <w:t>--------------------Hết-----------------</w:t>
      </w:r>
    </w:p>
    <w:p w14:paraId="574F03F4" w14:textId="52A866E9" w:rsidR="00E80F26" w:rsidRPr="00C041FD" w:rsidRDefault="00E80F26" w:rsidP="00E80F26">
      <w:pPr>
        <w:spacing w:after="0" w:line="360" w:lineRule="auto"/>
        <w:jc w:val="center"/>
        <w:rPr>
          <w:rFonts w:ascii="Times New Roman" w:hAnsi="Times New Roman"/>
          <w:i/>
          <w:sz w:val="26"/>
          <w:szCs w:val="26"/>
        </w:rPr>
      </w:pPr>
      <w:r w:rsidRPr="00C041FD">
        <w:rPr>
          <w:rFonts w:ascii="Times New Roman" w:hAnsi="Times New Roman"/>
          <w:i/>
          <w:sz w:val="26"/>
          <w:szCs w:val="26"/>
        </w:rPr>
        <w:t xml:space="preserve"> (Ghi chú: </w:t>
      </w:r>
      <w:r w:rsidR="00CD018B">
        <w:rPr>
          <w:rFonts w:ascii="Times New Roman" w:hAnsi="Times New Roman"/>
          <w:i/>
          <w:sz w:val="26"/>
          <w:szCs w:val="26"/>
        </w:rPr>
        <w:t>Học</w:t>
      </w:r>
      <w:r w:rsidRPr="00C041FD">
        <w:rPr>
          <w:rFonts w:ascii="Times New Roman" w:hAnsi="Times New Roman"/>
          <w:i/>
          <w:sz w:val="26"/>
          <w:szCs w:val="26"/>
        </w:rPr>
        <w:t xml:space="preserve"> sinh không sử dụng tài liệu, giám thị không giải thích gì thêm)</w:t>
      </w:r>
    </w:p>
    <w:p w14:paraId="0D579530" w14:textId="77777777" w:rsidR="00E80F26" w:rsidRPr="00C041FD" w:rsidRDefault="00E80F26" w:rsidP="00E80F26">
      <w:pPr>
        <w:spacing w:after="0" w:line="360" w:lineRule="auto"/>
        <w:rPr>
          <w:rFonts w:ascii="Times New Roman" w:hAnsi="Times New Roman"/>
          <w:b/>
          <w:sz w:val="26"/>
          <w:szCs w:val="26"/>
        </w:rPr>
      </w:pPr>
    </w:p>
    <w:p w14:paraId="38D545F7" w14:textId="77777777" w:rsidR="00AE17F2" w:rsidRDefault="00AE17F2" w:rsidP="00E80F26">
      <w:pPr>
        <w:spacing w:after="0" w:line="360" w:lineRule="auto"/>
        <w:rPr>
          <w:rFonts w:ascii="Times New Roman" w:eastAsia="MS Mincho" w:hAnsi="Times New Roman" w:cs="Times New Roman"/>
          <w:sz w:val="26"/>
          <w:szCs w:val="26"/>
          <w:lang w:eastAsia="ja-JP"/>
        </w:rPr>
      </w:pPr>
    </w:p>
    <w:p w14:paraId="6DD4925A" w14:textId="77777777" w:rsidR="00AE17F2" w:rsidRDefault="00AE17F2" w:rsidP="00E80F26">
      <w:pPr>
        <w:spacing w:after="0" w:line="360" w:lineRule="auto"/>
        <w:rPr>
          <w:rFonts w:ascii="Times New Roman" w:eastAsia="MS Mincho" w:hAnsi="Times New Roman" w:cs="Times New Roman"/>
          <w:sz w:val="26"/>
          <w:szCs w:val="26"/>
          <w:lang w:eastAsia="ja-JP"/>
        </w:rPr>
      </w:pPr>
    </w:p>
    <w:p w14:paraId="7DFAC328" w14:textId="68E9D671" w:rsidR="00E80F26" w:rsidRPr="00C041FD" w:rsidRDefault="00E80F26" w:rsidP="00E80F26">
      <w:pPr>
        <w:spacing w:after="0" w:line="360" w:lineRule="auto"/>
        <w:rPr>
          <w:rFonts w:ascii="Times New Roman" w:hAnsi="Times New Roman" w:cs="Times New Roman"/>
          <w:sz w:val="26"/>
          <w:szCs w:val="26"/>
        </w:rPr>
      </w:pPr>
      <w:r w:rsidRPr="00C041FD">
        <w:rPr>
          <w:rFonts w:ascii="Times New Roman" w:eastAsia="MS Mincho" w:hAnsi="Times New Roman" w:cs="Times New Roman"/>
          <w:sz w:val="26"/>
          <w:szCs w:val="26"/>
          <w:lang w:eastAsia="ja-JP"/>
        </w:rPr>
        <w:t>Họ và tên học sinh:………………………………………</w:t>
      </w:r>
      <w:r w:rsidR="002A772C" w:rsidRPr="00C041FD">
        <w:rPr>
          <w:rFonts w:ascii="Times New Roman" w:eastAsia="MS Mincho" w:hAnsi="Times New Roman" w:cs="Times New Roman"/>
          <w:sz w:val="26"/>
          <w:szCs w:val="26"/>
          <w:lang w:eastAsia="ja-JP"/>
        </w:rPr>
        <w:t>..</w:t>
      </w:r>
      <w:r w:rsidRPr="00C041FD">
        <w:rPr>
          <w:rFonts w:ascii="Times New Roman" w:eastAsia="MS Mincho" w:hAnsi="Times New Roman" w:cs="Times New Roman"/>
          <w:sz w:val="26"/>
          <w:szCs w:val="26"/>
          <w:lang w:eastAsia="ja-JP"/>
        </w:rPr>
        <w:t>SBD………………...</w:t>
      </w:r>
      <w:r w:rsidR="00F515FA">
        <w:rPr>
          <w:rFonts w:ascii="Times New Roman" w:eastAsia="MS Mincho" w:hAnsi="Times New Roman" w:cs="Times New Roman"/>
          <w:sz w:val="26"/>
          <w:szCs w:val="26"/>
          <w:lang w:eastAsia="ja-JP"/>
        </w:rPr>
        <w:t>Lớp</w:t>
      </w:r>
      <w:r w:rsidRPr="00C041FD">
        <w:rPr>
          <w:rFonts w:ascii="Times New Roman" w:eastAsia="MS Mincho" w:hAnsi="Times New Roman" w:cs="Times New Roman"/>
          <w:sz w:val="26"/>
          <w:szCs w:val="26"/>
          <w:lang w:val="vi-VN" w:eastAsia="ja-JP"/>
        </w:rPr>
        <w:t>.</w:t>
      </w:r>
      <w:r w:rsidR="002A772C" w:rsidRPr="00C041FD">
        <w:rPr>
          <w:rFonts w:ascii="Times New Roman" w:eastAsia="MS Mincho" w:hAnsi="Times New Roman" w:cs="Times New Roman"/>
          <w:sz w:val="26"/>
          <w:szCs w:val="26"/>
          <w:lang w:eastAsia="ja-JP"/>
        </w:rPr>
        <w:t>...........</w:t>
      </w:r>
    </w:p>
    <w:p w14:paraId="2BEE32F0" w14:textId="77777777" w:rsidR="00563CF5" w:rsidRDefault="00E80F26" w:rsidP="00E80F26">
      <w:pPr>
        <w:spacing w:after="0" w:line="360" w:lineRule="auto"/>
        <w:rPr>
          <w:rFonts w:ascii="Times New Roman" w:eastAsia="MS Mincho" w:hAnsi="Times New Roman" w:cs="Times New Roman"/>
          <w:sz w:val="26"/>
          <w:szCs w:val="26"/>
          <w:lang w:eastAsia="ja-JP"/>
        </w:rPr>
        <w:sectPr w:rsidR="00563CF5" w:rsidSect="00015617">
          <w:footerReference w:type="default" r:id="rId8"/>
          <w:pgSz w:w="11907" w:h="16840" w:code="9"/>
          <w:pgMar w:top="709" w:right="1134" w:bottom="709" w:left="1134" w:header="720" w:footer="147" w:gutter="0"/>
          <w:cols w:space="720"/>
          <w:docGrid w:linePitch="360"/>
        </w:sectPr>
      </w:pPr>
      <w:r w:rsidRPr="00C041FD">
        <w:rPr>
          <w:rFonts w:ascii="Times New Roman" w:eastAsia="MS Mincho" w:hAnsi="Times New Roman" w:cs="Times New Roman"/>
          <w:sz w:val="26"/>
          <w:szCs w:val="26"/>
          <w:lang w:eastAsia="ja-JP"/>
        </w:rPr>
        <w:t>Giám thị:………………………………………………………………………………</w:t>
      </w:r>
      <w:r w:rsidR="002A772C" w:rsidRPr="00C041FD">
        <w:rPr>
          <w:rFonts w:ascii="Times New Roman" w:eastAsia="MS Mincho" w:hAnsi="Times New Roman" w:cs="Times New Roman"/>
          <w:sz w:val="26"/>
          <w:szCs w:val="26"/>
          <w:lang w:eastAsia="ja-JP"/>
        </w:rPr>
        <w:t>………</w:t>
      </w:r>
    </w:p>
    <w:tbl>
      <w:tblPr>
        <w:tblW w:w="11098" w:type="dxa"/>
        <w:tblInd w:w="-635" w:type="dxa"/>
        <w:tblLook w:val="04A0" w:firstRow="1" w:lastRow="0" w:firstColumn="1" w:lastColumn="0" w:noHBand="0" w:noVBand="1"/>
      </w:tblPr>
      <w:tblGrid>
        <w:gridCol w:w="4129"/>
        <w:gridCol w:w="6969"/>
      </w:tblGrid>
      <w:tr w:rsidR="00C041FD" w:rsidRPr="00C041FD" w14:paraId="2080941A" w14:textId="77777777" w:rsidTr="00563CF5">
        <w:trPr>
          <w:trHeight w:val="1250"/>
        </w:trPr>
        <w:tc>
          <w:tcPr>
            <w:tcW w:w="4129" w:type="dxa"/>
            <w:hideMark/>
          </w:tcPr>
          <w:p w14:paraId="05CC7981" w14:textId="77777777" w:rsidR="00A044EC" w:rsidRPr="00563CF5" w:rsidRDefault="00A044EC" w:rsidP="00A044EC">
            <w:pPr>
              <w:spacing w:after="0" w:line="276" w:lineRule="auto"/>
              <w:jc w:val="center"/>
              <w:rPr>
                <w:rFonts w:ascii="Times New Roman" w:eastAsia="Times New Roman" w:hAnsi="Times New Roman" w:cs="Times New Roman"/>
                <w:bCs/>
                <w:sz w:val="26"/>
                <w:szCs w:val="26"/>
              </w:rPr>
            </w:pPr>
            <w:r w:rsidRPr="00563CF5">
              <w:rPr>
                <w:rFonts w:ascii="Times New Roman" w:eastAsia="Times New Roman" w:hAnsi="Times New Roman" w:cs="Times New Roman"/>
                <w:bCs/>
                <w:sz w:val="26"/>
                <w:szCs w:val="26"/>
              </w:rPr>
              <w:lastRenderedPageBreak/>
              <w:t>TRƯỜNG THPT NGÔ GIA TỰ</w:t>
            </w:r>
          </w:p>
          <w:p w14:paraId="105DF6F9" w14:textId="5F31FDAE" w:rsidR="00A044EC" w:rsidRPr="00C041FD" w:rsidRDefault="00563CF5" w:rsidP="00A044EC">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BDDD707" wp14:editId="73364198">
                      <wp:simplePos x="0" y="0"/>
                      <wp:positionH relativeFrom="column">
                        <wp:posOffset>738504</wp:posOffset>
                      </wp:positionH>
                      <wp:positionV relativeFrom="paragraph">
                        <wp:posOffset>198120</wp:posOffset>
                      </wp:positionV>
                      <wp:extent cx="1038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05D4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15pt,15.6pt" to="139.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" strokecolor="black [3200]" strokeweight=".5pt">
                      <v:stroke joinstyle="miter"/>
                    </v:line>
                  </w:pict>
                </mc:Fallback>
              </mc:AlternateContent>
            </w:r>
            <w:r w:rsidR="00A044EC" w:rsidRPr="00C041FD">
              <w:rPr>
                <w:rFonts w:ascii="Times New Roman" w:eastAsia="Times New Roman" w:hAnsi="Times New Roman" w:cs="Times New Roman"/>
                <w:b/>
                <w:sz w:val="26"/>
                <w:szCs w:val="26"/>
              </w:rPr>
              <w:t>TỔ NGỮ VĂN</w:t>
            </w:r>
          </w:p>
          <w:p w14:paraId="7FD87AC3" w14:textId="29690EF6" w:rsidR="00A044EC" w:rsidRPr="00C041FD" w:rsidRDefault="00A044EC" w:rsidP="00A044EC">
            <w:pPr>
              <w:spacing w:after="0" w:line="276" w:lineRule="auto"/>
              <w:jc w:val="center"/>
              <w:rPr>
                <w:rFonts w:ascii="Times New Roman" w:eastAsia="Times New Roman" w:hAnsi="Times New Roman" w:cs="Times New Roman"/>
                <w:i/>
                <w:sz w:val="26"/>
                <w:szCs w:val="26"/>
              </w:rPr>
            </w:pPr>
            <w:r w:rsidRPr="00C041FD">
              <w:rPr>
                <w:rFonts w:ascii="Times New Roman" w:eastAsia="Times New Roman" w:hAnsi="Times New Roman" w:cs="Times New Roman"/>
                <w:i/>
                <w:sz w:val="26"/>
                <w:szCs w:val="26"/>
              </w:rPr>
              <w:t>(Đáp án có 0</w:t>
            </w:r>
            <w:r w:rsidR="00563CF5">
              <w:rPr>
                <w:rFonts w:ascii="Times New Roman" w:eastAsia="Times New Roman" w:hAnsi="Times New Roman" w:cs="Times New Roman"/>
                <w:i/>
                <w:sz w:val="26"/>
                <w:szCs w:val="26"/>
              </w:rPr>
              <w:t>3</w:t>
            </w:r>
            <w:r w:rsidRPr="00C041FD">
              <w:rPr>
                <w:rFonts w:ascii="Times New Roman" w:eastAsia="Times New Roman" w:hAnsi="Times New Roman" w:cs="Times New Roman"/>
                <w:i/>
                <w:sz w:val="26"/>
                <w:szCs w:val="26"/>
              </w:rPr>
              <w:t xml:space="preserve"> trang)</w:t>
            </w:r>
          </w:p>
        </w:tc>
        <w:tc>
          <w:tcPr>
            <w:tcW w:w="6969" w:type="dxa"/>
            <w:hideMark/>
          </w:tcPr>
          <w:p w14:paraId="2EEA96A4" w14:textId="77777777" w:rsidR="00A044EC" w:rsidRPr="00C041FD" w:rsidRDefault="00A044EC" w:rsidP="00A044EC">
            <w:pPr>
              <w:spacing w:after="0" w:line="240" w:lineRule="auto"/>
              <w:jc w:val="center"/>
              <w:rPr>
                <w:rFonts w:ascii="Times New Roman" w:eastAsia="Times New Roman" w:hAnsi="Times New Roman" w:cs="Times New Roman"/>
                <w:b/>
                <w:sz w:val="26"/>
                <w:szCs w:val="26"/>
              </w:rPr>
            </w:pPr>
            <w:r w:rsidRPr="00C041FD">
              <w:rPr>
                <w:rFonts w:ascii="Times New Roman" w:eastAsia="Times New Roman" w:hAnsi="Times New Roman" w:cs="Times New Roman"/>
                <w:b/>
                <w:sz w:val="26"/>
                <w:szCs w:val="26"/>
              </w:rPr>
              <w:t>HƯỚNG DẪN CHẤM MÔN NGỮ VĂN 10 CUỐI KỲ I</w:t>
            </w:r>
          </w:p>
          <w:p w14:paraId="78A1CABF" w14:textId="77777777" w:rsidR="00A044EC" w:rsidRPr="00C041FD" w:rsidRDefault="00A044EC" w:rsidP="00A044EC">
            <w:pPr>
              <w:spacing w:after="0" w:line="240" w:lineRule="auto"/>
              <w:jc w:val="center"/>
              <w:rPr>
                <w:rFonts w:ascii="Times New Roman" w:eastAsia="Times New Roman" w:hAnsi="Times New Roman" w:cs="Times New Roman"/>
                <w:b/>
                <w:sz w:val="26"/>
                <w:szCs w:val="26"/>
              </w:rPr>
            </w:pPr>
            <w:r w:rsidRPr="00C041FD">
              <w:rPr>
                <w:rFonts w:ascii="Times New Roman" w:eastAsia="Times New Roman" w:hAnsi="Times New Roman" w:cs="Times New Roman"/>
                <w:b/>
                <w:sz w:val="26"/>
                <w:szCs w:val="26"/>
              </w:rPr>
              <w:t>NĂM HỌC 2022 – 2023</w:t>
            </w:r>
          </w:p>
          <w:p w14:paraId="71EBF1ED" w14:textId="77777777" w:rsidR="00A044EC" w:rsidRPr="00C041FD" w:rsidRDefault="00A044EC" w:rsidP="00A044EC">
            <w:pPr>
              <w:spacing w:after="0" w:line="276" w:lineRule="auto"/>
              <w:jc w:val="center"/>
              <w:rPr>
                <w:rFonts w:ascii="Times New Roman" w:eastAsia="Times New Roman" w:hAnsi="Times New Roman" w:cs="Times New Roman"/>
                <w:i/>
                <w:sz w:val="26"/>
                <w:szCs w:val="26"/>
              </w:rPr>
            </w:pPr>
            <w:r w:rsidRPr="00C041FD">
              <w:rPr>
                <w:rFonts w:ascii="Times New Roman" w:eastAsia="Times New Roman" w:hAnsi="Times New Roman" w:cs="Times New Roman"/>
                <w:i/>
                <w:sz w:val="26"/>
                <w:szCs w:val="26"/>
              </w:rPr>
              <w:t>Thời gian làm bài: 90 phút</w:t>
            </w:r>
          </w:p>
          <w:p w14:paraId="03AD0AB6" w14:textId="77777777" w:rsidR="00A044EC" w:rsidRPr="00C041FD" w:rsidRDefault="00A044EC" w:rsidP="00A044EC">
            <w:pPr>
              <w:spacing w:after="0" w:line="240" w:lineRule="auto"/>
              <w:jc w:val="center"/>
              <w:rPr>
                <w:rFonts w:ascii="Times New Roman" w:eastAsia="Times New Roman" w:hAnsi="Times New Roman" w:cs="Times New Roman"/>
                <w:b/>
                <w:sz w:val="26"/>
                <w:szCs w:val="26"/>
              </w:rPr>
            </w:pPr>
            <w:r w:rsidRPr="00C041FD">
              <w:rPr>
                <w:rFonts w:ascii="Times New Roman" w:eastAsia="Times New Roman" w:hAnsi="Times New Roman" w:cs="Times New Roman"/>
                <w:i/>
                <w:sz w:val="26"/>
                <w:szCs w:val="26"/>
              </w:rPr>
              <w:t>(không kể thời gian phát đề)</w:t>
            </w:r>
          </w:p>
        </w:tc>
      </w:tr>
    </w:tbl>
    <w:p w14:paraId="7FBE74D2" w14:textId="77777777" w:rsidR="008C2EF7" w:rsidRPr="00C041FD" w:rsidRDefault="008C2EF7" w:rsidP="00A044EC">
      <w:pPr>
        <w:spacing w:after="0" w:line="240" w:lineRule="auto"/>
        <w:rPr>
          <w:rFonts w:ascii="Times New Roman" w:eastAsia="MS Mincho" w:hAnsi="Times New Roman" w:cs="Times New Roman"/>
          <w:b/>
          <w:sz w:val="26"/>
          <w:szCs w:val="26"/>
          <w:lang w:val="sv-SE" w:eastAsia="ja-JP"/>
        </w:rPr>
      </w:pPr>
    </w:p>
    <w:p w14:paraId="48949227" w14:textId="77777777" w:rsidR="00A044EC" w:rsidRPr="00C041FD" w:rsidRDefault="00A044EC" w:rsidP="00A044EC">
      <w:pPr>
        <w:spacing w:after="0" w:line="240" w:lineRule="auto"/>
        <w:rPr>
          <w:rFonts w:ascii="Times New Roman" w:eastAsia="MS Mincho" w:hAnsi="Times New Roman" w:cs="Times New Roman"/>
          <w:sz w:val="26"/>
          <w:szCs w:val="26"/>
          <w:lang w:eastAsia="ja-JP"/>
        </w:rPr>
      </w:pPr>
      <w:r w:rsidRPr="00C041FD">
        <w:rPr>
          <w:rFonts w:ascii="Times New Roman" w:eastAsia="MS Mincho" w:hAnsi="Times New Roman" w:cs="Times New Roman"/>
          <w:b/>
          <w:sz w:val="26"/>
          <w:szCs w:val="26"/>
          <w:lang w:val="sv-SE" w:eastAsia="ja-JP"/>
        </w:rPr>
        <w:t>I. HƯỚNG DẪN CHUNG</w:t>
      </w:r>
    </w:p>
    <w:p w14:paraId="06B7B15F" w14:textId="77777777" w:rsidR="00A044EC" w:rsidRPr="00C041FD" w:rsidRDefault="00A044EC" w:rsidP="00A044EC">
      <w:pPr>
        <w:spacing w:after="0" w:line="276" w:lineRule="auto"/>
        <w:ind w:firstLine="720"/>
        <w:jc w:val="both"/>
        <w:rPr>
          <w:rFonts w:ascii="Times New Roman" w:eastAsia="MS Mincho" w:hAnsi="Times New Roman" w:cs="Times New Roman"/>
          <w:bCs/>
          <w:sz w:val="26"/>
          <w:szCs w:val="26"/>
          <w:lang w:val="sv-SE" w:eastAsia="ja-JP"/>
        </w:rPr>
      </w:pPr>
      <w:r w:rsidRPr="00C041FD">
        <w:rPr>
          <w:rFonts w:ascii="Times New Roman" w:eastAsia="MS Mincho" w:hAnsi="Times New Roman" w:cs="Times New Roman"/>
          <w:bCs/>
          <w:sz w:val="26"/>
          <w:szCs w:val="26"/>
          <w:lang w:val="sv-SE" w:eastAsia="ja-JP"/>
        </w:rPr>
        <w:t xml:space="preserve">- Bản Hướng dẫn chấm chỉ định hướng các yêu cầu cơ bản cần đạt của đề, giáo viên chấm cần nắm vững đáp án, biểu điểm để đánh giá hợp lí các mức độ năng lực của học sinh, tránh đếm ý cho điểm. Do đặc trưng bộ môn, nhất là những câu dạng đề mở, giáo viên cần linh hoạt trong quá trình chấm. </w:t>
      </w:r>
    </w:p>
    <w:p w14:paraId="501C3CC3" w14:textId="77777777" w:rsidR="00A044EC" w:rsidRPr="00C041FD" w:rsidRDefault="00A044EC" w:rsidP="00A044EC">
      <w:pPr>
        <w:spacing w:after="0" w:line="276" w:lineRule="auto"/>
        <w:ind w:firstLine="720"/>
        <w:jc w:val="both"/>
        <w:rPr>
          <w:rFonts w:ascii="Times New Roman" w:eastAsia="MS Mincho" w:hAnsi="Times New Roman" w:cs="Times New Roman"/>
          <w:bCs/>
          <w:sz w:val="26"/>
          <w:szCs w:val="26"/>
          <w:lang w:val="sv-SE" w:eastAsia="ja-JP"/>
        </w:rPr>
      </w:pPr>
      <w:r w:rsidRPr="00C041FD">
        <w:rPr>
          <w:rFonts w:ascii="Times New Roman" w:eastAsia="MS Mincho" w:hAnsi="Times New Roman" w:cs="Times New Roman"/>
          <w:bCs/>
          <w:sz w:val="26"/>
          <w:szCs w:val="26"/>
          <w:lang w:val="sv-SE" w:eastAsia="ja-JP"/>
        </w:rPr>
        <w:t>- Tổng điểm toàn bài là 10.0, điểm lẻ được làm tròn đến 1 chữ số thập phân. Ví dụ: 0,25 → 0,3; 0,75 → 0,8.</w:t>
      </w:r>
    </w:p>
    <w:p w14:paraId="6653E7F8" w14:textId="77777777" w:rsidR="00A044EC" w:rsidRPr="00C041FD" w:rsidRDefault="00A044EC" w:rsidP="00A044EC">
      <w:pPr>
        <w:spacing w:after="0" w:line="276" w:lineRule="auto"/>
        <w:jc w:val="both"/>
        <w:rPr>
          <w:rFonts w:ascii="Times New Roman" w:eastAsia="MS Mincho" w:hAnsi="Times New Roman" w:cs="Times New Roman"/>
          <w:b/>
          <w:sz w:val="26"/>
          <w:szCs w:val="26"/>
          <w:lang w:val="sv-SE" w:eastAsia="ja-JP"/>
        </w:rPr>
      </w:pPr>
      <w:r w:rsidRPr="00C041FD">
        <w:rPr>
          <w:rFonts w:ascii="Times New Roman" w:eastAsia="MS Mincho" w:hAnsi="Times New Roman" w:cs="Times New Roman"/>
          <w:b/>
          <w:sz w:val="26"/>
          <w:szCs w:val="26"/>
          <w:lang w:val="sv-SE" w:eastAsia="ja-JP"/>
        </w:rPr>
        <w:t>II. ĐÁP ÁN VÀ THANG ĐIỂM</w:t>
      </w:r>
    </w:p>
    <w:p w14:paraId="3BF6FAD9" w14:textId="77777777" w:rsidR="00A044EC" w:rsidRPr="00C041FD" w:rsidRDefault="00A044EC" w:rsidP="00A044EC">
      <w:pPr>
        <w:spacing w:after="0" w:line="240" w:lineRule="auto"/>
        <w:jc w:val="both"/>
        <w:rPr>
          <w:rFonts w:ascii="Times New Roman" w:eastAsia="MS Mincho" w:hAnsi="Times New Roman" w:cs="Times New Roman"/>
          <w:bCs/>
          <w:sz w:val="26"/>
          <w:szCs w:val="26"/>
          <w:lang w:val="sv-SE" w:eastAsia="ja-JP"/>
        </w:r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769"/>
        <w:gridCol w:w="1256"/>
      </w:tblGrid>
      <w:tr w:rsidR="00C041FD" w:rsidRPr="00C041FD" w14:paraId="4A554C7D" w14:textId="77777777" w:rsidTr="0008708C">
        <w:tc>
          <w:tcPr>
            <w:tcW w:w="1415" w:type="dxa"/>
            <w:shd w:val="clear" w:color="auto" w:fill="auto"/>
          </w:tcPr>
          <w:p w14:paraId="0D0223F0"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Phần/Câu</w:t>
            </w:r>
          </w:p>
        </w:tc>
        <w:tc>
          <w:tcPr>
            <w:tcW w:w="7769" w:type="dxa"/>
            <w:shd w:val="clear" w:color="auto" w:fill="auto"/>
          </w:tcPr>
          <w:p w14:paraId="26295E25"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Nội dung</w:t>
            </w:r>
          </w:p>
        </w:tc>
        <w:tc>
          <w:tcPr>
            <w:tcW w:w="1256" w:type="dxa"/>
          </w:tcPr>
          <w:p w14:paraId="1C0D6E83"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Điểm</w:t>
            </w:r>
          </w:p>
        </w:tc>
      </w:tr>
      <w:tr w:rsidR="00C041FD" w:rsidRPr="00C041FD" w14:paraId="21BA6A97" w14:textId="77777777" w:rsidTr="0008708C">
        <w:tc>
          <w:tcPr>
            <w:tcW w:w="1415" w:type="dxa"/>
            <w:shd w:val="clear" w:color="auto" w:fill="auto"/>
          </w:tcPr>
          <w:p w14:paraId="45643A64"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I</w:t>
            </w:r>
          </w:p>
        </w:tc>
        <w:tc>
          <w:tcPr>
            <w:tcW w:w="7769" w:type="dxa"/>
            <w:shd w:val="clear" w:color="auto" w:fill="auto"/>
          </w:tcPr>
          <w:p w14:paraId="3120E625" w14:textId="77777777" w:rsidR="00A044EC" w:rsidRPr="00C041FD" w:rsidRDefault="00A044EC" w:rsidP="00A044EC">
            <w:pPr>
              <w:spacing w:after="120" w:line="240" w:lineRule="auto"/>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ĐỌC HIỂU</w:t>
            </w:r>
          </w:p>
        </w:tc>
        <w:tc>
          <w:tcPr>
            <w:tcW w:w="1256" w:type="dxa"/>
          </w:tcPr>
          <w:p w14:paraId="5629EEC9" w14:textId="77777777" w:rsidR="00A044EC" w:rsidRPr="00C041FD" w:rsidRDefault="00A044EC" w:rsidP="00A044EC">
            <w:pPr>
              <w:spacing w:after="120" w:line="240" w:lineRule="auto"/>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4,0</w:t>
            </w:r>
          </w:p>
        </w:tc>
      </w:tr>
      <w:tr w:rsidR="00C041FD" w:rsidRPr="00C041FD" w14:paraId="1BD36047" w14:textId="77777777" w:rsidTr="0008708C">
        <w:tc>
          <w:tcPr>
            <w:tcW w:w="1415" w:type="dxa"/>
            <w:shd w:val="clear" w:color="auto" w:fill="auto"/>
          </w:tcPr>
          <w:p w14:paraId="0797E6F8"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1</w:t>
            </w:r>
          </w:p>
        </w:tc>
        <w:tc>
          <w:tcPr>
            <w:tcW w:w="7769" w:type="dxa"/>
            <w:shd w:val="clear" w:color="auto" w:fill="auto"/>
          </w:tcPr>
          <w:p w14:paraId="69846FD7" w14:textId="77777777" w:rsidR="00A044EC" w:rsidRPr="00C041FD" w:rsidRDefault="00A044EC" w:rsidP="00A044EC">
            <w:pPr>
              <w:spacing w:after="120" w:line="360" w:lineRule="auto"/>
              <w:jc w:val="both"/>
              <w:rPr>
                <w:rFonts w:ascii="Times New Roman" w:eastAsia="Times New Roman" w:hAnsi="Times New Roman" w:cs="Times New Roman"/>
                <w:sz w:val="26"/>
                <w:szCs w:val="26"/>
                <w:shd w:val="clear" w:color="auto" w:fill="FFFFFF"/>
              </w:rPr>
            </w:pPr>
            <w:r w:rsidRPr="00C041FD">
              <w:rPr>
                <w:rFonts w:ascii="Times New Roman" w:eastAsia="Times New Roman" w:hAnsi="Times New Roman" w:cs="Times New Roman"/>
                <w:sz w:val="26"/>
                <w:szCs w:val="26"/>
                <w:shd w:val="clear" w:color="auto" w:fill="FFFFFF"/>
              </w:rPr>
              <w:t>- Thể loại: Bản tin</w:t>
            </w:r>
          </w:p>
        </w:tc>
        <w:tc>
          <w:tcPr>
            <w:tcW w:w="1256" w:type="dxa"/>
          </w:tcPr>
          <w:p w14:paraId="18C36A58" w14:textId="77777777" w:rsidR="00A044EC" w:rsidRPr="00C041FD" w:rsidRDefault="00A044EC" w:rsidP="00A044EC">
            <w:pPr>
              <w:spacing w:after="120" w:line="240" w:lineRule="auto"/>
              <w:jc w:val="both"/>
              <w:rPr>
                <w:rFonts w:ascii="Times New Roman" w:eastAsia="Times New Roman" w:hAnsi="Times New Roman" w:cs="Times New Roman"/>
                <w:i/>
                <w:sz w:val="26"/>
                <w:szCs w:val="26"/>
                <w:lang w:eastAsia="vi-VN"/>
              </w:rPr>
            </w:pPr>
            <w:r w:rsidRPr="00C041FD">
              <w:rPr>
                <w:rFonts w:ascii="Times New Roman" w:eastAsia="Times New Roman" w:hAnsi="Times New Roman" w:cs="Times New Roman"/>
                <w:i/>
                <w:sz w:val="26"/>
                <w:szCs w:val="26"/>
                <w:lang w:eastAsia="vi-VN"/>
              </w:rPr>
              <w:t>0,5</w:t>
            </w:r>
          </w:p>
        </w:tc>
      </w:tr>
      <w:tr w:rsidR="00C041FD" w:rsidRPr="00C041FD" w14:paraId="33A0F262" w14:textId="77777777" w:rsidTr="0008708C">
        <w:tc>
          <w:tcPr>
            <w:tcW w:w="1415" w:type="dxa"/>
            <w:shd w:val="clear" w:color="auto" w:fill="auto"/>
          </w:tcPr>
          <w:p w14:paraId="17214103"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2</w:t>
            </w:r>
          </w:p>
        </w:tc>
        <w:tc>
          <w:tcPr>
            <w:tcW w:w="7769" w:type="dxa"/>
            <w:shd w:val="clear" w:color="auto" w:fill="auto"/>
          </w:tcPr>
          <w:p w14:paraId="71C7D2EC" w14:textId="77777777" w:rsidR="00A044EC" w:rsidRPr="00C041FD" w:rsidRDefault="00570FB4" w:rsidP="008251B0">
            <w:pPr>
              <w:shd w:val="clear" w:color="auto" w:fill="FFFFFF"/>
              <w:spacing w:after="0" w:line="360" w:lineRule="auto"/>
              <w:rPr>
                <w:rFonts w:ascii="Times New Roman" w:eastAsia="Times New Roman" w:hAnsi="Times New Roman" w:cs="Times New Roman"/>
                <w:bCs/>
                <w:sz w:val="26"/>
                <w:szCs w:val="26"/>
              </w:rPr>
            </w:pPr>
            <w:r w:rsidRPr="00C041FD">
              <w:rPr>
                <w:rFonts w:ascii="Times New Roman" w:hAnsi="Times New Roman" w:cs="Times New Roman"/>
                <w:sz w:val="26"/>
                <w:szCs w:val="26"/>
              </w:rPr>
              <w:t>-</w:t>
            </w:r>
            <w:r w:rsidR="008251B0" w:rsidRPr="00C041FD">
              <w:rPr>
                <w:rFonts w:ascii="Times New Roman" w:hAnsi="Times New Roman" w:cs="Times New Roman"/>
                <w:sz w:val="26"/>
                <w:szCs w:val="26"/>
              </w:rPr>
              <w:t xml:space="preserve">   </w:t>
            </w:r>
            <w:r w:rsidR="00A044EC" w:rsidRPr="00C041FD">
              <w:rPr>
                <w:rFonts w:ascii="Times New Roman" w:hAnsi="Times New Roman" w:cs="Times New Roman"/>
                <w:sz w:val="26"/>
                <w:szCs w:val="26"/>
              </w:rPr>
              <w:t>Phần in đậm (sa-pô) cho biết</w:t>
            </w:r>
            <w:r w:rsidR="008251B0" w:rsidRPr="00C041FD">
              <w:rPr>
                <w:rFonts w:ascii="Times New Roman" w:eastAsia="Times New Roman" w:hAnsi="Times New Roman" w:cs="Times New Roman"/>
                <w:bCs/>
                <w:sz w:val="26"/>
                <w:szCs w:val="26"/>
              </w:rPr>
              <w:t xml:space="preserve"> thông tin về tên gọi, giá trị văn hóa truyền thống độc đáo lễ cúng trưởng thành của người Ê Đê.</w:t>
            </w:r>
          </w:p>
        </w:tc>
        <w:tc>
          <w:tcPr>
            <w:tcW w:w="1256" w:type="dxa"/>
          </w:tcPr>
          <w:p w14:paraId="19F3A8D7" w14:textId="77777777" w:rsidR="00A044EC" w:rsidRPr="00C041FD" w:rsidRDefault="00A044EC" w:rsidP="00A044EC">
            <w:pPr>
              <w:spacing w:after="120" w:line="240" w:lineRule="auto"/>
              <w:jc w:val="both"/>
              <w:rPr>
                <w:rFonts w:ascii="Times New Roman" w:eastAsia="Times New Roman" w:hAnsi="Times New Roman" w:cs="Times New Roman"/>
                <w:i/>
                <w:sz w:val="26"/>
                <w:szCs w:val="26"/>
                <w:lang w:eastAsia="vi-VN"/>
              </w:rPr>
            </w:pPr>
            <w:r w:rsidRPr="00C041FD">
              <w:rPr>
                <w:rFonts w:ascii="Times New Roman" w:eastAsia="Times New Roman" w:hAnsi="Times New Roman" w:cs="Times New Roman"/>
                <w:i/>
                <w:sz w:val="26"/>
                <w:szCs w:val="26"/>
                <w:lang w:eastAsia="vi-VN"/>
              </w:rPr>
              <w:t>0,5</w:t>
            </w:r>
          </w:p>
        </w:tc>
      </w:tr>
      <w:tr w:rsidR="00C041FD" w:rsidRPr="00C041FD" w14:paraId="53CEA870" w14:textId="77777777" w:rsidTr="0008708C">
        <w:tc>
          <w:tcPr>
            <w:tcW w:w="1415" w:type="dxa"/>
            <w:shd w:val="clear" w:color="auto" w:fill="auto"/>
          </w:tcPr>
          <w:p w14:paraId="407F6EDF"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3</w:t>
            </w:r>
          </w:p>
        </w:tc>
        <w:tc>
          <w:tcPr>
            <w:tcW w:w="7769" w:type="dxa"/>
            <w:shd w:val="clear" w:color="auto" w:fill="auto"/>
          </w:tcPr>
          <w:p w14:paraId="73CD2F9C" w14:textId="77777777" w:rsidR="008251B0" w:rsidRPr="00C041FD" w:rsidRDefault="00E7230D" w:rsidP="00E7230D">
            <w:pPr>
              <w:spacing w:after="0" w:line="360" w:lineRule="auto"/>
              <w:jc w:val="both"/>
              <w:rPr>
                <w:rFonts w:ascii="Times New Roman" w:eastAsia="Times New Roman" w:hAnsi="Times New Roman" w:cs="Times New Roman"/>
                <w:sz w:val="26"/>
                <w:szCs w:val="26"/>
              </w:rPr>
            </w:pPr>
            <w:r w:rsidRPr="00C041FD">
              <w:rPr>
                <w:rFonts w:ascii="Times New Roman" w:eastAsia="Times New Roman" w:hAnsi="Times New Roman" w:cs="Times New Roman"/>
                <w:sz w:val="26"/>
                <w:szCs w:val="26"/>
              </w:rPr>
              <w:t xml:space="preserve">- </w:t>
            </w:r>
            <w:r w:rsidR="008251B0" w:rsidRPr="00C041FD">
              <w:rPr>
                <w:rFonts w:ascii="Times New Roman" w:eastAsia="Times New Roman" w:hAnsi="Times New Roman" w:cs="Times New Roman"/>
                <w:sz w:val="26"/>
                <w:szCs w:val="26"/>
              </w:rPr>
              <w:t>Lễ</w:t>
            </w:r>
            <w:r w:rsidR="00346B44" w:rsidRPr="00C041FD">
              <w:rPr>
                <w:rFonts w:ascii="Times New Roman" w:eastAsia="Times New Roman" w:hAnsi="Times New Roman" w:cs="Times New Roman"/>
                <w:sz w:val="26"/>
                <w:szCs w:val="26"/>
              </w:rPr>
              <w:t xml:space="preserve"> cúng </w:t>
            </w:r>
            <w:r w:rsidR="008251B0" w:rsidRPr="00C041FD">
              <w:rPr>
                <w:rFonts w:ascii="Times New Roman" w:eastAsia="Times New Roman" w:hAnsi="Times New Roman" w:cs="Times New Roman"/>
                <w:sz w:val="26"/>
                <w:szCs w:val="26"/>
              </w:rPr>
              <w:t xml:space="preserve">trưởng </w:t>
            </w:r>
            <w:r w:rsidR="00346B44" w:rsidRPr="00C041FD">
              <w:rPr>
                <w:rFonts w:ascii="Times New Roman" w:eastAsia="Times New Roman" w:hAnsi="Times New Roman" w:cs="Times New Roman"/>
                <w:sz w:val="26"/>
                <w:szCs w:val="26"/>
              </w:rPr>
              <w:t xml:space="preserve">thành của người đàn ông Ê Đê </w:t>
            </w:r>
            <w:r w:rsidR="00346B44" w:rsidRPr="00C041FD">
              <w:rPr>
                <w:rFonts w:ascii="Times New Roman" w:hAnsi="Times New Roman" w:cs="Times New Roman"/>
                <w:sz w:val="26"/>
                <w:szCs w:val="26"/>
              </w:rPr>
              <w:t>được thực hiện trong 5 ngày</w:t>
            </w:r>
            <w:r w:rsidR="00346B44" w:rsidRPr="00C041FD">
              <w:rPr>
                <w:rFonts w:ascii="Times New Roman" w:eastAsia="Times New Roman" w:hAnsi="Times New Roman" w:cs="Times New Roman"/>
                <w:sz w:val="26"/>
                <w:szCs w:val="26"/>
              </w:rPr>
              <w:t>,</w:t>
            </w:r>
            <w:r w:rsidR="008251B0" w:rsidRPr="00C041FD">
              <w:rPr>
                <w:rFonts w:ascii="Times New Roman" w:eastAsia="Times New Roman" w:hAnsi="Times New Roman" w:cs="Times New Roman"/>
                <w:sz w:val="26"/>
                <w:szCs w:val="26"/>
              </w:rPr>
              <w:t xml:space="preserve"> phải trải qua 5 lần làm nghi lễ</w:t>
            </w:r>
            <w:r w:rsidR="00346B44" w:rsidRPr="00C041FD">
              <w:rPr>
                <w:rFonts w:ascii="Times New Roman" w:eastAsia="Times New Roman" w:hAnsi="Times New Roman" w:cs="Times New Roman"/>
                <w:sz w:val="26"/>
                <w:szCs w:val="26"/>
              </w:rPr>
              <w:t>.</w:t>
            </w:r>
          </w:p>
        </w:tc>
        <w:tc>
          <w:tcPr>
            <w:tcW w:w="1256" w:type="dxa"/>
          </w:tcPr>
          <w:p w14:paraId="21A86245" w14:textId="77777777" w:rsidR="00A044EC" w:rsidRPr="00C041FD" w:rsidRDefault="00A044EC" w:rsidP="00A044EC">
            <w:pPr>
              <w:spacing w:after="120"/>
              <w:jc w:val="both"/>
              <w:rPr>
                <w:rFonts w:ascii="Times New Roman" w:eastAsia="Times New Roman" w:hAnsi="Times New Roman"/>
                <w:i/>
                <w:sz w:val="26"/>
                <w:szCs w:val="26"/>
              </w:rPr>
            </w:pPr>
            <w:r w:rsidRPr="00C041FD">
              <w:rPr>
                <w:rFonts w:ascii="Times New Roman" w:eastAsia="Times New Roman" w:hAnsi="Times New Roman" w:cs="Times New Roman"/>
                <w:i/>
                <w:sz w:val="26"/>
                <w:szCs w:val="26"/>
                <w:lang w:eastAsia="vi-VN"/>
              </w:rPr>
              <w:t>0,5</w:t>
            </w:r>
          </w:p>
        </w:tc>
      </w:tr>
      <w:tr w:rsidR="00C041FD" w:rsidRPr="00C041FD" w14:paraId="012011DB" w14:textId="77777777" w:rsidTr="0008708C">
        <w:tc>
          <w:tcPr>
            <w:tcW w:w="1415" w:type="dxa"/>
            <w:shd w:val="clear" w:color="auto" w:fill="auto"/>
          </w:tcPr>
          <w:p w14:paraId="3A20B372"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4</w:t>
            </w:r>
          </w:p>
        </w:tc>
        <w:tc>
          <w:tcPr>
            <w:tcW w:w="7769" w:type="dxa"/>
            <w:shd w:val="clear" w:color="auto" w:fill="auto"/>
          </w:tcPr>
          <w:p w14:paraId="1390DF54" w14:textId="77777777" w:rsidR="00570FB4" w:rsidRPr="00C041FD" w:rsidRDefault="00E7230D" w:rsidP="00E7230D">
            <w:pPr>
              <w:shd w:val="clear" w:color="auto" w:fill="FFFFFF"/>
              <w:spacing w:after="0" w:line="360" w:lineRule="auto"/>
              <w:jc w:val="both"/>
              <w:rPr>
                <w:rFonts w:ascii="Times New Roman" w:eastAsia="MS Mincho" w:hAnsi="Times New Roman" w:cs="Times New Roman"/>
                <w:sz w:val="26"/>
                <w:szCs w:val="26"/>
                <w:lang w:val="pt-BR" w:eastAsia="ja-JP"/>
              </w:rPr>
            </w:pPr>
            <w:r w:rsidRPr="00C041FD">
              <w:rPr>
                <w:rFonts w:ascii="Times New Roman" w:eastAsia="MS Mincho" w:hAnsi="Times New Roman" w:cs="Times New Roman"/>
                <w:sz w:val="26"/>
                <w:szCs w:val="26"/>
                <w:lang w:val="pt-BR" w:eastAsia="ja-JP"/>
              </w:rPr>
              <w:t xml:space="preserve">- Mục đích lễ cúng trưởng thành: </w:t>
            </w:r>
          </w:p>
          <w:p w14:paraId="37D454DC" w14:textId="77777777" w:rsidR="00570FB4" w:rsidRPr="00C041FD" w:rsidRDefault="00570FB4" w:rsidP="00E7230D">
            <w:pPr>
              <w:shd w:val="clear" w:color="auto" w:fill="FFFFFF"/>
              <w:spacing w:after="0" w:line="360" w:lineRule="auto"/>
              <w:jc w:val="both"/>
              <w:rPr>
                <w:rFonts w:ascii="Times New Roman" w:eastAsia="Times New Roman" w:hAnsi="Times New Roman" w:cs="Times New Roman"/>
                <w:sz w:val="26"/>
                <w:szCs w:val="26"/>
              </w:rPr>
            </w:pPr>
            <w:r w:rsidRPr="00C041FD">
              <w:rPr>
                <w:rFonts w:ascii="Times New Roman" w:eastAsia="MS Mincho" w:hAnsi="Times New Roman" w:cs="Times New Roman"/>
                <w:sz w:val="26"/>
                <w:szCs w:val="26"/>
                <w:lang w:val="pt-BR" w:eastAsia="ja-JP"/>
              </w:rPr>
              <w:t xml:space="preserve">+ </w:t>
            </w:r>
            <w:r w:rsidRPr="00C041FD">
              <w:rPr>
                <w:rFonts w:ascii="Times New Roman" w:eastAsia="Times New Roman" w:hAnsi="Times New Roman" w:cs="Times New Roman"/>
                <w:sz w:val="26"/>
                <w:szCs w:val="26"/>
              </w:rPr>
              <w:t>Đ</w:t>
            </w:r>
            <w:r w:rsidR="00E7230D" w:rsidRPr="00C041FD">
              <w:rPr>
                <w:rFonts w:ascii="Times New Roman" w:eastAsia="Times New Roman" w:hAnsi="Times New Roman" w:cs="Times New Roman"/>
                <w:sz w:val="26"/>
                <w:szCs w:val="26"/>
              </w:rPr>
              <w:t>ánh dấu sự trưởng thành của người đàn ông</w:t>
            </w:r>
            <w:r w:rsidR="00346B44" w:rsidRPr="00C041FD">
              <w:rPr>
                <w:rFonts w:ascii="Times New Roman" w:eastAsia="Times New Roman" w:hAnsi="Times New Roman" w:cs="Times New Roman"/>
                <w:sz w:val="26"/>
                <w:szCs w:val="26"/>
              </w:rPr>
              <w:t xml:space="preserve"> Ê Đê</w:t>
            </w:r>
            <w:r w:rsidR="00E7230D" w:rsidRPr="00C041FD">
              <w:rPr>
                <w:rFonts w:ascii="Times New Roman" w:eastAsia="Times New Roman" w:hAnsi="Times New Roman" w:cs="Times New Roman"/>
                <w:sz w:val="26"/>
                <w:szCs w:val="26"/>
              </w:rPr>
              <w:t xml:space="preserve">. </w:t>
            </w:r>
          </w:p>
          <w:p w14:paraId="67C8505D" w14:textId="77777777" w:rsidR="00E7230D" w:rsidRPr="00C041FD" w:rsidRDefault="00570FB4" w:rsidP="00E7230D">
            <w:pPr>
              <w:shd w:val="clear" w:color="auto" w:fill="FFFFFF"/>
              <w:spacing w:after="0" w:line="360" w:lineRule="auto"/>
              <w:jc w:val="both"/>
              <w:rPr>
                <w:rFonts w:ascii="Times New Roman" w:eastAsia="Times New Roman" w:hAnsi="Times New Roman" w:cs="Times New Roman"/>
                <w:sz w:val="26"/>
                <w:szCs w:val="26"/>
              </w:rPr>
            </w:pPr>
            <w:r w:rsidRPr="00C041FD">
              <w:rPr>
                <w:rFonts w:ascii="Times New Roman" w:eastAsia="Times New Roman" w:hAnsi="Times New Roman" w:cs="Times New Roman"/>
                <w:sz w:val="26"/>
                <w:szCs w:val="26"/>
              </w:rPr>
              <w:t xml:space="preserve">+ </w:t>
            </w:r>
            <w:r w:rsidR="00E7230D" w:rsidRPr="00C041FD">
              <w:rPr>
                <w:rFonts w:ascii="Times New Roman" w:eastAsia="Times New Roman" w:hAnsi="Times New Roman" w:cs="Times New Roman"/>
                <w:sz w:val="26"/>
                <w:szCs w:val="26"/>
              </w:rPr>
              <w:t xml:space="preserve">Từ đây anh ta có thể tham gia giải quyết những việc lớn của gia đình, họ tộc và buôn làng. </w:t>
            </w:r>
          </w:p>
        </w:tc>
        <w:tc>
          <w:tcPr>
            <w:tcW w:w="1256" w:type="dxa"/>
          </w:tcPr>
          <w:p w14:paraId="0ABFF4D4" w14:textId="77777777" w:rsidR="00A044EC" w:rsidRPr="00C041FD" w:rsidRDefault="00A044EC" w:rsidP="00A044EC">
            <w:pPr>
              <w:spacing w:after="120"/>
              <w:jc w:val="both"/>
              <w:rPr>
                <w:rFonts w:ascii="Times New Roman" w:eastAsia="Times New Roman" w:hAnsi="Times New Roman"/>
                <w:i/>
                <w:sz w:val="26"/>
                <w:szCs w:val="26"/>
              </w:rPr>
            </w:pPr>
            <w:r w:rsidRPr="00C041FD">
              <w:rPr>
                <w:rFonts w:ascii="Times New Roman" w:eastAsia="Times New Roman" w:hAnsi="Times New Roman"/>
                <w:i/>
                <w:sz w:val="26"/>
                <w:szCs w:val="26"/>
              </w:rPr>
              <w:t>0,75</w:t>
            </w:r>
          </w:p>
        </w:tc>
      </w:tr>
      <w:tr w:rsidR="00C041FD" w:rsidRPr="00C041FD" w14:paraId="35F1FEFF" w14:textId="77777777" w:rsidTr="0008708C">
        <w:tc>
          <w:tcPr>
            <w:tcW w:w="1415" w:type="dxa"/>
            <w:shd w:val="clear" w:color="auto" w:fill="auto"/>
          </w:tcPr>
          <w:p w14:paraId="4659B1CF"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5</w:t>
            </w:r>
          </w:p>
        </w:tc>
        <w:tc>
          <w:tcPr>
            <w:tcW w:w="7769" w:type="dxa"/>
            <w:shd w:val="clear" w:color="auto" w:fill="auto"/>
          </w:tcPr>
          <w:p w14:paraId="7A073554" w14:textId="77777777" w:rsidR="001433CB" w:rsidRPr="00C041FD" w:rsidRDefault="001433CB" w:rsidP="001433CB">
            <w:pPr>
              <w:pStyle w:val="NormalWeb"/>
              <w:spacing w:before="120" w:beforeAutospacing="0" w:after="120" w:afterAutospacing="0" w:line="276" w:lineRule="auto"/>
              <w:rPr>
                <w:sz w:val="26"/>
                <w:szCs w:val="26"/>
              </w:rPr>
            </w:pPr>
            <w:r w:rsidRPr="00C041FD">
              <w:rPr>
                <w:sz w:val="26"/>
                <w:szCs w:val="26"/>
              </w:rPr>
              <w:t xml:space="preserve">- Tác dụng của hình ảnh được sử dụng trong văn bản: </w:t>
            </w:r>
          </w:p>
          <w:p w14:paraId="0195C8BD" w14:textId="77777777" w:rsidR="001433CB" w:rsidRPr="00C041FD" w:rsidRDefault="001433CB" w:rsidP="001433CB">
            <w:pPr>
              <w:tabs>
                <w:tab w:val="left" w:pos="2184"/>
              </w:tabs>
              <w:spacing w:before="120" w:after="120" w:line="276" w:lineRule="auto"/>
              <w:rPr>
                <w:rFonts w:ascii="Times New Roman" w:hAnsi="Times New Roman" w:cs="Times New Roman"/>
                <w:sz w:val="26"/>
                <w:szCs w:val="26"/>
              </w:rPr>
            </w:pPr>
            <w:r w:rsidRPr="00C041FD">
              <w:rPr>
                <w:rFonts w:ascii="Times New Roman" w:hAnsi="Times New Roman" w:cs="Times New Roman"/>
                <w:sz w:val="26"/>
                <w:szCs w:val="26"/>
              </w:rPr>
              <w:t>+ Minh hoạ cho thông tin chính.</w:t>
            </w:r>
          </w:p>
          <w:p w14:paraId="6A429974" w14:textId="77777777" w:rsidR="00A044EC" w:rsidRPr="00C041FD" w:rsidRDefault="001433CB" w:rsidP="00A832AF">
            <w:pPr>
              <w:tabs>
                <w:tab w:val="left" w:pos="2184"/>
              </w:tabs>
              <w:spacing w:before="120" w:after="120" w:line="276" w:lineRule="auto"/>
              <w:rPr>
                <w:rFonts w:ascii="Times New Roman" w:hAnsi="Times New Roman" w:cs="Times New Roman"/>
                <w:sz w:val="26"/>
                <w:szCs w:val="26"/>
              </w:rPr>
            </w:pPr>
            <w:r w:rsidRPr="00C041FD">
              <w:rPr>
                <w:rFonts w:ascii="Times New Roman" w:hAnsi="Times New Roman" w:cs="Times New Roman"/>
                <w:sz w:val="26"/>
                <w:szCs w:val="26"/>
              </w:rPr>
              <w:t>+ Giúp bản tin thêm trực quan sinh động, người đọc dễ tiếp nhận thông tin chính về sự kiện.</w:t>
            </w:r>
          </w:p>
        </w:tc>
        <w:tc>
          <w:tcPr>
            <w:tcW w:w="1256" w:type="dxa"/>
          </w:tcPr>
          <w:p w14:paraId="1805EA16" w14:textId="77777777" w:rsidR="00A044EC" w:rsidRPr="00C041FD" w:rsidRDefault="00A044EC" w:rsidP="00A044EC">
            <w:pPr>
              <w:spacing w:after="120"/>
              <w:jc w:val="both"/>
              <w:rPr>
                <w:rFonts w:ascii="Times New Roman" w:eastAsia="Times New Roman" w:hAnsi="Times New Roman"/>
                <w:i/>
                <w:sz w:val="26"/>
                <w:szCs w:val="26"/>
              </w:rPr>
            </w:pPr>
            <w:r w:rsidRPr="00C041FD">
              <w:rPr>
                <w:rFonts w:ascii="Times New Roman" w:eastAsia="Times New Roman" w:hAnsi="Times New Roman"/>
                <w:i/>
                <w:sz w:val="26"/>
                <w:szCs w:val="26"/>
              </w:rPr>
              <w:t>0,75</w:t>
            </w:r>
          </w:p>
        </w:tc>
      </w:tr>
      <w:tr w:rsidR="00C041FD" w:rsidRPr="00C041FD" w14:paraId="1751E7DF" w14:textId="77777777" w:rsidTr="0008708C">
        <w:tc>
          <w:tcPr>
            <w:tcW w:w="1415" w:type="dxa"/>
            <w:shd w:val="clear" w:color="auto" w:fill="auto"/>
          </w:tcPr>
          <w:p w14:paraId="1FD04E89"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6</w:t>
            </w:r>
          </w:p>
        </w:tc>
        <w:tc>
          <w:tcPr>
            <w:tcW w:w="7769" w:type="dxa"/>
            <w:shd w:val="clear" w:color="auto" w:fill="auto"/>
          </w:tcPr>
          <w:p w14:paraId="1561A5B4" w14:textId="77777777" w:rsidR="00A832AF" w:rsidRPr="00C041FD" w:rsidRDefault="00A044EC" w:rsidP="00A044EC">
            <w:pPr>
              <w:spacing w:after="0" w:line="360" w:lineRule="auto"/>
              <w:jc w:val="both"/>
              <w:rPr>
                <w:rFonts w:ascii="Times New Roman" w:eastAsia="Times New Roman" w:hAnsi="Times New Roman" w:cs="Times New Roman"/>
                <w:sz w:val="26"/>
                <w:szCs w:val="26"/>
              </w:rPr>
            </w:pPr>
            <w:r w:rsidRPr="00C041FD">
              <w:rPr>
                <w:rFonts w:ascii="Times New Roman" w:eastAsia="MS Mincho" w:hAnsi="Times New Roman" w:cs="Times New Roman"/>
                <w:sz w:val="26"/>
                <w:szCs w:val="26"/>
                <w:lang w:val="pt-BR" w:eastAsia="ja-JP"/>
              </w:rPr>
              <w:t>Viết 1 đoạn văn 5</w:t>
            </w:r>
            <w:r w:rsidR="00C0512D" w:rsidRPr="00C041FD">
              <w:rPr>
                <w:rFonts w:ascii="Times New Roman" w:eastAsia="MS Mincho" w:hAnsi="Times New Roman" w:cs="Times New Roman"/>
                <w:sz w:val="26"/>
                <w:szCs w:val="26"/>
                <w:lang w:val="pt-BR" w:eastAsia="ja-JP"/>
              </w:rPr>
              <w:t xml:space="preserve"> </w:t>
            </w:r>
            <w:r w:rsidRPr="00C041FD">
              <w:rPr>
                <w:rFonts w:ascii="Times New Roman" w:eastAsia="MS Mincho" w:hAnsi="Times New Roman" w:cs="Times New Roman"/>
                <w:sz w:val="26"/>
                <w:szCs w:val="26"/>
                <w:lang w:val="pt-BR" w:eastAsia="ja-JP"/>
              </w:rPr>
              <w:t>-</w:t>
            </w:r>
            <w:r w:rsidR="00C0512D" w:rsidRPr="00C041FD">
              <w:rPr>
                <w:rFonts w:ascii="Times New Roman" w:eastAsia="MS Mincho" w:hAnsi="Times New Roman" w:cs="Times New Roman"/>
                <w:sz w:val="26"/>
                <w:szCs w:val="26"/>
                <w:lang w:val="pt-BR" w:eastAsia="ja-JP"/>
              </w:rPr>
              <w:t xml:space="preserve"> </w:t>
            </w:r>
            <w:r w:rsidRPr="00C041FD">
              <w:rPr>
                <w:rFonts w:ascii="Times New Roman" w:eastAsia="MS Mincho" w:hAnsi="Times New Roman" w:cs="Times New Roman"/>
                <w:sz w:val="26"/>
                <w:szCs w:val="26"/>
                <w:lang w:val="pt-BR" w:eastAsia="ja-JP"/>
              </w:rPr>
              <w:t>7 dòng bày tỏ suy nghĩ của em về</w:t>
            </w:r>
            <w:r w:rsidR="00E80F26" w:rsidRPr="00C041FD">
              <w:rPr>
                <w:rFonts w:ascii="Times New Roman" w:eastAsia="Times New Roman" w:hAnsi="Times New Roman" w:cs="Times New Roman"/>
                <w:sz w:val="26"/>
                <w:szCs w:val="26"/>
              </w:rPr>
              <w:t xml:space="preserve"> </w:t>
            </w:r>
            <w:r w:rsidR="001E2275" w:rsidRPr="00C041FD">
              <w:rPr>
                <w:rFonts w:ascii="Times New Roman" w:eastAsia="Times New Roman" w:hAnsi="Times New Roman" w:cs="Times New Roman"/>
                <w:sz w:val="26"/>
                <w:szCs w:val="26"/>
              </w:rPr>
              <w:t xml:space="preserve">ý nghĩa </w:t>
            </w:r>
            <w:r w:rsidR="00570FB4" w:rsidRPr="00C041FD">
              <w:rPr>
                <w:rFonts w:ascii="Times New Roman" w:eastAsia="Times New Roman" w:hAnsi="Times New Roman" w:cs="Times New Roman"/>
                <w:sz w:val="26"/>
                <w:szCs w:val="26"/>
              </w:rPr>
              <w:t xml:space="preserve">tiếng cồng, tiếng </w:t>
            </w:r>
            <w:r w:rsidR="00A832AF" w:rsidRPr="00C041FD">
              <w:rPr>
                <w:rFonts w:ascii="Times New Roman" w:eastAsia="Times New Roman" w:hAnsi="Times New Roman" w:cs="Times New Roman"/>
                <w:sz w:val="26"/>
                <w:szCs w:val="26"/>
              </w:rPr>
              <w:t>chiêng trong đời sống tâm linh của người Ê Đê.</w:t>
            </w:r>
          </w:p>
          <w:p w14:paraId="5E1EAC40" w14:textId="77777777" w:rsidR="00E80F26" w:rsidRPr="00C041FD" w:rsidRDefault="00E80F26" w:rsidP="00A044EC">
            <w:pPr>
              <w:spacing w:after="0" w:line="360" w:lineRule="auto"/>
              <w:jc w:val="both"/>
              <w:rPr>
                <w:rFonts w:ascii="Times New Roman" w:eastAsia="MS Mincho" w:hAnsi="Times New Roman" w:cs="Times New Roman"/>
                <w:sz w:val="26"/>
                <w:szCs w:val="26"/>
                <w:lang w:val="pt-BR" w:eastAsia="ja-JP"/>
              </w:rPr>
            </w:pPr>
            <w:r w:rsidRPr="00C041FD">
              <w:rPr>
                <w:rFonts w:ascii="Times New Roman" w:eastAsia="MS Mincho" w:hAnsi="Times New Roman" w:cs="Times New Roman"/>
                <w:sz w:val="26"/>
                <w:szCs w:val="26"/>
                <w:lang w:val="pt-BR" w:eastAsia="ja-JP"/>
              </w:rPr>
              <w:t>- Cồng chiêng được ngườ</w:t>
            </w:r>
            <w:r w:rsidR="00D642F4" w:rsidRPr="00C041FD">
              <w:rPr>
                <w:rFonts w:ascii="Times New Roman" w:eastAsia="MS Mincho" w:hAnsi="Times New Roman" w:cs="Times New Roman"/>
                <w:sz w:val="26"/>
                <w:szCs w:val="26"/>
                <w:lang w:val="pt-BR" w:eastAsia="ja-JP"/>
              </w:rPr>
              <w:t>i Ê Đ</w:t>
            </w:r>
            <w:r w:rsidRPr="00C041FD">
              <w:rPr>
                <w:rFonts w:ascii="Times New Roman" w:eastAsia="MS Mincho" w:hAnsi="Times New Roman" w:cs="Times New Roman"/>
                <w:sz w:val="26"/>
                <w:szCs w:val="26"/>
                <w:lang w:val="pt-BR" w:eastAsia="ja-JP"/>
              </w:rPr>
              <w:t>ê coi là linh hồn của dân tộc mình, bởi nó chứa đựng những giá trị lớn trong đời sống tinh thần, phong tục nghi lễ suốt cuộc đời.</w:t>
            </w:r>
          </w:p>
          <w:p w14:paraId="59C3067D" w14:textId="77777777" w:rsidR="00A044EC" w:rsidRPr="00C041FD" w:rsidRDefault="00E80F26" w:rsidP="00E80F26">
            <w:pPr>
              <w:spacing w:after="0" w:line="360" w:lineRule="auto"/>
              <w:jc w:val="both"/>
              <w:rPr>
                <w:rFonts w:ascii="Times New Roman" w:eastAsia="MS Mincho" w:hAnsi="Times New Roman" w:cs="Times New Roman"/>
                <w:sz w:val="26"/>
                <w:szCs w:val="26"/>
                <w:lang w:val="pt-BR" w:eastAsia="ja-JP"/>
              </w:rPr>
            </w:pPr>
            <w:r w:rsidRPr="00C041FD">
              <w:rPr>
                <w:rFonts w:ascii="Times New Roman" w:eastAsia="MS Mincho" w:hAnsi="Times New Roman" w:cs="Times New Roman"/>
                <w:sz w:val="26"/>
                <w:szCs w:val="26"/>
                <w:lang w:val="pt-BR" w:eastAsia="ja-JP"/>
              </w:rPr>
              <w:t xml:space="preserve"> - Tiếng cồng, tiếng chiêng như sợi dây tâm linh nối kết con người với các đấng siêu nhiên, giúp con người bày tỏ niềm mong ước của bản thân cũng như của cộng đồng với thần linh.</w:t>
            </w:r>
          </w:p>
        </w:tc>
        <w:tc>
          <w:tcPr>
            <w:tcW w:w="1256" w:type="dxa"/>
          </w:tcPr>
          <w:p w14:paraId="29DCD130" w14:textId="77777777" w:rsidR="00A044EC" w:rsidRPr="00C041FD" w:rsidRDefault="00A044EC" w:rsidP="00A044EC">
            <w:pPr>
              <w:spacing w:after="120"/>
              <w:jc w:val="both"/>
              <w:rPr>
                <w:rFonts w:ascii="Times New Roman" w:eastAsia="Times New Roman" w:hAnsi="Times New Roman"/>
                <w:i/>
                <w:sz w:val="26"/>
                <w:szCs w:val="26"/>
              </w:rPr>
            </w:pPr>
            <w:r w:rsidRPr="00C041FD">
              <w:rPr>
                <w:rFonts w:ascii="Times New Roman" w:eastAsia="Times New Roman" w:hAnsi="Times New Roman"/>
                <w:i/>
                <w:sz w:val="26"/>
                <w:szCs w:val="26"/>
              </w:rPr>
              <w:t>1,0</w:t>
            </w:r>
          </w:p>
        </w:tc>
      </w:tr>
      <w:tr w:rsidR="00C041FD" w:rsidRPr="00C041FD" w14:paraId="4DEC53ED" w14:textId="77777777" w:rsidTr="0008708C">
        <w:tc>
          <w:tcPr>
            <w:tcW w:w="1415" w:type="dxa"/>
            <w:shd w:val="clear" w:color="auto" w:fill="auto"/>
          </w:tcPr>
          <w:p w14:paraId="3C3909CA"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lastRenderedPageBreak/>
              <w:t>II</w:t>
            </w:r>
          </w:p>
        </w:tc>
        <w:tc>
          <w:tcPr>
            <w:tcW w:w="7769" w:type="dxa"/>
            <w:shd w:val="clear" w:color="auto" w:fill="auto"/>
          </w:tcPr>
          <w:p w14:paraId="73395190" w14:textId="77777777" w:rsidR="00A044EC" w:rsidRPr="00C041FD" w:rsidRDefault="00A044EC" w:rsidP="00A044EC">
            <w:pPr>
              <w:spacing w:after="120" w:line="360" w:lineRule="auto"/>
              <w:jc w:val="both"/>
              <w:rPr>
                <w:rFonts w:ascii="Times New Roman" w:eastAsia="Times New Roman" w:hAnsi="Times New Roman" w:cs="Times New Roman"/>
                <w:b/>
                <w:sz w:val="26"/>
                <w:szCs w:val="26"/>
              </w:rPr>
            </w:pPr>
            <w:r w:rsidRPr="00C041FD">
              <w:rPr>
                <w:rFonts w:ascii="Times New Roman" w:eastAsia="Times New Roman" w:hAnsi="Times New Roman" w:cs="Times New Roman"/>
                <w:b/>
                <w:sz w:val="26"/>
                <w:szCs w:val="26"/>
              </w:rPr>
              <w:t>VIẾT</w:t>
            </w:r>
          </w:p>
        </w:tc>
        <w:tc>
          <w:tcPr>
            <w:tcW w:w="1256" w:type="dxa"/>
          </w:tcPr>
          <w:p w14:paraId="78FAF094" w14:textId="77777777" w:rsidR="00A044EC" w:rsidRPr="00C041FD" w:rsidRDefault="00A044EC" w:rsidP="00A044EC">
            <w:pPr>
              <w:spacing w:after="120"/>
              <w:jc w:val="both"/>
              <w:rPr>
                <w:rFonts w:ascii="Times New Roman" w:eastAsia="Times New Roman" w:hAnsi="Times New Roman"/>
                <w:b/>
                <w:sz w:val="26"/>
                <w:szCs w:val="26"/>
              </w:rPr>
            </w:pPr>
            <w:r w:rsidRPr="00C041FD">
              <w:rPr>
                <w:rFonts w:ascii="Times New Roman" w:eastAsia="Times New Roman" w:hAnsi="Times New Roman"/>
                <w:b/>
                <w:sz w:val="26"/>
                <w:szCs w:val="26"/>
              </w:rPr>
              <w:t>6,0</w:t>
            </w:r>
          </w:p>
        </w:tc>
      </w:tr>
      <w:tr w:rsidR="00C041FD" w:rsidRPr="00C041FD" w14:paraId="214B54DD" w14:textId="77777777" w:rsidTr="0008708C">
        <w:tc>
          <w:tcPr>
            <w:tcW w:w="1415" w:type="dxa"/>
            <w:vMerge w:val="restart"/>
            <w:shd w:val="clear" w:color="auto" w:fill="auto"/>
          </w:tcPr>
          <w:p w14:paraId="7E5C962B"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 xml:space="preserve"> </w:t>
            </w:r>
          </w:p>
        </w:tc>
        <w:tc>
          <w:tcPr>
            <w:tcW w:w="7769" w:type="dxa"/>
            <w:shd w:val="clear" w:color="auto" w:fill="auto"/>
          </w:tcPr>
          <w:p w14:paraId="40F9DF1D" w14:textId="77777777" w:rsidR="00AE684A" w:rsidRPr="00C041FD" w:rsidRDefault="00AE684A" w:rsidP="00AE684A">
            <w:pPr>
              <w:spacing w:before="120" w:after="120" w:line="240" w:lineRule="auto"/>
              <w:ind w:firstLine="720"/>
              <w:rPr>
                <w:rFonts w:ascii="Times New Roman" w:eastAsia="MS Mincho" w:hAnsi="Times New Roman" w:cs="Times New Roman"/>
                <w:sz w:val="26"/>
                <w:szCs w:val="26"/>
                <w:lang w:eastAsia="ja-JP"/>
              </w:rPr>
            </w:pPr>
            <w:r w:rsidRPr="00C041FD">
              <w:rPr>
                <w:rFonts w:ascii="Times New Roman" w:eastAsia="MS Mincho" w:hAnsi="Times New Roman" w:cs="Times New Roman"/>
                <w:sz w:val="26"/>
                <w:szCs w:val="26"/>
                <w:lang w:eastAsia="ja-JP"/>
              </w:rPr>
              <w:t xml:space="preserve">Cảm nhận của em về </w:t>
            </w:r>
            <w:r w:rsidR="00734EF8" w:rsidRPr="00C041FD">
              <w:rPr>
                <w:rFonts w:ascii="Times New Roman" w:eastAsia="MS Mincho" w:hAnsi="Times New Roman" w:cs="Times New Roman"/>
                <w:sz w:val="26"/>
                <w:szCs w:val="26"/>
                <w:lang w:eastAsia="ja-JP"/>
              </w:rPr>
              <w:t xml:space="preserve">hình ảnh bà Tú trong </w:t>
            </w:r>
            <w:r w:rsidRPr="00C041FD">
              <w:rPr>
                <w:rFonts w:ascii="Times New Roman" w:eastAsia="MS Mincho" w:hAnsi="Times New Roman" w:cs="Times New Roman"/>
                <w:sz w:val="26"/>
                <w:szCs w:val="26"/>
                <w:lang w:eastAsia="ja-JP"/>
              </w:rPr>
              <w:t>đoạn thơ:</w:t>
            </w:r>
          </w:p>
          <w:p w14:paraId="4CF1402A" w14:textId="77777777" w:rsidR="00A044EC" w:rsidRPr="00C041FD" w:rsidRDefault="00A044EC" w:rsidP="00A044EC">
            <w:pPr>
              <w:spacing w:before="120" w:after="120" w:line="240" w:lineRule="auto"/>
              <w:ind w:firstLine="720"/>
              <w:jc w:val="center"/>
              <w:rPr>
                <w:rFonts w:ascii="Times New Roman" w:eastAsia="MS Mincho" w:hAnsi="Times New Roman" w:cs="Times New Roman"/>
                <w:sz w:val="26"/>
                <w:szCs w:val="26"/>
                <w:lang w:val="nb-NO" w:eastAsia="ja-JP"/>
              </w:rPr>
            </w:pPr>
            <w:r w:rsidRPr="00C041FD">
              <w:rPr>
                <w:rFonts w:ascii="Times New Roman" w:eastAsia="MS Mincho" w:hAnsi="Times New Roman" w:cs="Times New Roman"/>
                <w:i/>
                <w:iCs/>
                <w:sz w:val="26"/>
                <w:szCs w:val="26"/>
                <w:lang w:val="nb-NO" w:eastAsia="ja-JP"/>
              </w:rPr>
              <w:t>“Quanh năm buôn bán ở mom sông.</w:t>
            </w:r>
          </w:p>
          <w:p w14:paraId="5E3762EC" w14:textId="77777777" w:rsidR="00A044EC" w:rsidRPr="00C041FD" w:rsidRDefault="00A044EC" w:rsidP="00A044EC">
            <w:pPr>
              <w:spacing w:before="120" w:after="120" w:line="240" w:lineRule="auto"/>
              <w:ind w:firstLine="720"/>
              <w:jc w:val="center"/>
              <w:rPr>
                <w:rFonts w:ascii="Times New Roman" w:eastAsia="MS Mincho" w:hAnsi="Times New Roman" w:cs="Times New Roman"/>
                <w:sz w:val="26"/>
                <w:szCs w:val="26"/>
                <w:lang w:eastAsia="ja-JP"/>
              </w:rPr>
            </w:pPr>
            <w:r w:rsidRPr="00C041FD">
              <w:rPr>
                <w:rFonts w:ascii="Times New Roman" w:eastAsia="MS Mincho" w:hAnsi="Times New Roman" w:cs="Times New Roman"/>
                <w:i/>
                <w:iCs/>
                <w:sz w:val="26"/>
                <w:szCs w:val="26"/>
                <w:lang w:eastAsia="ja-JP"/>
              </w:rPr>
              <w:t>Nuôi đủ năm con với một chồng</w:t>
            </w:r>
          </w:p>
          <w:p w14:paraId="0DDAE582" w14:textId="77777777" w:rsidR="00A044EC" w:rsidRPr="00C041FD" w:rsidRDefault="00A044EC" w:rsidP="00A044EC">
            <w:pPr>
              <w:spacing w:before="120" w:after="120" w:line="240" w:lineRule="auto"/>
              <w:ind w:firstLine="720"/>
              <w:jc w:val="center"/>
              <w:rPr>
                <w:rFonts w:ascii="Times New Roman" w:eastAsia="MS Mincho" w:hAnsi="Times New Roman" w:cs="Times New Roman"/>
                <w:sz w:val="26"/>
                <w:szCs w:val="26"/>
                <w:lang w:eastAsia="ja-JP"/>
              </w:rPr>
            </w:pPr>
            <w:r w:rsidRPr="00C041FD">
              <w:rPr>
                <w:rFonts w:ascii="Times New Roman" w:eastAsia="MS Mincho" w:hAnsi="Times New Roman" w:cs="Times New Roman"/>
                <w:i/>
                <w:iCs/>
                <w:sz w:val="26"/>
                <w:szCs w:val="26"/>
                <w:lang w:eastAsia="ja-JP"/>
              </w:rPr>
              <w:t>Lặn lội thân cò khi quãng vắng</w:t>
            </w:r>
          </w:p>
          <w:p w14:paraId="21A363AD" w14:textId="77777777" w:rsidR="00A044EC" w:rsidRPr="00C041FD" w:rsidRDefault="00A044EC" w:rsidP="00A044EC">
            <w:pPr>
              <w:spacing w:before="120" w:after="120" w:line="240" w:lineRule="auto"/>
              <w:ind w:firstLine="720"/>
              <w:jc w:val="center"/>
              <w:rPr>
                <w:rFonts w:ascii="Times New Roman" w:eastAsia="MS Mincho" w:hAnsi="Times New Roman" w:cs="Times New Roman"/>
                <w:sz w:val="26"/>
                <w:szCs w:val="26"/>
                <w:lang w:eastAsia="ja-JP"/>
              </w:rPr>
            </w:pPr>
            <w:r w:rsidRPr="00C041FD">
              <w:rPr>
                <w:rFonts w:ascii="Times New Roman" w:eastAsia="MS Mincho" w:hAnsi="Times New Roman" w:cs="Times New Roman"/>
                <w:i/>
                <w:iCs/>
                <w:sz w:val="26"/>
                <w:szCs w:val="26"/>
                <w:lang w:eastAsia="ja-JP"/>
              </w:rPr>
              <w:t>Eo sèo mặt nước buổi đò đông”.</w:t>
            </w:r>
          </w:p>
          <w:p w14:paraId="1433A736" w14:textId="77777777" w:rsidR="00A044EC" w:rsidRPr="00C041FD" w:rsidRDefault="00A044EC" w:rsidP="00A044EC">
            <w:pPr>
              <w:spacing w:before="120" w:after="120" w:line="240" w:lineRule="auto"/>
              <w:ind w:firstLine="720"/>
              <w:jc w:val="both"/>
              <w:rPr>
                <w:rFonts w:ascii="Times New Roman" w:eastAsia="MS Mincho" w:hAnsi="Times New Roman" w:cs="Times New Roman"/>
                <w:sz w:val="26"/>
                <w:szCs w:val="26"/>
                <w:lang w:eastAsia="ja-JP"/>
              </w:rPr>
            </w:pPr>
            <w:r w:rsidRPr="00C041FD">
              <w:rPr>
                <w:rFonts w:ascii="Times New Roman" w:eastAsia="MS Mincho" w:hAnsi="Times New Roman" w:cs="Times New Roman"/>
                <w:sz w:val="26"/>
                <w:szCs w:val="26"/>
                <w:lang w:eastAsia="ja-JP"/>
              </w:rPr>
              <w:t xml:space="preserve">                                      (Trích </w:t>
            </w:r>
            <w:r w:rsidRPr="00C041FD">
              <w:rPr>
                <w:rFonts w:ascii="Times New Roman" w:eastAsia="MS Mincho" w:hAnsi="Times New Roman" w:cs="Times New Roman"/>
                <w:i/>
                <w:iCs/>
                <w:sz w:val="26"/>
                <w:szCs w:val="26"/>
                <w:lang w:eastAsia="ja-JP"/>
              </w:rPr>
              <w:t>“Thương vợ”-</w:t>
            </w:r>
            <w:r w:rsidRPr="00C041FD">
              <w:rPr>
                <w:rFonts w:ascii="Times New Roman" w:eastAsia="MS Mincho" w:hAnsi="Times New Roman" w:cs="Times New Roman"/>
                <w:sz w:val="26"/>
                <w:szCs w:val="26"/>
                <w:lang w:eastAsia="ja-JP"/>
              </w:rPr>
              <w:t xml:space="preserve"> Trần Tế Xương)</w:t>
            </w:r>
          </w:p>
        </w:tc>
        <w:tc>
          <w:tcPr>
            <w:tcW w:w="1256" w:type="dxa"/>
          </w:tcPr>
          <w:p w14:paraId="1CA28169" w14:textId="77777777" w:rsidR="00A044EC" w:rsidRPr="00C041FD" w:rsidRDefault="00A044EC" w:rsidP="00A044EC">
            <w:pPr>
              <w:spacing w:after="120"/>
              <w:jc w:val="both"/>
              <w:rPr>
                <w:rFonts w:ascii="Times New Roman" w:eastAsia="Times New Roman" w:hAnsi="Times New Roman"/>
                <w:b/>
                <w:i/>
                <w:iCs/>
                <w:sz w:val="26"/>
                <w:szCs w:val="26"/>
              </w:rPr>
            </w:pPr>
          </w:p>
        </w:tc>
      </w:tr>
      <w:tr w:rsidR="00C041FD" w:rsidRPr="00C041FD" w14:paraId="3F1E6019" w14:textId="77777777" w:rsidTr="0008708C">
        <w:tc>
          <w:tcPr>
            <w:tcW w:w="1415" w:type="dxa"/>
            <w:vMerge/>
            <w:shd w:val="clear" w:color="auto" w:fill="auto"/>
          </w:tcPr>
          <w:p w14:paraId="62037335"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p>
        </w:tc>
        <w:tc>
          <w:tcPr>
            <w:tcW w:w="7769" w:type="dxa"/>
            <w:shd w:val="clear" w:color="auto" w:fill="auto"/>
          </w:tcPr>
          <w:p w14:paraId="396798B0" w14:textId="77777777" w:rsidR="00A044EC" w:rsidRPr="00C041FD" w:rsidRDefault="00A044EC" w:rsidP="00A044EC">
            <w:pPr>
              <w:spacing w:before="120" w:after="120"/>
              <w:rPr>
                <w:rFonts w:ascii="Times New Roman" w:hAnsi="Times New Roman" w:cs="Times New Roman"/>
                <w:i/>
                <w:sz w:val="26"/>
                <w:szCs w:val="26"/>
              </w:rPr>
            </w:pPr>
            <w:r w:rsidRPr="00C041FD">
              <w:rPr>
                <w:rFonts w:ascii="Times New Roman" w:hAnsi="Times New Roman" w:cs="Times New Roman"/>
                <w:b/>
                <w:i/>
                <w:sz w:val="26"/>
                <w:szCs w:val="26"/>
              </w:rPr>
              <w:t>a. Đảm bảo cấu trúc bài nghị luận:</w:t>
            </w:r>
            <w:r w:rsidRPr="00C041FD">
              <w:rPr>
                <w:rFonts w:ascii="Times New Roman" w:hAnsi="Times New Roman" w:cs="Times New Roman"/>
                <w:i/>
                <w:sz w:val="26"/>
                <w:szCs w:val="26"/>
              </w:rPr>
              <w:t xml:space="preserve"> Có đủ các phần mở bài, thân bài, kết bài. Mở bài nêu được vấn đề, thân bài triển khai được vấn đề, kết bài kết luận được vấn đề.</w:t>
            </w:r>
          </w:p>
        </w:tc>
        <w:tc>
          <w:tcPr>
            <w:tcW w:w="1256" w:type="dxa"/>
          </w:tcPr>
          <w:p w14:paraId="56596902" w14:textId="77777777" w:rsidR="00A044EC" w:rsidRPr="00C041FD" w:rsidRDefault="00A044EC" w:rsidP="00A044EC">
            <w:pPr>
              <w:spacing w:after="120"/>
              <w:jc w:val="both"/>
              <w:rPr>
                <w:rFonts w:ascii="Times New Roman" w:eastAsia="Times New Roman" w:hAnsi="Times New Roman"/>
                <w:i/>
                <w:iCs/>
                <w:sz w:val="26"/>
                <w:szCs w:val="26"/>
              </w:rPr>
            </w:pPr>
            <w:r w:rsidRPr="00C041FD">
              <w:rPr>
                <w:rFonts w:ascii="Times New Roman" w:eastAsia="Times New Roman" w:hAnsi="Times New Roman"/>
                <w:i/>
                <w:iCs/>
                <w:sz w:val="26"/>
                <w:szCs w:val="26"/>
              </w:rPr>
              <w:t>0,25</w:t>
            </w:r>
          </w:p>
        </w:tc>
      </w:tr>
      <w:tr w:rsidR="00C041FD" w:rsidRPr="00C041FD" w14:paraId="433DDA55" w14:textId="77777777" w:rsidTr="0008708C">
        <w:tc>
          <w:tcPr>
            <w:tcW w:w="1415" w:type="dxa"/>
            <w:vMerge/>
            <w:shd w:val="clear" w:color="auto" w:fill="auto"/>
          </w:tcPr>
          <w:p w14:paraId="0B5967EA"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p>
        </w:tc>
        <w:tc>
          <w:tcPr>
            <w:tcW w:w="7769" w:type="dxa"/>
            <w:shd w:val="clear" w:color="auto" w:fill="auto"/>
          </w:tcPr>
          <w:p w14:paraId="7FF444C2" w14:textId="77777777" w:rsidR="00A044EC" w:rsidRPr="00C041FD" w:rsidRDefault="00A044EC" w:rsidP="00A044EC">
            <w:pPr>
              <w:spacing w:before="120" w:after="120"/>
              <w:rPr>
                <w:rFonts w:ascii="Times New Roman" w:hAnsi="Times New Roman" w:cs="Times New Roman"/>
                <w:sz w:val="26"/>
                <w:szCs w:val="26"/>
              </w:rPr>
            </w:pPr>
            <w:r w:rsidRPr="00C041FD">
              <w:rPr>
                <w:rFonts w:ascii="Times New Roman" w:hAnsi="Times New Roman" w:cs="Times New Roman"/>
                <w:b/>
                <w:i/>
                <w:sz w:val="26"/>
                <w:szCs w:val="26"/>
              </w:rPr>
              <w:t>b. Xác định đúng vấn đề cần nghị luận:</w:t>
            </w:r>
            <w:r w:rsidRPr="00C041FD">
              <w:rPr>
                <w:rFonts w:ascii="Times New Roman" w:hAnsi="Times New Roman" w:cs="Times New Roman"/>
                <w:i/>
                <w:sz w:val="26"/>
                <w:szCs w:val="26"/>
              </w:rPr>
              <w:t xml:space="preserve"> </w:t>
            </w:r>
            <w:r w:rsidRPr="00C041FD">
              <w:rPr>
                <w:rFonts w:ascii="Times New Roman" w:eastAsia="MS Mincho" w:hAnsi="Times New Roman" w:cs="Times New Roman"/>
                <w:sz w:val="26"/>
                <w:szCs w:val="26"/>
                <w:lang w:eastAsia="ja-JP"/>
              </w:rPr>
              <w:t>Cảm nhận về hình ảnh bà Tú trong đoạn thơ</w:t>
            </w:r>
          </w:p>
        </w:tc>
        <w:tc>
          <w:tcPr>
            <w:tcW w:w="1256" w:type="dxa"/>
          </w:tcPr>
          <w:p w14:paraId="58FED4FD" w14:textId="77777777" w:rsidR="00A044EC" w:rsidRPr="00C041FD" w:rsidRDefault="00A044EC" w:rsidP="00A044EC">
            <w:pPr>
              <w:spacing w:after="120"/>
              <w:jc w:val="both"/>
              <w:rPr>
                <w:rFonts w:ascii="Times New Roman" w:eastAsia="Times New Roman" w:hAnsi="Times New Roman"/>
                <w:i/>
                <w:iCs/>
                <w:sz w:val="26"/>
                <w:szCs w:val="26"/>
              </w:rPr>
            </w:pPr>
            <w:r w:rsidRPr="00C041FD">
              <w:rPr>
                <w:rFonts w:ascii="Times New Roman" w:eastAsia="Times New Roman" w:hAnsi="Times New Roman"/>
                <w:i/>
                <w:iCs/>
                <w:sz w:val="26"/>
                <w:szCs w:val="26"/>
              </w:rPr>
              <w:t>0,5</w:t>
            </w:r>
          </w:p>
        </w:tc>
      </w:tr>
      <w:tr w:rsidR="00C041FD" w:rsidRPr="00C041FD" w14:paraId="24F345F6" w14:textId="77777777" w:rsidTr="0008708C">
        <w:tc>
          <w:tcPr>
            <w:tcW w:w="1415" w:type="dxa"/>
            <w:vMerge/>
            <w:shd w:val="clear" w:color="auto" w:fill="auto"/>
          </w:tcPr>
          <w:p w14:paraId="36EDC25A"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p>
        </w:tc>
        <w:tc>
          <w:tcPr>
            <w:tcW w:w="7769" w:type="dxa"/>
            <w:shd w:val="clear" w:color="auto" w:fill="auto"/>
          </w:tcPr>
          <w:p w14:paraId="5A45B782" w14:textId="77777777" w:rsidR="00A044EC" w:rsidRPr="00C041FD" w:rsidRDefault="00A044EC" w:rsidP="00A044EC">
            <w:pPr>
              <w:spacing w:before="120" w:after="120"/>
              <w:rPr>
                <w:rFonts w:ascii="Times New Roman" w:hAnsi="Times New Roman" w:cs="Times New Roman"/>
                <w:b/>
                <w:i/>
                <w:sz w:val="26"/>
                <w:szCs w:val="26"/>
              </w:rPr>
            </w:pPr>
            <w:r w:rsidRPr="00C041FD">
              <w:rPr>
                <w:rFonts w:ascii="Times New Roman" w:hAnsi="Times New Roman" w:cs="Times New Roman"/>
                <w:b/>
                <w:sz w:val="26"/>
                <w:szCs w:val="26"/>
              </w:rPr>
              <w:t>c</w:t>
            </w:r>
            <w:r w:rsidRPr="00C041FD">
              <w:rPr>
                <w:rFonts w:ascii="Times New Roman" w:hAnsi="Times New Roman" w:cs="Times New Roman"/>
                <w:b/>
                <w:i/>
                <w:sz w:val="26"/>
                <w:szCs w:val="26"/>
              </w:rPr>
              <w:t>. Triển khai vấn đề nghị luận</w:t>
            </w:r>
            <w:r w:rsidRPr="00C041FD">
              <w:rPr>
                <w:rFonts w:ascii="Times New Roman" w:hAnsi="Times New Roman" w:cs="Times New Roman"/>
                <w:i/>
                <w:sz w:val="26"/>
                <w:szCs w:val="26"/>
              </w:rPr>
              <w:t xml:space="preserve"> thành các luận điểm; thể hiện sự cảm nhận sâu sắc và vận dụng tốt các thao tác lập luận; kết hợp chặt chẽ giữa lí lẽ và dẫn chứng.</w:t>
            </w:r>
            <w:r w:rsidRPr="00C041FD">
              <w:rPr>
                <w:rFonts w:ascii="Times New Roman" w:hAnsi="Times New Roman" w:cs="Times New Roman"/>
                <w:b/>
                <w:i/>
                <w:sz w:val="26"/>
                <w:szCs w:val="26"/>
              </w:rPr>
              <w:t xml:space="preserve"> </w:t>
            </w:r>
          </w:p>
        </w:tc>
        <w:tc>
          <w:tcPr>
            <w:tcW w:w="1256" w:type="dxa"/>
          </w:tcPr>
          <w:p w14:paraId="3F9DD4A3" w14:textId="77777777" w:rsidR="00A044EC" w:rsidRPr="00C041FD" w:rsidRDefault="00A044EC" w:rsidP="00A044EC">
            <w:pPr>
              <w:spacing w:after="120"/>
              <w:jc w:val="both"/>
              <w:rPr>
                <w:rFonts w:ascii="Times New Roman" w:eastAsia="Times New Roman" w:hAnsi="Times New Roman"/>
                <w:i/>
                <w:iCs/>
                <w:sz w:val="26"/>
                <w:szCs w:val="26"/>
              </w:rPr>
            </w:pPr>
          </w:p>
        </w:tc>
      </w:tr>
      <w:tr w:rsidR="00C041FD" w:rsidRPr="00C041FD" w14:paraId="242E020A" w14:textId="77777777" w:rsidTr="0008708C">
        <w:tc>
          <w:tcPr>
            <w:tcW w:w="1415" w:type="dxa"/>
            <w:vMerge/>
            <w:shd w:val="clear" w:color="auto" w:fill="auto"/>
          </w:tcPr>
          <w:p w14:paraId="23CFB28E"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p>
        </w:tc>
        <w:tc>
          <w:tcPr>
            <w:tcW w:w="7769" w:type="dxa"/>
            <w:shd w:val="clear" w:color="auto" w:fill="auto"/>
          </w:tcPr>
          <w:p w14:paraId="7201B04C" w14:textId="77777777" w:rsidR="00A044EC" w:rsidRPr="00C041FD" w:rsidRDefault="00A044EC" w:rsidP="00A044EC">
            <w:pPr>
              <w:spacing w:after="0" w:line="240" w:lineRule="auto"/>
              <w:rPr>
                <w:rFonts w:ascii="Times New Roman" w:eastAsia="MS Mincho" w:hAnsi="Times New Roman" w:cs="Times New Roman"/>
                <w:sz w:val="26"/>
                <w:szCs w:val="26"/>
                <w:lang w:val="pt-BR" w:eastAsia="ja-JP"/>
              </w:rPr>
            </w:pPr>
            <w:r w:rsidRPr="00C041FD">
              <w:rPr>
                <w:rFonts w:ascii="Times New Roman" w:eastAsia="MS Mincho" w:hAnsi="Times New Roman" w:cs="Times New Roman"/>
                <w:sz w:val="26"/>
                <w:szCs w:val="26"/>
                <w:lang w:val="pt-BR" w:eastAsia="ja-JP"/>
              </w:rPr>
              <w:t>- Giới thiệu ngắn gọn về tác giả, tác phẩm và vấn đề cần nghị luận.</w:t>
            </w:r>
          </w:p>
        </w:tc>
        <w:tc>
          <w:tcPr>
            <w:tcW w:w="1256" w:type="dxa"/>
          </w:tcPr>
          <w:p w14:paraId="45D55516" w14:textId="77777777" w:rsidR="00A044EC" w:rsidRPr="00C041FD" w:rsidRDefault="00A044EC" w:rsidP="00A044EC">
            <w:pPr>
              <w:spacing w:after="120"/>
              <w:jc w:val="both"/>
              <w:rPr>
                <w:rFonts w:ascii="Times New Roman" w:eastAsia="Times New Roman" w:hAnsi="Times New Roman"/>
                <w:i/>
                <w:iCs/>
                <w:sz w:val="26"/>
                <w:szCs w:val="26"/>
              </w:rPr>
            </w:pPr>
            <w:r w:rsidRPr="00C041FD">
              <w:rPr>
                <w:rFonts w:ascii="Times New Roman" w:eastAsia="Times New Roman" w:hAnsi="Times New Roman"/>
                <w:i/>
                <w:iCs/>
                <w:sz w:val="26"/>
                <w:szCs w:val="26"/>
              </w:rPr>
              <w:t>0,5</w:t>
            </w:r>
          </w:p>
        </w:tc>
      </w:tr>
      <w:tr w:rsidR="00C041FD" w:rsidRPr="00C041FD" w14:paraId="652F9894" w14:textId="77777777" w:rsidTr="0008708C">
        <w:tc>
          <w:tcPr>
            <w:tcW w:w="1415" w:type="dxa"/>
            <w:vMerge/>
            <w:shd w:val="clear" w:color="auto" w:fill="auto"/>
          </w:tcPr>
          <w:p w14:paraId="1410F355" w14:textId="77777777" w:rsidR="00A044EC" w:rsidRPr="00C041FD" w:rsidRDefault="00A044EC" w:rsidP="00A044EC">
            <w:pPr>
              <w:spacing w:after="0" w:line="240" w:lineRule="auto"/>
              <w:jc w:val="center"/>
              <w:rPr>
                <w:rFonts w:ascii="Times New Roman" w:eastAsia="Times New Roman" w:hAnsi="Times New Roman" w:cs="Times New Roman"/>
                <w:b/>
                <w:sz w:val="26"/>
                <w:szCs w:val="26"/>
                <w:shd w:val="clear" w:color="auto" w:fill="FFFFFF"/>
              </w:rPr>
            </w:pPr>
          </w:p>
        </w:tc>
        <w:tc>
          <w:tcPr>
            <w:tcW w:w="7769" w:type="dxa"/>
            <w:shd w:val="clear" w:color="auto" w:fill="auto"/>
          </w:tcPr>
          <w:p w14:paraId="6953B21C" w14:textId="77777777" w:rsidR="00A044EC" w:rsidRPr="00C041FD" w:rsidRDefault="00A044EC" w:rsidP="00A044EC">
            <w:pPr>
              <w:numPr>
                <w:ilvl w:val="0"/>
                <w:numId w:val="2"/>
              </w:numPr>
              <w:spacing w:before="120" w:after="120" w:line="276" w:lineRule="auto"/>
              <w:jc w:val="both"/>
              <w:rPr>
                <w:rFonts w:ascii="Times New Roman" w:eastAsia="MS Mincho" w:hAnsi="Times New Roman" w:cs="Times New Roman"/>
                <w:b/>
                <w:i/>
                <w:iCs/>
                <w:sz w:val="26"/>
                <w:szCs w:val="26"/>
                <w:lang w:val="nb-NO" w:eastAsia="ja-JP"/>
              </w:rPr>
            </w:pPr>
            <w:r w:rsidRPr="00C041FD">
              <w:rPr>
                <w:rFonts w:ascii="Times New Roman" w:eastAsia="MS Mincho" w:hAnsi="Times New Roman" w:cs="Times New Roman"/>
                <w:b/>
                <w:sz w:val="26"/>
                <w:szCs w:val="26"/>
                <w:lang w:eastAsia="ja-JP"/>
              </w:rPr>
              <w:t>Hai câu đề</w:t>
            </w:r>
          </w:p>
          <w:p w14:paraId="4AE4B8C8" w14:textId="77777777" w:rsidR="00A044EC" w:rsidRPr="00C041FD" w:rsidRDefault="00A044EC" w:rsidP="00224B76">
            <w:pPr>
              <w:spacing w:before="120" w:after="120" w:line="240" w:lineRule="auto"/>
              <w:ind w:firstLine="720"/>
              <w:jc w:val="center"/>
              <w:rPr>
                <w:rFonts w:ascii="Times New Roman" w:eastAsia="MS Mincho" w:hAnsi="Times New Roman" w:cs="Times New Roman"/>
                <w:sz w:val="26"/>
                <w:szCs w:val="26"/>
                <w:lang w:val="nb-NO" w:eastAsia="ja-JP"/>
              </w:rPr>
            </w:pPr>
            <w:r w:rsidRPr="00C041FD">
              <w:rPr>
                <w:rFonts w:ascii="Times New Roman" w:eastAsia="MS Mincho" w:hAnsi="Times New Roman" w:cs="Times New Roman"/>
                <w:i/>
                <w:iCs/>
                <w:sz w:val="26"/>
                <w:szCs w:val="26"/>
                <w:lang w:val="nb-NO" w:eastAsia="ja-JP"/>
              </w:rPr>
              <w:t>“Quanh năm buôn bán ở mom sông.</w:t>
            </w:r>
          </w:p>
          <w:p w14:paraId="4391BDFA" w14:textId="77777777" w:rsidR="00A044EC" w:rsidRPr="00C041FD" w:rsidRDefault="00A044EC" w:rsidP="00224B76">
            <w:pPr>
              <w:spacing w:before="120" w:after="120" w:line="240" w:lineRule="auto"/>
              <w:ind w:firstLine="720"/>
              <w:jc w:val="center"/>
              <w:rPr>
                <w:rFonts w:ascii="Times New Roman" w:eastAsia="MS Mincho" w:hAnsi="Times New Roman" w:cs="Times New Roman"/>
                <w:sz w:val="26"/>
                <w:szCs w:val="26"/>
                <w:lang w:eastAsia="ja-JP"/>
              </w:rPr>
            </w:pPr>
            <w:r w:rsidRPr="00C041FD">
              <w:rPr>
                <w:rFonts w:ascii="Times New Roman" w:eastAsia="MS Mincho" w:hAnsi="Times New Roman" w:cs="Times New Roman"/>
                <w:i/>
                <w:iCs/>
                <w:sz w:val="26"/>
                <w:szCs w:val="26"/>
                <w:lang w:eastAsia="ja-JP"/>
              </w:rPr>
              <w:t>Nuôi đủ năm con với một chồng</w:t>
            </w:r>
          </w:p>
          <w:p w14:paraId="4931FA2F" w14:textId="77777777" w:rsidR="00A044EC" w:rsidRPr="00C041FD" w:rsidRDefault="00A044EC" w:rsidP="00A044EC">
            <w:pPr>
              <w:spacing w:after="0" w:line="360" w:lineRule="auto"/>
              <w:rPr>
                <w:rFonts w:ascii="Times New Roman" w:eastAsia="MS Mincho" w:hAnsi="Times New Roman" w:cs="Times New Roman"/>
                <w:sz w:val="26"/>
                <w:szCs w:val="26"/>
                <w:lang w:eastAsia="ja-JP"/>
              </w:rPr>
            </w:pPr>
            <w:r w:rsidRPr="00C041FD">
              <w:rPr>
                <w:rFonts w:ascii="Times New Roman" w:eastAsia="MS Mincho" w:hAnsi="Times New Roman" w:cs="Times New Roman"/>
                <w:sz w:val="26"/>
                <w:szCs w:val="26"/>
                <w:lang w:eastAsia="ja-JP"/>
              </w:rPr>
              <w:t>- Giới thiệu: Hoàn cảnh bà Tú: làm ăn vất vả, lam lũ, tất bật trong cuộc mưu sinh.</w:t>
            </w:r>
          </w:p>
          <w:p w14:paraId="1D57B92A" w14:textId="77777777" w:rsidR="00A044EC" w:rsidRPr="00C041FD" w:rsidRDefault="00A044EC" w:rsidP="00A044EC">
            <w:pPr>
              <w:spacing w:after="0" w:line="360" w:lineRule="auto"/>
              <w:rPr>
                <w:rFonts w:ascii="Times New Roman" w:eastAsia="MS Mincho" w:hAnsi="Times New Roman" w:cs="Times New Roman"/>
                <w:sz w:val="26"/>
                <w:szCs w:val="26"/>
                <w:lang w:eastAsia="ja-JP"/>
              </w:rPr>
            </w:pPr>
            <w:r w:rsidRPr="00C041FD">
              <w:rPr>
                <w:rFonts w:ascii="Times New Roman" w:eastAsia="MS Mincho" w:hAnsi="Times New Roman" w:cs="Times New Roman"/>
                <w:sz w:val="26"/>
                <w:szCs w:val="26"/>
                <w:lang w:eastAsia="ja-JP"/>
              </w:rPr>
              <w:t>+ Thời gian "quanh năm"</w:t>
            </w:r>
          </w:p>
          <w:p w14:paraId="49673CCD" w14:textId="77777777" w:rsidR="00A044EC" w:rsidRPr="00C041FD" w:rsidRDefault="00A044EC" w:rsidP="00A044EC">
            <w:pPr>
              <w:spacing w:after="0" w:line="360" w:lineRule="auto"/>
              <w:rPr>
                <w:rFonts w:ascii="Times New Roman" w:eastAsia="MS Mincho" w:hAnsi="Times New Roman" w:cs="Times New Roman"/>
                <w:sz w:val="26"/>
                <w:szCs w:val="26"/>
                <w:lang w:eastAsia="ja-JP"/>
              </w:rPr>
            </w:pPr>
            <w:r w:rsidRPr="00C041FD">
              <w:rPr>
                <w:rFonts w:ascii="Times New Roman" w:eastAsia="MS Mincho" w:hAnsi="Times New Roman" w:cs="Times New Roman"/>
                <w:sz w:val="26"/>
                <w:szCs w:val="26"/>
                <w:lang w:eastAsia="ja-JP"/>
              </w:rPr>
              <w:t>+ Địa điểm "mom sông"</w:t>
            </w:r>
          </w:p>
          <w:p w14:paraId="18945553" w14:textId="77777777" w:rsidR="00A044EC" w:rsidRPr="00C041FD" w:rsidRDefault="00570FB4" w:rsidP="00A044EC">
            <w:pPr>
              <w:spacing w:after="0" w:line="360" w:lineRule="auto"/>
              <w:rPr>
                <w:rFonts w:ascii="Times New Roman" w:eastAsia="MS Mincho" w:hAnsi="Times New Roman" w:cs="Times New Roman"/>
                <w:sz w:val="26"/>
                <w:szCs w:val="26"/>
                <w:lang w:eastAsia="ja-JP"/>
              </w:rPr>
            </w:pPr>
            <w:r w:rsidRPr="00C041FD">
              <w:rPr>
                <w:rFonts w:ascii="Times New Roman" w:eastAsia="MS Mincho" w:hAnsi="Times New Roman" w:cs="Times New Roman"/>
                <w:sz w:val="26"/>
                <w:szCs w:val="26"/>
                <w:lang w:eastAsia="ja-JP"/>
              </w:rPr>
              <w:t>+</w:t>
            </w:r>
            <w:r w:rsidR="00A044EC" w:rsidRPr="00C041FD">
              <w:rPr>
                <w:rFonts w:ascii="Times New Roman" w:eastAsia="MS Mincho" w:hAnsi="Times New Roman" w:cs="Times New Roman"/>
                <w:sz w:val="26"/>
                <w:szCs w:val="26"/>
                <w:lang w:eastAsia="ja-JP"/>
              </w:rPr>
              <w:t xml:space="preserve"> Lí do: nuôi "đủ năm con với một chồng": một mình bà Tú phải nuôi cả gia đình.</w:t>
            </w:r>
          </w:p>
          <w:p w14:paraId="0D9A0442" w14:textId="77777777" w:rsidR="00F879DA" w:rsidRPr="00C041FD" w:rsidRDefault="00F879DA" w:rsidP="00F879DA">
            <w:pPr>
              <w:ind w:left="7"/>
              <w:rPr>
                <w:rFonts w:ascii="Times New Roman" w:hAnsi="Times New Roman" w:cs="Times New Roman"/>
                <w:sz w:val="26"/>
                <w:szCs w:val="26"/>
              </w:rPr>
            </w:pPr>
            <w:r w:rsidRPr="00C041FD">
              <w:rPr>
                <w:rFonts w:ascii="Times New Roman" w:hAnsi="Times New Roman" w:cs="Times New Roman"/>
                <w:sz w:val="26"/>
                <w:szCs w:val="26"/>
              </w:rPr>
              <w:t>-</w:t>
            </w:r>
            <w:r w:rsidR="00D755EB" w:rsidRPr="00C041FD">
              <w:rPr>
                <w:rFonts w:ascii="Times New Roman" w:hAnsi="Times New Roman" w:cs="Times New Roman"/>
                <w:sz w:val="26"/>
                <w:szCs w:val="26"/>
              </w:rPr>
              <w:t xml:space="preserve"> </w:t>
            </w:r>
            <w:r w:rsidRPr="00C041FD">
              <w:rPr>
                <w:rFonts w:ascii="Times New Roman" w:hAnsi="Times New Roman" w:cs="Times New Roman"/>
                <w:sz w:val="26"/>
                <w:szCs w:val="26"/>
              </w:rPr>
              <w:t>Nghệ thuật: Ngắt nhịp 4/3, cách dùng số đếm độc đáo “một chồng” bằng cả “năm con”.</w:t>
            </w:r>
          </w:p>
          <w:p w14:paraId="68A206CE" w14:textId="77777777" w:rsidR="00F879DA" w:rsidRPr="00C041FD" w:rsidRDefault="00A044EC" w:rsidP="00A044EC">
            <w:pPr>
              <w:spacing w:after="0" w:line="360" w:lineRule="auto"/>
              <w:rPr>
                <w:rFonts w:ascii="Times New Roman" w:eastAsia="MS Mincho" w:hAnsi="Times New Roman" w:cs="Times New Roman"/>
                <w:sz w:val="26"/>
                <w:szCs w:val="26"/>
                <w:lang w:eastAsia="ja-JP"/>
              </w:rPr>
            </w:pPr>
            <w:r w:rsidRPr="00C041FD">
              <w:rPr>
                <w:rFonts w:ascii="Cambria Math" w:eastAsia="MS Mincho" w:hAnsi="Cambria Math" w:cs="Cambria Math"/>
                <w:sz w:val="26"/>
                <w:szCs w:val="26"/>
                <w:lang w:eastAsia="ja-JP"/>
              </w:rPr>
              <w:t>⇒</w:t>
            </w:r>
            <w:r w:rsidRPr="00C041FD">
              <w:rPr>
                <w:rFonts w:ascii="Times New Roman" w:eastAsia="MS Mincho" w:hAnsi="Times New Roman" w:cs="Times New Roman"/>
                <w:sz w:val="26"/>
                <w:szCs w:val="26"/>
                <w:lang w:eastAsia="ja-JP"/>
              </w:rPr>
              <w:t xml:space="preserve"> Bà Tú là người đảm đang, tháo vát, chu đáo với chồng con.</w:t>
            </w:r>
          </w:p>
          <w:p w14:paraId="2AEBFAD5" w14:textId="77777777" w:rsidR="00A044EC" w:rsidRPr="00C041FD" w:rsidRDefault="00A044EC" w:rsidP="00C62A9D">
            <w:pPr>
              <w:spacing w:after="0" w:line="240" w:lineRule="auto"/>
              <w:rPr>
                <w:rFonts w:ascii="Times New Roman" w:eastAsia="MS Mincho" w:hAnsi="Times New Roman" w:cs="Times New Roman"/>
                <w:b/>
                <w:sz w:val="26"/>
                <w:szCs w:val="26"/>
                <w:lang w:eastAsia="ja-JP"/>
              </w:rPr>
            </w:pPr>
            <w:r w:rsidRPr="00C041FD">
              <w:rPr>
                <w:rFonts w:ascii="Times New Roman" w:eastAsia="MS Mincho" w:hAnsi="Times New Roman" w:cs="Times New Roman"/>
                <w:b/>
                <w:sz w:val="26"/>
                <w:szCs w:val="26"/>
                <w:lang w:eastAsia="ja-JP"/>
              </w:rPr>
              <w:t>2. Hai câu thực</w:t>
            </w:r>
          </w:p>
          <w:p w14:paraId="3A0289BB" w14:textId="77777777" w:rsidR="00A044EC" w:rsidRPr="00C041FD" w:rsidRDefault="00A044EC" w:rsidP="00C62A9D">
            <w:pPr>
              <w:spacing w:before="120" w:after="120" w:line="240" w:lineRule="auto"/>
              <w:ind w:firstLine="720"/>
              <w:jc w:val="center"/>
              <w:rPr>
                <w:rFonts w:ascii="Times New Roman" w:eastAsia="MS Mincho" w:hAnsi="Times New Roman" w:cs="Times New Roman"/>
                <w:sz w:val="26"/>
                <w:szCs w:val="26"/>
                <w:lang w:eastAsia="ja-JP"/>
              </w:rPr>
            </w:pPr>
            <w:r w:rsidRPr="00C041FD">
              <w:rPr>
                <w:rFonts w:ascii="Times New Roman" w:eastAsia="MS Mincho" w:hAnsi="Times New Roman" w:cs="Times New Roman"/>
                <w:i/>
                <w:iCs/>
                <w:sz w:val="26"/>
                <w:szCs w:val="26"/>
                <w:lang w:eastAsia="ja-JP"/>
              </w:rPr>
              <w:t>Lặn lội thân cò khi quãng vắng</w:t>
            </w:r>
          </w:p>
          <w:p w14:paraId="0E6AA84C" w14:textId="77777777" w:rsidR="00A044EC" w:rsidRPr="00C041FD" w:rsidRDefault="00A044EC" w:rsidP="00C62A9D">
            <w:pPr>
              <w:spacing w:before="120" w:after="120" w:line="240" w:lineRule="auto"/>
              <w:ind w:firstLine="720"/>
              <w:jc w:val="center"/>
              <w:rPr>
                <w:rFonts w:ascii="Times New Roman" w:eastAsia="MS Mincho" w:hAnsi="Times New Roman" w:cs="Times New Roman"/>
                <w:i/>
                <w:iCs/>
                <w:sz w:val="26"/>
                <w:szCs w:val="26"/>
                <w:lang w:eastAsia="ja-JP"/>
              </w:rPr>
            </w:pPr>
            <w:r w:rsidRPr="00C041FD">
              <w:rPr>
                <w:rFonts w:ascii="Times New Roman" w:eastAsia="MS Mincho" w:hAnsi="Times New Roman" w:cs="Times New Roman"/>
                <w:i/>
                <w:iCs/>
                <w:sz w:val="26"/>
                <w:szCs w:val="26"/>
                <w:lang w:eastAsia="ja-JP"/>
              </w:rPr>
              <w:t>Eo sèo mặt nước buổi đò đông”.</w:t>
            </w:r>
          </w:p>
          <w:p w14:paraId="2CC72B86" w14:textId="77777777" w:rsidR="00D755EB" w:rsidRPr="00C041FD" w:rsidRDefault="00C62A9D" w:rsidP="00C62A9D">
            <w:pPr>
              <w:spacing w:after="0" w:line="360" w:lineRule="auto"/>
              <w:rPr>
                <w:rFonts w:ascii="Times New Roman" w:hAnsi="Times New Roman" w:cs="Times New Roman"/>
                <w:sz w:val="26"/>
                <w:szCs w:val="26"/>
              </w:rPr>
            </w:pPr>
            <w:r w:rsidRPr="00C041FD">
              <w:rPr>
                <w:rFonts w:ascii="Times New Roman" w:hAnsi="Times New Roman" w:cs="Times New Roman"/>
                <w:sz w:val="26"/>
                <w:szCs w:val="26"/>
              </w:rPr>
              <w:t xml:space="preserve">- </w:t>
            </w:r>
            <w:r w:rsidR="00D755EB" w:rsidRPr="00C041FD">
              <w:rPr>
                <w:rFonts w:ascii="Times New Roman" w:hAnsi="Times New Roman" w:cs="Times New Roman"/>
                <w:sz w:val="26"/>
                <w:szCs w:val="26"/>
              </w:rPr>
              <w:t>Từ láy: lặn lội, eo sèo: đảo vị trí đầu câu</w:t>
            </w:r>
            <w:r w:rsidR="00D642F4" w:rsidRPr="00C041FD">
              <w:rPr>
                <w:rFonts w:ascii="Times New Roman" w:hAnsi="Times New Roman" w:cs="Times New Roman"/>
                <w:sz w:val="26"/>
                <w:szCs w:val="26"/>
              </w:rPr>
              <w:t xml:space="preserve"> </w:t>
            </w:r>
            <w:r w:rsidR="00D755EB" w:rsidRPr="00C041FD">
              <w:rPr>
                <w:rFonts w:ascii="Times New Roman" w:hAnsi="Times New Roman" w:cs="Times New Roman"/>
                <w:sz w:val="26"/>
                <w:szCs w:val="26"/>
              </w:rPr>
              <w:t>→ nhấn mạnh sự lam lũ, cực nhọc, vất vả của bà Tú.</w:t>
            </w:r>
          </w:p>
          <w:p w14:paraId="6FDD8B31" w14:textId="77777777" w:rsidR="00C62A9D" w:rsidRPr="00C041FD" w:rsidRDefault="00C62A9D" w:rsidP="00C62A9D">
            <w:pPr>
              <w:spacing w:after="0" w:line="360" w:lineRule="auto"/>
              <w:rPr>
                <w:rFonts w:ascii="Times New Roman" w:hAnsi="Times New Roman" w:cs="Times New Roman"/>
                <w:sz w:val="26"/>
                <w:szCs w:val="26"/>
              </w:rPr>
            </w:pPr>
            <w:r w:rsidRPr="00C041FD">
              <w:rPr>
                <w:rFonts w:ascii="Times New Roman" w:hAnsi="Times New Roman" w:cs="Times New Roman"/>
                <w:sz w:val="26"/>
                <w:szCs w:val="26"/>
              </w:rPr>
              <w:lastRenderedPageBreak/>
              <w:t>- Đối lập: Quãng vắng</w:t>
            </w:r>
            <w:r w:rsidR="00D642F4" w:rsidRPr="00C041FD">
              <w:rPr>
                <w:rFonts w:ascii="Times New Roman" w:hAnsi="Times New Roman" w:cs="Times New Roman"/>
                <w:sz w:val="26"/>
                <w:szCs w:val="26"/>
              </w:rPr>
              <w:t xml:space="preserve"> </w:t>
            </w:r>
            <w:r w:rsidRPr="00C041FD">
              <w:rPr>
                <w:rFonts w:ascii="Times New Roman" w:hAnsi="Times New Roman" w:cs="Times New Roman"/>
                <w:sz w:val="26"/>
                <w:szCs w:val="26"/>
              </w:rPr>
              <w:t>&gt;&lt;</w:t>
            </w:r>
            <w:r w:rsidR="00D642F4" w:rsidRPr="00C041FD">
              <w:rPr>
                <w:rFonts w:ascii="Times New Roman" w:hAnsi="Times New Roman" w:cs="Times New Roman"/>
                <w:sz w:val="26"/>
                <w:szCs w:val="26"/>
              </w:rPr>
              <w:t xml:space="preserve"> </w:t>
            </w:r>
            <w:r w:rsidRPr="00C041FD">
              <w:rPr>
                <w:rFonts w:ascii="Times New Roman" w:hAnsi="Times New Roman" w:cs="Times New Roman"/>
                <w:sz w:val="26"/>
                <w:szCs w:val="26"/>
              </w:rPr>
              <w:t>đò đồng: heo hút rợn ngợp, chen lấn giành giật, chứa đầy những nguy hiểm, bất trắc.</w:t>
            </w:r>
          </w:p>
          <w:p w14:paraId="2131DD00" w14:textId="77777777" w:rsidR="00D755EB" w:rsidRPr="00C041FD" w:rsidRDefault="00C62A9D" w:rsidP="00C62A9D">
            <w:pPr>
              <w:spacing w:after="0" w:line="360" w:lineRule="auto"/>
              <w:rPr>
                <w:rFonts w:ascii="Times New Roman" w:hAnsi="Times New Roman" w:cs="Times New Roman"/>
                <w:sz w:val="26"/>
                <w:szCs w:val="26"/>
              </w:rPr>
            </w:pPr>
            <w:r w:rsidRPr="00C041FD">
              <w:rPr>
                <w:rFonts w:ascii="Times New Roman" w:hAnsi="Times New Roman" w:cs="Times New Roman"/>
                <w:sz w:val="26"/>
                <w:szCs w:val="26"/>
              </w:rPr>
              <w:t xml:space="preserve">- </w:t>
            </w:r>
            <w:r w:rsidR="00D755EB" w:rsidRPr="00C041FD">
              <w:rPr>
                <w:rFonts w:ascii="Times New Roman" w:hAnsi="Times New Roman" w:cs="Times New Roman"/>
                <w:sz w:val="26"/>
                <w:szCs w:val="26"/>
              </w:rPr>
              <w:t>Hình ảnh ẩn dụ “thân cò”:  hình ảnh người phụ nữ nhỏ bé</w:t>
            </w:r>
            <w:r w:rsidRPr="00C041FD">
              <w:rPr>
                <w:rFonts w:ascii="Times New Roman" w:hAnsi="Times New Roman" w:cs="Times New Roman"/>
                <w:sz w:val="26"/>
                <w:szCs w:val="26"/>
              </w:rPr>
              <w:t>,</w:t>
            </w:r>
            <w:r w:rsidR="00D755EB" w:rsidRPr="00C041FD">
              <w:rPr>
                <w:rFonts w:ascii="Times New Roman" w:hAnsi="Times New Roman" w:cs="Times New Roman"/>
                <w:sz w:val="26"/>
                <w:szCs w:val="26"/>
              </w:rPr>
              <w:t xml:space="preserve"> vất vả</w:t>
            </w:r>
            <w:r w:rsidRPr="00C041FD">
              <w:rPr>
                <w:rFonts w:ascii="Times New Roman" w:hAnsi="Times New Roman" w:cs="Times New Roman"/>
                <w:sz w:val="26"/>
                <w:szCs w:val="26"/>
              </w:rPr>
              <w:t>,</w:t>
            </w:r>
            <w:r w:rsidR="00D755EB" w:rsidRPr="00C041FD">
              <w:rPr>
                <w:rFonts w:ascii="Times New Roman" w:hAnsi="Times New Roman" w:cs="Times New Roman"/>
                <w:sz w:val="26"/>
                <w:szCs w:val="26"/>
              </w:rPr>
              <w:t xml:space="preserve"> đơn chiếc</w:t>
            </w:r>
            <w:r w:rsidRPr="00C041FD">
              <w:rPr>
                <w:rFonts w:ascii="Times New Roman" w:hAnsi="Times New Roman" w:cs="Times New Roman"/>
                <w:sz w:val="26"/>
                <w:szCs w:val="26"/>
              </w:rPr>
              <w:t>;</w:t>
            </w:r>
            <w:r w:rsidR="00D755EB" w:rsidRPr="00C041FD">
              <w:rPr>
                <w:rFonts w:ascii="Times New Roman" w:hAnsi="Times New Roman" w:cs="Times New Roman"/>
                <w:sz w:val="26"/>
                <w:szCs w:val="26"/>
              </w:rPr>
              <w:t xml:space="preserve"> đồng thời gợi tả nỗi đau thân phận.</w:t>
            </w:r>
          </w:p>
          <w:p w14:paraId="10F808C4" w14:textId="77777777" w:rsidR="00D755EB" w:rsidRPr="00C041FD" w:rsidRDefault="00A044EC" w:rsidP="00C62A9D">
            <w:pPr>
              <w:spacing w:after="0" w:line="360" w:lineRule="auto"/>
              <w:rPr>
                <w:rFonts w:ascii="Times New Roman" w:eastAsia="MS Mincho" w:hAnsi="Times New Roman" w:cs="Times New Roman"/>
                <w:sz w:val="26"/>
                <w:szCs w:val="26"/>
                <w:lang w:eastAsia="ja-JP"/>
              </w:rPr>
            </w:pPr>
            <w:r w:rsidRPr="00C041FD">
              <w:rPr>
                <w:rFonts w:ascii="Times New Roman" w:eastAsia="MS Mincho" w:hAnsi="Times New Roman" w:cs="Times New Roman"/>
                <w:sz w:val="26"/>
                <w:szCs w:val="26"/>
                <w:lang w:eastAsia="ja-JP"/>
              </w:rPr>
              <w:t>- Nghệ thuật đảo ngữ, phép đối, ẩn dụ, sáng tạo từ hình ảnh dân gian nhấn mạnh sự lao động khổ cực của bà Tú.</w:t>
            </w:r>
          </w:p>
          <w:p w14:paraId="167510C9" w14:textId="77777777" w:rsidR="00A044EC" w:rsidRPr="00C041FD" w:rsidRDefault="00C62A9D" w:rsidP="00A044EC">
            <w:pPr>
              <w:spacing w:after="0" w:line="360" w:lineRule="auto"/>
              <w:rPr>
                <w:rFonts w:ascii="Times New Roman" w:eastAsia="MS Mincho" w:hAnsi="Times New Roman" w:cs="Times New Roman"/>
                <w:sz w:val="26"/>
                <w:szCs w:val="26"/>
                <w:lang w:eastAsia="ja-JP"/>
              </w:rPr>
            </w:pPr>
            <w:r w:rsidRPr="00C041FD">
              <w:rPr>
                <w:rFonts w:ascii="Cambria Math" w:eastAsia="MS Mincho" w:hAnsi="Cambria Math" w:cs="Cambria Math"/>
                <w:sz w:val="26"/>
                <w:szCs w:val="26"/>
                <w:lang w:eastAsia="ja-JP"/>
              </w:rPr>
              <w:t>⇒</w:t>
            </w:r>
            <w:r w:rsidRPr="00C041FD">
              <w:rPr>
                <w:rFonts w:ascii="Times New Roman" w:eastAsia="SimHei" w:hAnsi="Times New Roman" w:cs="Times New Roman"/>
                <w:bCs/>
                <w:kern w:val="24"/>
                <w:sz w:val="26"/>
                <w:szCs w:val="26"/>
                <w:lang w:val="vi-VN"/>
              </w:rPr>
              <w:t>Hai câu thơ đối rất chỉnh nhằm làm nổi bật sự vất vả, gian truân của bà Tú</w:t>
            </w:r>
            <w:r w:rsidRPr="00C041FD">
              <w:rPr>
                <w:rFonts w:ascii="Times New Roman" w:eastAsia="SimHei" w:hAnsi="Times New Roman" w:cs="Times New Roman"/>
                <w:bCs/>
                <w:kern w:val="24"/>
                <w:sz w:val="26"/>
                <w:szCs w:val="26"/>
              </w:rPr>
              <w:t xml:space="preserve"> trong gánh nặng mưu sinh giữa chốn chợ đời với tiếng </w:t>
            </w:r>
            <w:r w:rsidRPr="00C041FD">
              <w:rPr>
                <w:rFonts w:ascii="Times New Roman" w:eastAsia="MS Mincho" w:hAnsi="Times New Roman" w:cs="Times New Roman"/>
                <w:sz w:val="26"/>
                <w:szCs w:val="26"/>
                <w:lang w:eastAsia="ja-JP"/>
              </w:rPr>
              <w:t>lòng xót thương da diết của ông Tú.</w:t>
            </w:r>
          </w:p>
          <w:p w14:paraId="2411B0BC" w14:textId="77777777" w:rsidR="00C62A9D" w:rsidRPr="00C041FD" w:rsidRDefault="00A044EC" w:rsidP="00D642F4">
            <w:pPr>
              <w:spacing w:after="0" w:line="360" w:lineRule="auto"/>
              <w:rPr>
                <w:rFonts w:ascii="Times New Roman" w:hAnsi="Times New Roman" w:cs="Times New Roman"/>
                <w:sz w:val="26"/>
                <w:szCs w:val="26"/>
              </w:rPr>
            </w:pPr>
            <w:r w:rsidRPr="00C041FD">
              <w:rPr>
                <w:rFonts w:ascii="Times New Roman" w:hAnsi="Times New Roman" w:cs="Times New Roman"/>
                <w:sz w:val="26"/>
                <w:szCs w:val="26"/>
              </w:rPr>
              <w:t xml:space="preserve">* Đánh giá chung: </w:t>
            </w:r>
            <w:r w:rsidR="0082299E" w:rsidRPr="00C041FD">
              <w:rPr>
                <w:rFonts w:ascii="Times New Roman" w:eastAsia="MS Mincho" w:hAnsi="Times New Roman" w:cs="Times New Roman"/>
                <w:sz w:val="26"/>
                <w:szCs w:val="26"/>
                <w:shd w:val="clear" w:color="auto" w:fill="FFFFFF"/>
                <w:lang w:eastAsia="ja-JP"/>
              </w:rPr>
              <w:t xml:space="preserve">Bà Tú </w:t>
            </w:r>
            <w:r w:rsidRPr="00C041FD">
              <w:rPr>
                <w:rFonts w:ascii="Times New Roman" w:eastAsia="MS Mincho" w:hAnsi="Times New Roman" w:cs="Times New Roman"/>
                <w:sz w:val="26"/>
                <w:szCs w:val="26"/>
                <w:shd w:val="clear" w:color="auto" w:fill="FFFFFF"/>
                <w:lang w:eastAsia="ja-JP"/>
              </w:rPr>
              <w:t xml:space="preserve">là hiện thân của hình tượng người phụ nữ Việt Nam </w:t>
            </w:r>
            <w:r w:rsidR="004455ED" w:rsidRPr="00C041FD">
              <w:rPr>
                <w:rFonts w:ascii="Times New Roman" w:eastAsia="MS Mincho" w:hAnsi="Times New Roman" w:cs="Times New Roman"/>
                <w:sz w:val="26"/>
                <w:szCs w:val="26"/>
                <w:shd w:val="clear" w:color="auto" w:fill="FFFFFF"/>
                <w:lang w:eastAsia="ja-JP"/>
              </w:rPr>
              <w:t xml:space="preserve">giàu đức hi sinh, </w:t>
            </w:r>
            <w:r w:rsidRPr="00C041FD">
              <w:rPr>
                <w:rFonts w:ascii="Times New Roman" w:eastAsia="MS Mincho" w:hAnsi="Times New Roman" w:cs="Times New Roman"/>
                <w:sz w:val="26"/>
                <w:szCs w:val="26"/>
                <w:shd w:val="clear" w:color="auto" w:fill="FFFFFF"/>
                <w:lang w:eastAsia="ja-JP"/>
              </w:rPr>
              <w:t xml:space="preserve">chịu thương chịu khó và yêu thương chồng con hết mực. </w:t>
            </w:r>
            <w:r w:rsidR="00C62A9D" w:rsidRPr="00C041FD">
              <w:rPr>
                <w:rFonts w:ascii="Times New Roman" w:eastAsia="MS Mincho" w:hAnsi="Times New Roman" w:cs="Times New Roman"/>
                <w:sz w:val="26"/>
                <w:szCs w:val="26"/>
                <w:shd w:val="clear" w:color="auto" w:fill="FFFFFF"/>
                <w:lang w:eastAsia="ja-JP"/>
              </w:rPr>
              <w:t xml:space="preserve">Qua đó nhà thơ thể hiện tình </w:t>
            </w:r>
            <w:r w:rsidR="00C62A9D" w:rsidRPr="00C041FD">
              <w:rPr>
                <w:rFonts w:ascii="Times New Roman" w:hAnsi="Times New Roman" w:cs="Times New Roman"/>
                <w:sz w:val="26"/>
                <w:szCs w:val="26"/>
              </w:rPr>
              <w:t>yêu thương, quý trọ</w:t>
            </w:r>
            <w:r w:rsidR="004455ED" w:rsidRPr="00C041FD">
              <w:rPr>
                <w:rFonts w:ascii="Times New Roman" w:hAnsi="Times New Roman" w:cs="Times New Roman"/>
                <w:sz w:val="26"/>
                <w:szCs w:val="26"/>
              </w:rPr>
              <w:t xml:space="preserve">ng, tri ân </w:t>
            </w:r>
            <w:r w:rsidR="00C62A9D" w:rsidRPr="00C041FD">
              <w:rPr>
                <w:rFonts w:ascii="Times New Roman" w:hAnsi="Times New Roman" w:cs="Times New Roman"/>
                <w:sz w:val="26"/>
                <w:szCs w:val="26"/>
              </w:rPr>
              <w:t>vợ</w:t>
            </w:r>
            <w:r w:rsidR="004455ED" w:rsidRPr="00C041FD">
              <w:rPr>
                <w:rFonts w:ascii="Times New Roman" w:hAnsi="Times New Roman" w:cs="Times New Roman"/>
                <w:sz w:val="26"/>
                <w:szCs w:val="26"/>
              </w:rPr>
              <w:t xml:space="preserve"> </w:t>
            </w:r>
            <w:r w:rsidR="00D642F4" w:rsidRPr="00C041FD">
              <w:rPr>
                <w:rFonts w:ascii="Times New Roman" w:hAnsi="Times New Roman" w:cs="Times New Roman"/>
                <w:sz w:val="26"/>
                <w:szCs w:val="26"/>
              </w:rPr>
              <w:t>sâu sắc</w:t>
            </w:r>
            <w:r w:rsidR="004455ED" w:rsidRPr="00C041FD">
              <w:rPr>
                <w:rFonts w:ascii="Times New Roman" w:hAnsi="Times New Roman" w:cs="Times New Roman"/>
                <w:sz w:val="26"/>
                <w:szCs w:val="26"/>
              </w:rPr>
              <w:t>.</w:t>
            </w:r>
          </w:p>
        </w:tc>
        <w:tc>
          <w:tcPr>
            <w:tcW w:w="1256" w:type="dxa"/>
          </w:tcPr>
          <w:p w14:paraId="55B5DB3C" w14:textId="77777777" w:rsidR="00A044EC" w:rsidRPr="00C041FD" w:rsidRDefault="00A044EC" w:rsidP="00A044EC">
            <w:pPr>
              <w:spacing w:after="0"/>
              <w:jc w:val="both"/>
              <w:rPr>
                <w:rFonts w:ascii="Times New Roman" w:eastAsia="Times New Roman" w:hAnsi="Times New Roman"/>
                <w:i/>
                <w:iCs/>
                <w:sz w:val="26"/>
                <w:szCs w:val="26"/>
              </w:rPr>
            </w:pPr>
            <w:r w:rsidRPr="00C041FD">
              <w:rPr>
                <w:rFonts w:ascii="Times New Roman" w:eastAsia="Times New Roman" w:hAnsi="Times New Roman"/>
                <w:i/>
                <w:iCs/>
                <w:sz w:val="26"/>
                <w:szCs w:val="26"/>
              </w:rPr>
              <w:lastRenderedPageBreak/>
              <w:t>1,25</w:t>
            </w:r>
          </w:p>
          <w:p w14:paraId="3CA87CD1" w14:textId="77777777" w:rsidR="00A044EC" w:rsidRPr="00C041FD" w:rsidRDefault="00A044EC" w:rsidP="00A044EC">
            <w:pPr>
              <w:spacing w:after="0"/>
              <w:jc w:val="both"/>
              <w:rPr>
                <w:rFonts w:ascii="Times New Roman" w:eastAsia="Times New Roman" w:hAnsi="Times New Roman"/>
                <w:i/>
                <w:iCs/>
                <w:sz w:val="26"/>
                <w:szCs w:val="26"/>
              </w:rPr>
            </w:pPr>
          </w:p>
          <w:p w14:paraId="26C9269C" w14:textId="77777777" w:rsidR="00A044EC" w:rsidRPr="00C041FD" w:rsidRDefault="00A044EC" w:rsidP="00A044EC">
            <w:pPr>
              <w:spacing w:after="0"/>
              <w:jc w:val="both"/>
              <w:rPr>
                <w:rFonts w:ascii="Times New Roman" w:eastAsia="Times New Roman" w:hAnsi="Times New Roman"/>
                <w:i/>
                <w:iCs/>
                <w:sz w:val="26"/>
                <w:szCs w:val="26"/>
              </w:rPr>
            </w:pPr>
          </w:p>
          <w:p w14:paraId="0DDAE97E" w14:textId="77777777" w:rsidR="00A044EC" w:rsidRPr="00C041FD" w:rsidRDefault="00A044EC" w:rsidP="00A044EC">
            <w:pPr>
              <w:spacing w:after="0"/>
              <w:jc w:val="both"/>
              <w:rPr>
                <w:rFonts w:ascii="Times New Roman" w:eastAsia="Times New Roman" w:hAnsi="Times New Roman"/>
                <w:i/>
                <w:iCs/>
                <w:sz w:val="26"/>
                <w:szCs w:val="26"/>
              </w:rPr>
            </w:pPr>
          </w:p>
          <w:p w14:paraId="223C50CE" w14:textId="77777777" w:rsidR="00A044EC" w:rsidRPr="00C041FD" w:rsidRDefault="00A044EC" w:rsidP="00A044EC">
            <w:pPr>
              <w:spacing w:after="0"/>
              <w:jc w:val="both"/>
              <w:rPr>
                <w:rFonts w:ascii="Times New Roman" w:eastAsia="Times New Roman" w:hAnsi="Times New Roman"/>
                <w:i/>
                <w:iCs/>
                <w:sz w:val="26"/>
                <w:szCs w:val="26"/>
              </w:rPr>
            </w:pPr>
          </w:p>
          <w:p w14:paraId="7EF4B3FE" w14:textId="77777777" w:rsidR="00A044EC" w:rsidRPr="00C041FD" w:rsidRDefault="00A044EC" w:rsidP="00A044EC">
            <w:pPr>
              <w:spacing w:after="0"/>
              <w:jc w:val="both"/>
              <w:rPr>
                <w:rFonts w:ascii="Times New Roman" w:eastAsia="Times New Roman" w:hAnsi="Times New Roman"/>
                <w:i/>
                <w:iCs/>
                <w:sz w:val="26"/>
                <w:szCs w:val="26"/>
              </w:rPr>
            </w:pPr>
          </w:p>
          <w:p w14:paraId="0CAA0A38" w14:textId="77777777" w:rsidR="00A044EC" w:rsidRPr="00C041FD" w:rsidRDefault="00A044EC" w:rsidP="00A044EC">
            <w:pPr>
              <w:spacing w:after="0"/>
              <w:jc w:val="both"/>
              <w:rPr>
                <w:rFonts w:ascii="Times New Roman" w:eastAsia="Times New Roman" w:hAnsi="Times New Roman"/>
                <w:i/>
                <w:iCs/>
                <w:sz w:val="26"/>
                <w:szCs w:val="26"/>
              </w:rPr>
            </w:pPr>
          </w:p>
          <w:p w14:paraId="7256AC08" w14:textId="77777777" w:rsidR="00A044EC" w:rsidRPr="00C041FD" w:rsidRDefault="00A044EC" w:rsidP="00A044EC">
            <w:pPr>
              <w:spacing w:after="0"/>
              <w:jc w:val="both"/>
              <w:rPr>
                <w:rFonts w:ascii="Times New Roman" w:eastAsia="Times New Roman" w:hAnsi="Times New Roman"/>
                <w:i/>
                <w:iCs/>
                <w:sz w:val="26"/>
                <w:szCs w:val="26"/>
              </w:rPr>
            </w:pPr>
          </w:p>
          <w:p w14:paraId="021296C3" w14:textId="77777777" w:rsidR="00A044EC" w:rsidRPr="00C041FD" w:rsidRDefault="00A044EC" w:rsidP="00A044EC">
            <w:pPr>
              <w:spacing w:after="0"/>
              <w:jc w:val="both"/>
              <w:rPr>
                <w:rFonts w:ascii="Times New Roman" w:eastAsia="Times New Roman" w:hAnsi="Times New Roman"/>
                <w:i/>
                <w:iCs/>
                <w:sz w:val="26"/>
                <w:szCs w:val="26"/>
              </w:rPr>
            </w:pPr>
          </w:p>
          <w:p w14:paraId="1E2E6107" w14:textId="77777777" w:rsidR="00A044EC" w:rsidRPr="00C041FD" w:rsidRDefault="00A044EC" w:rsidP="00A044EC">
            <w:pPr>
              <w:spacing w:after="0"/>
              <w:jc w:val="both"/>
              <w:rPr>
                <w:rFonts w:ascii="Times New Roman" w:eastAsia="Times New Roman" w:hAnsi="Times New Roman"/>
                <w:i/>
                <w:iCs/>
                <w:sz w:val="26"/>
                <w:szCs w:val="26"/>
              </w:rPr>
            </w:pPr>
          </w:p>
          <w:p w14:paraId="744D0722" w14:textId="77777777" w:rsidR="00A044EC" w:rsidRPr="00C041FD" w:rsidRDefault="00A044EC" w:rsidP="00A044EC">
            <w:pPr>
              <w:spacing w:after="0"/>
              <w:jc w:val="both"/>
              <w:rPr>
                <w:rFonts w:ascii="Times New Roman" w:eastAsia="Times New Roman" w:hAnsi="Times New Roman"/>
                <w:i/>
                <w:iCs/>
                <w:sz w:val="26"/>
                <w:szCs w:val="26"/>
              </w:rPr>
            </w:pPr>
          </w:p>
          <w:p w14:paraId="4A17A008" w14:textId="77777777" w:rsidR="00A044EC" w:rsidRPr="00C041FD" w:rsidRDefault="00A044EC" w:rsidP="00A044EC">
            <w:pPr>
              <w:spacing w:after="0"/>
              <w:jc w:val="both"/>
              <w:rPr>
                <w:rFonts w:ascii="Times New Roman" w:eastAsia="Times New Roman" w:hAnsi="Times New Roman"/>
                <w:i/>
                <w:iCs/>
                <w:sz w:val="26"/>
                <w:szCs w:val="26"/>
              </w:rPr>
            </w:pPr>
          </w:p>
          <w:p w14:paraId="07633657" w14:textId="77777777" w:rsidR="00A044EC" w:rsidRPr="00C041FD" w:rsidRDefault="00A044EC" w:rsidP="00A044EC">
            <w:pPr>
              <w:spacing w:after="0"/>
              <w:jc w:val="both"/>
              <w:rPr>
                <w:rFonts w:ascii="Times New Roman" w:eastAsia="Times New Roman" w:hAnsi="Times New Roman"/>
                <w:i/>
                <w:iCs/>
                <w:sz w:val="26"/>
                <w:szCs w:val="26"/>
              </w:rPr>
            </w:pPr>
          </w:p>
          <w:p w14:paraId="04285C82" w14:textId="77777777" w:rsidR="00A044EC" w:rsidRPr="00C041FD" w:rsidRDefault="00A044EC" w:rsidP="00A044EC">
            <w:pPr>
              <w:spacing w:after="0"/>
              <w:jc w:val="both"/>
              <w:rPr>
                <w:rFonts w:ascii="Times New Roman" w:eastAsia="Times New Roman" w:hAnsi="Times New Roman"/>
                <w:i/>
                <w:iCs/>
                <w:sz w:val="26"/>
                <w:szCs w:val="26"/>
              </w:rPr>
            </w:pPr>
          </w:p>
          <w:p w14:paraId="1B71A3D9" w14:textId="77777777" w:rsidR="00A044EC" w:rsidRPr="00C041FD" w:rsidRDefault="00A044EC" w:rsidP="00A044EC">
            <w:pPr>
              <w:spacing w:after="0"/>
              <w:jc w:val="both"/>
              <w:rPr>
                <w:rFonts w:ascii="Times New Roman" w:eastAsia="Times New Roman" w:hAnsi="Times New Roman"/>
                <w:i/>
                <w:iCs/>
                <w:sz w:val="26"/>
                <w:szCs w:val="26"/>
              </w:rPr>
            </w:pPr>
          </w:p>
          <w:p w14:paraId="71A76D48" w14:textId="77777777" w:rsidR="00A044EC" w:rsidRPr="00C041FD" w:rsidRDefault="00A044EC" w:rsidP="00A044EC">
            <w:pPr>
              <w:spacing w:after="0"/>
              <w:jc w:val="both"/>
              <w:rPr>
                <w:rFonts w:ascii="Times New Roman" w:eastAsia="Times New Roman" w:hAnsi="Times New Roman"/>
                <w:i/>
                <w:iCs/>
                <w:sz w:val="26"/>
                <w:szCs w:val="26"/>
              </w:rPr>
            </w:pPr>
          </w:p>
          <w:p w14:paraId="3F185EDD" w14:textId="77777777" w:rsidR="00A044EC" w:rsidRPr="00C041FD" w:rsidRDefault="00A044EC" w:rsidP="00A044EC">
            <w:pPr>
              <w:spacing w:after="0"/>
              <w:jc w:val="both"/>
              <w:rPr>
                <w:rFonts w:ascii="Times New Roman" w:eastAsia="Times New Roman" w:hAnsi="Times New Roman"/>
                <w:i/>
                <w:iCs/>
                <w:sz w:val="26"/>
                <w:szCs w:val="26"/>
              </w:rPr>
            </w:pPr>
          </w:p>
          <w:p w14:paraId="24FC19EE" w14:textId="77777777" w:rsidR="00A044EC" w:rsidRPr="00C041FD" w:rsidRDefault="00A044EC" w:rsidP="00A044EC">
            <w:pPr>
              <w:spacing w:after="0"/>
              <w:jc w:val="both"/>
              <w:rPr>
                <w:rFonts w:ascii="Times New Roman" w:eastAsia="Times New Roman" w:hAnsi="Times New Roman"/>
                <w:i/>
                <w:iCs/>
                <w:sz w:val="26"/>
                <w:szCs w:val="26"/>
              </w:rPr>
            </w:pPr>
            <w:r w:rsidRPr="00C041FD">
              <w:rPr>
                <w:rFonts w:ascii="Times New Roman" w:eastAsia="Times New Roman" w:hAnsi="Times New Roman"/>
                <w:i/>
                <w:iCs/>
                <w:sz w:val="26"/>
                <w:szCs w:val="26"/>
              </w:rPr>
              <w:t>1,25</w:t>
            </w:r>
          </w:p>
          <w:p w14:paraId="767B8A89" w14:textId="77777777" w:rsidR="00A044EC" w:rsidRPr="00C041FD" w:rsidRDefault="00A044EC" w:rsidP="00A044EC">
            <w:pPr>
              <w:spacing w:after="0"/>
              <w:jc w:val="both"/>
              <w:rPr>
                <w:rFonts w:ascii="Times New Roman" w:eastAsia="Times New Roman" w:hAnsi="Times New Roman"/>
                <w:i/>
                <w:iCs/>
                <w:sz w:val="26"/>
                <w:szCs w:val="26"/>
              </w:rPr>
            </w:pPr>
          </w:p>
          <w:p w14:paraId="7C7EAA1E" w14:textId="77777777" w:rsidR="00A044EC" w:rsidRPr="00C041FD" w:rsidRDefault="00A044EC" w:rsidP="00A044EC">
            <w:pPr>
              <w:spacing w:after="0"/>
              <w:jc w:val="both"/>
              <w:rPr>
                <w:rFonts w:ascii="Times New Roman" w:eastAsia="Times New Roman" w:hAnsi="Times New Roman"/>
                <w:i/>
                <w:iCs/>
                <w:sz w:val="26"/>
                <w:szCs w:val="26"/>
              </w:rPr>
            </w:pPr>
          </w:p>
          <w:p w14:paraId="225146F3" w14:textId="77777777" w:rsidR="00A044EC" w:rsidRPr="00C041FD" w:rsidRDefault="00A044EC" w:rsidP="00A044EC">
            <w:pPr>
              <w:spacing w:after="0"/>
              <w:jc w:val="both"/>
              <w:rPr>
                <w:rFonts w:ascii="Times New Roman" w:eastAsia="Times New Roman" w:hAnsi="Times New Roman"/>
                <w:i/>
                <w:iCs/>
                <w:sz w:val="26"/>
                <w:szCs w:val="26"/>
              </w:rPr>
            </w:pPr>
          </w:p>
          <w:p w14:paraId="231B8A1B" w14:textId="77777777" w:rsidR="00A044EC" w:rsidRPr="00C041FD" w:rsidRDefault="00A044EC" w:rsidP="00A044EC">
            <w:pPr>
              <w:spacing w:after="0"/>
              <w:jc w:val="both"/>
              <w:rPr>
                <w:rFonts w:ascii="Times New Roman" w:eastAsia="Times New Roman" w:hAnsi="Times New Roman"/>
                <w:i/>
                <w:iCs/>
                <w:sz w:val="26"/>
                <w:szCs w:val="26"/>
              </w:rPr>
            </w:pPr>
          </w:p>
          <w:p w14:paraId="728DFFA1" w14:textId="77777777" w:rsidR="00A044EC" w:rsidRPr="00C041FD" w:rsidRDefault="00A044EC" w:rsidP="00A044EC">
            <w:pPr>
              <w:spacing w:after="0"/>
              <w:jc w:val="both"/>
              <w:rPr>
                <w:rFonts w:ascii="Times New Roman" w:eastAsia="Times New Roman" w:hAnsi="Times New Roman"/>
                <w:i/>
                <w:iCs/>
                <w:sz w:val="26"/>
                <w:szCs w:val="26"/>
              </w:rPr>
            </w:pPr>
          </w:p>
          <w:p w14:paraId="4C94AAD0" w14:textId="77777777" w:rsidR="00A044EC" w:rsidRPr="00C041FD" w:rsidRDefault="00A044EC" w:rsidP="00A044EC">
            <w:pPr>
              <w:spacing w:after="0"/>
              <w:jc w:val="both"/>
              <w:rPr>
                <w:rFonts w:ascii="Times New Roman" w:eastAsia="Times New Roman" w:hAnsi="Times New Roman"/>
                <w:i/>
                <w:iCs/>
                <w:sz w:val="26"/>
                <w:szCs w:val="26"/>
              </w:rPr>
            </w:pPr>
          </w:p>
          <w:p w14:paraId="7E69D9FB" w14:textId="77777777" w:rsidR="00A044EC" w:rsidRPr="00C041FD" w:rsidRDefault="00A044EC" w:rsidP="00A044EC">
            <w:pPr>
              <w:spacing w:after="0"/>
              <w:jc w:val="both"/>
              <w:rPr>
                <w:rFonts w:ascii="Times New Roman" w:eastAsia="Times New Roman" w:hAnsi="Times New Roman"/>
                <w:i/>
                <w:iCs/>
                <w:sz w:val="26"/>
                <w:szCs w:val="26"/>
              </w:rPr>
            </w:pPr>
          </w:p>
          <w:p w14:paraId="3DDC6C04" w14:textId="77777777" w:rsidR="00A044EC" w:rsidRPr="00C041FD" w:rsidRDefault="00A044EC" w:rsidP="00A044EC">
            <w:pPr>
              <w:spacing w:after="0"/>
              <w:jc w:val="both"/>
              <w:rPr>
                <w:rFonts w:ascii="Times New Roman" w:eastAsia="Times New Roman" w:hAnsi="Times New Roman"/>
                <w:i/>
                <w:iCs/>
                <w:sz w:val="26"/>
                <w:szCs w:val="26"/>
              </w:rPr>
            </w:pPr>
          </w:p>
          <w:p w14:paraId="4C28BCC7" w14:textId="77777777" w:rsidR="00A044EC" w:rsidRPr="00C041FD" w:rsidRDefault="00A044EC" w:rsidP="00A044EC">
            <w:pPr>
              <w:spacing w:after="0"/>
              <w:jc w:val="both"/>
              <w:rPr>
                <w:rFonts w:ascii="Times New Roman" w:eastAsia="Times New Roman" w:hAnsi="Times New Roman"/>
                <w:i/>
                <w:iCs/>
                <w:sz w:val="26"/>
                <w:szCs w:val="26"/>
              </w:rPr>
            </w:pPr>
          </w:p>
          <w:p w14:paraId="51DF0AA3" w14:textId="77777777" w:rsidR="00A044EC" w:rsidRPr="00C041FD" w:rsidRDefault="00A044EC" w:rsidP="00A044EC">
            <w:pPr>
              <w:spacing w:after="0"/>
              <w:jc w:val="both"/>
              <w:rPr>
                <w:rFonts w:ascii="Times New Roman" w:eastAsia="Times New Roman" w:hAnsi="Times New Roman"/>
                <w:i/>
                <w:iCs/>
                <w:sz w:val="26"/>
                <w:szCs w:val="26"/>
              </w:rPr>
            </w:pPr>
          </w:p>
          <w:p w14:paraId="74A80214" w14:textId="77777777" w:rsidR="00A044EC" w:rsidRPr="00C041FD" w:rsidRDefault="00A044EC" w:rsidP="00A044EC">
            <w:pPr>
              <w:spacing w:after="0"/>
              <w:jc w:val="both"/>
              <w:rPr>
                <w:rFonts w:ascii="Times New Roman" w:eastAsia="Times New Roman" w:hAnsi="Times New Roman"/>
                <w:i/>
                <w:iCs/>
                <w:sz w:val="26"/>
                <w:szCs w:val="26"/>
              </w:rPr>
            </w:pPr>
          </w:p>
          <w:p w14:paraId="6C64A490" w14:textId="77777777" w:rsidR="00E80F26" w:rsidRPr="00C041FD" w:rsidRDefault="00E80F26" w:rsidP="00A044EC">
            <w:pPr>
              <w:spacing w:after="0"/>
              <w:jc w:val="both"/>
              <w:rPr>
                <w:rFonts w:ascii="Times New Roman" w:eastAsia="Times New Roman" w:hAnsi="Times New Roman"/>
                <w:i/>
                <w:iCs/>
                <w:sz w:val="26"/>
                <w:szCs w:val="26"/>
              </w:rPr>
            </w:pPr>
          </w:p>
          <w:p w14:paraId="6C0A0658" w14:textId="77777777" w:rsidR="004455ED" w:rsidRPr="00C041FD" w:rsidRDefault="004455ED" w:rsidP="00A044EC">
            <w:pPr>
              <w:spacing w:after="0"/>
              <w:jc w:val="both"/>
              <w:rPr>
                <w:rFonts w:ascii="Times New Roman" w:eastAsia="Times New Roman" w:hAnsi="Times New Roman"/>
                <w:i/>
                <w:iCs/>
                <w:sz w:val="26"/>
                <w:szCs w:val="26"/>
              </w:rPr>
            </w:pPr>
          </w:p>
          <w:p w14:paraId="57A25CAC" w14:textId="77777777" w:rsidR="004455ED" w:rsidRPr="00C041FD" w:rsidRDefault="004455ED" w:rsidP="00A044EC">
            <w:pPr>
              <w:spacing w:after="0"/>
              <w:jc w:val="both"/>
              <w:rPr>
                <w:rFonts w:ascii="Times New Roman" w:eastAsia="Times New Roman" w:hAnsi="Times New Roman"/>
                <w:i/>
                <w:iCs/>
                <w:sz w:val="26"/>
                <w:szCs w:val="26"/>
              </w:rPr>
            </w:pPr>
          </w:p>
          <w:p w14:paraId="0ACA1252" w14:textId="77777777" w:rsidR="004455ED" w:rsidRPr="00C041FD" w:rsidRDefault="004455ED" w:rsidP="00A044EC">
            <w:pPr>
              <w:spacing w:after="0"/>
              <w:jc w:val="both"/>
              <w:rPr>
                <w:rFonts w:ascii="Times New Roman" w:eastAsia="Times New Roman" w:hAnsi="Times New Roman"/>
                <w:i/>
                <w:iCs/>
                <w:sz w:val="26"/>
                <w:szCs w:val="26"/>
              </w:rPr>
            </w:pPr>
          </w:p>
          <w:p w14:paraId="052D937B" w14:textId="77777777" w:rsidR="004455ED" w:rsidRPr="00C041FD" w:rsidRDefault="004455ED" w:rsidP="00A044EC">
            <w:pPr>
              <w:spacing w:after="0"/>
              <w:jc w:val="both"/>
              <w:rPr>
                <w:rFonts w:ascii="Times New Roman" w:eastAsia="Times New Roman" w:hAnsi="Times New Roman"/>
                <w:i/>
                <w:iCs/>
                <w:sz w:val="26"/>
                <w:szCs w:val="26"/>
              </w:rPr>
            </w:pPr>
          </w:p>
          <w:p w14:paraId="407F984C" w14:textId="77777777" w:rsidR="004455ED" w:rsidRPr="00C041FD" w:rsidRDefault="004455ED" w:rsidP="00A044EC">
            <w:pPr>
              <w:spacing w:after="0"/>
              <w:jc w:val="both"/>
              <w:rPr>
                <w:rFonts w:ascii="Times New Roman" w:eastAsia="Times New Roman" w:hAnsi="Times New Roman"/>
                <w:i/>
                <w:iCs/>
                <w:sz w:val="26"/>
                <w:szCs w:val="26"/>
              </w:rPr>
            </w:pPr>
          </w:p>
          <w:p w14:paraId="7A026170" w14:textId="77777777" w:rsidR="004455ED" w:rsidRPr="00C041FD" w:rsidRDefault="004455ED" w:rsidP="00A044EC">
            <w:pPr>
              <w:spacing w:after="0"/>
              <w:jc w:val="both"/>
              <w:rPr>
                <w:rFonts w:ascii="Times New Roman" w:eastAsia="Times New Roman" w:hAnsi="Times New Roman"/>
                <w:i/>
                <w:iCs/>
                <w:sz w:val="26"/>
                <w:szCs w:val="26"/>
              </w:rPr>
            </w:pPr>
          </w:p>
          <w:p w14:paraId="486110FB" w14:textId="77777777" w:rsidR="004455ED" w:rsidRPr="00C041FD" w:rsidRDefault="004455ED" w:rsidP="00A044EC">
            <w:pPr>
              <w:spacing w:after="0"/>
              <w:jc w:val="both"/>
              <w:rPr>
                <w:rFonts w:ascii="Times New Roman" w:eastAsia="Times New Roman" w:hAnsi="Times New Roman"/>
                <w:i/>
                <w:iCs/>
                <w:sz w:val="26"/>
                <w:szCs w:val="26"/>
              </w:rPr>
            </w:pPr>
          </w:p>
          <w:p w14:paraId="4ED53A6F" w14:textId="77777777" w:rsidR="00A044EC" w:rsidRPr="00C041FD" w:rsidRDefault="00A044EC" w:rsidP="00A044EC">
            <w:pPr>
              <w:spacing w:after="0"/>
              <w:jc w:val="both"/>
              <w:rPr>
                <w:rFonts w:ascii="Times New Roman" w:eastAsia="Times New Roman" w:hAnsi="Times New Roman"/>
                <w:i/>
                <w:iCs/>
                <w:sz w:val="26"/>
                <w:szCs w:val="26"/>
              </w:rPr>
            </w:pPr>
            <w:r w:rsidRPr="00C041FD">
              <w:rPr>
                <w:rFonts w:ascii="Times New Roman" w:eastAsia="Times New Roman" w:hAnsi="Times New Roman"/>
                <w:i/>
                <w:iCs/>
                <w:sz w:val="26"/>
                <w:szCs w:val="26"/>
              </w:rPr>
              <w:t>0,5</w:t>
            </w:r>
          </w:p>
        </w:tc>
      </w:tr>
      <w:tr w:rsidR="00C041FD" w:rsidRPr="00C041FD" w14:paraId="10DBBDE3" w14:textId="77777777" w:rsidTr="0008708C">
        <w:tc>
          <w:tcPr>
            <w:tcW w:w="1415" w:type="dxa"/>
            <w:vMerge w:val="restart"/>
            <w:shd w:val="clear" w:color="auto" w:fill="auto"/>
          </w:tcPr>
          <w:p w14:paraId="6DFD40F3"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p>
        </w:tc>
        <w:tc>
          <w:tcPr>
            <w:tcW w:w="7769" w:type="dxa"/>
            <w:shd w:val="clear" w:color="auto" w:fill="auto"/>
          </w:tcPr>
          <w:p w14:paraId="27B1ACA8" w14:textId="77777777" w:rsidR="00A044EC" w:rsidRPr="00C041FD" w:rsidRDefault="00A044EC" w:rsidP="00A044EC">
            <w:pPr>
              <w:tabs>
                <w:tab w:val="left" w:pos="3293"/>
              </w:tabs>
              <w:spacing w:after="120" w:line="276" w:lineRule="auto"/>
              <w:jc w:val="both"/>
              <w:rPr>
                <w:rFonts w:ascii="Times New Roman" w:eastAsia="Calibri" w:hAnsi="Times New Roman"/>
                <w:i/>
                <w:sz w:val="26"/>
                <w:szCs w:val="26"/>
                <w:lang w:val="vi-VN"/>
              </w:rPr>
            </w:pPr>
            <w:r w:rsidRPr="00C041FD">
              <w:rPr>
                <w:rFonts w:ascii="Times New Roman" w:eastAsia="Calibri" w:hAnsi="Times New Roman"/>
                <w:i/>
                <w:sz w:val="26"/>
                <w:szCs w:val="26"/>
                <w:lang w:val="vi-VN"/>
              </w:rPr>
              <w:t>d. Chính tả, dùng từ, đặt câu</w:t>
            </w:r>
            <w:r w:rsidRPr="00C041FD">
              <w:rPr>
                <w:rFonts w:ascii="Times New Roman" w:eastAsia="Calibri" w:hAnsi="Times New Roman"/>
                <w:i/>
                <w:sz w:val="26"/>
                <w:szCs w:val="26"/>
                <w:lang w:val="vi-VN"/>
              </w:rPr>
              <w:tab/>
            </w:r>
          </w:p>
          <w:p w14:paraId="66395E9A" w14:textId="77777777" w:rsidR="00A044EC" w:rsidRPr="00C041FD" w:rsidRDefault="00A044EC" w:rsidP="00A044EC">
            <w:pPr>
              <w:spacing w:after="120" w:line="276" w:lineRule="auto"/>
              <w:jc w:val="both"/>
              <w:rPr>
                <w:rFonts w:ascii="Times New Roman" w:eastAsia="Times New Roman" w:hAnsi="Times New Roman"/>
                <w:i/>
                <w:iCs/>
                <w:sz w:val="26"/>
                <w:szCs w:val="26"/>
              </w:rPr>
            </w:pPr>
            <w:r w:rsidRPr="00C041FD">
              <w:rPr>
                <w:rFonts w:ascii="Times New Roman" w:eastAsia="Calibri" w:hAnsi="Times New Roman"/>
                <w:sz w:val="26"/>
                <w:szCs w:val="26"/>
                <w:lang w:val="vi-VN"/>
              </w:rPr>
              <w:t>Đảm bảo chuẩn chính tả, ngữ pháp</w:t>
            </w:r>
            <w:r w:rsidRPr="00C041FD">
              <w:rPr>
                <w:rFonts w:ascii="Times New Roman" w:eastAsia="Calibri" w:hAnsi="Times New Roman"/>
                <w:sz w:val="26"/>
                <w:szCs w:val="26"/>
              </w:rPr>
              <w:t xml:space="preserve"> </w:t>
            </w:r>
            <w:r w:rsidRPr="00C041FD">
              <w:rPr>
                <w:rFonts w:ascii="Times New Roman" w:eastAsia="Calibri" w:hAnsi="Times New Roman"/>
                <w:sz w:val="26"/>
                <w:szCs w:val="26"/>
                <w:lang w:val="vi-VN"/>
              </w:rPr>
              <w:t>tiếng Việt.</w:t>
            </w:r>
          </w:p>
        </w:tc>
        <w:tc>
          <w:tcPr>
            <w:tcW w:w="1256" w:type="dxa"/>
          </w:tcPr>
          <w:p w14:paraId="41EF3547" w14:textId="77777777" w:rsidR="00A044EC" w:rsidRPr="00C041FD" w:rsidRDefault="00A044EC" w:rsidP="00A044EC">
            <w:pPr>
              <w:spacing w:after="120"/>
              <w:jc w:val="both"/>
              <w:rPr>
                <w:rFonts w:ascii="Times New Roman" w:eastAsia="Times New Roman" w:hAnsi="Times New Roman"/>
                <w:i/>
                <w:iCs/>
                <w:sz w:val="26"/>
                <w:szCs w:val="26"/>
              </w:rPr>
            </w:pPr>
            <w:r w:rsidRPr="00C041FD">
              <w:rPr>
                <w:rFonts w:ascii="Times New Roman" w:eastAsia="Times New Roman" w:hAnsi="Times New Roman"/>
                <w:i/>
                <w:iCs/>
                <w:sz w:val="26"/>
                <w:szCs w:val="26"/>
              </w:rPr>
              <w:t>0,25</w:t>
            </w:r>
          </w:p>
        </w:tc>
      </w:tr>
      <w:tr w:rsidR="00C041FD" w:rsidRPr="00C041FD" w14:paraId="38E7CBFE" w14:textId="77777777" w:rsidTr="0008708C">
        <w:tc>
          <w:tcPr>
            <w:tcW w:w="1415" w:type="dxa"/>
            <w:vMerge/>
            <w:shd w:val="clear" w:color="auto" w:fill="auto"/>
          </w:tcPr>
          <w:p w14:paraId="59105FD1"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p>
        </w:tc>
        <w:tc>
          <w:tcPr>
            <w:tcW w:w="7769" w:type="dxa"/>
            <w:shd w:val="clear" w:color="auto" w:fill="auto"/>
          </w:tcPr>
          <w:p w14:paraId="6438B129" w14:textId="77777777" w:rsidR="00A044EC" w:rsidRPr="00C041FD" w:rsidRDefault="00A044EC" w:rsidP="00A044EC">
            <w:pPr>
              <w:spacing w:after="120" w:line="276" w:lineRule="auto"/>
              <w:jc w:val="both"/>
              <w:rPr>
                <w:rFonts w:ascii="Times New Roman" w:eastAsia="Times New Roman" w:hAnsi="Times New Roman"/>
                <w:i/>
                <w:iCs/>
                <w:sz w:val="26"/>
                <w:szCs w:val="26"/>
              </w:rPr>
            </w:pPr>
            <w:r w:rsidRPr="00C041FD">
              <w:rPr>
                <w:rFonts w:ascii="Times New Roman" w:eastAsia="Times New Roman" w:hAnsi="Times New Roman"/>
                <w:i/>
                <w:iCs/>
                <w:sz w:val="26"/>
                <w:szCs w:val="26"/>
              </w:rPr>
              <w:t>e. Sáng tạo</w:t>
            </w:r>
          </w:p>
          <w:p w14:paraId="6DF162BC" w14:textId="77777777" w:rsidR="00A044EC" w:rsidRPr="00C041FD" w:rsidRDefault="00A044EC" w:rsidP="00A044EC">
            <w:pPr>
              <w:tabs>
                <w:tab w:val="left" w:pos="3293"/>
              </w:tabs>
              <w:spacing w:after="120" w:line="276" w:lineRule="auto"/>
              <w:jc w:val="both"/>
              <w:rPr>
                <w:rFonts w:ascii="Times New Roman" w:eastAsia="Calibri" w:hAnsi="Times New Roman"/>
                <w:i/>
                <w:sz w:val="26"/>
                <w:szCs w:val="26"/>
                <w:lang w:val="vi-VN"/>
              </w:rPr>
            </w:pPr>
            <w:r w:rsidRPr="00C041FD">
              <w:rPr>
                <w:rFonts w:ascii="Times New Roman" w:eastAsia="Calibri" w:hAnsi="Times New Roman"/>
                <w:sz w:val="26"/>
                <w:szCs w:val="26"/>
                <w:lang w:val="vi-VN"/>
              </w:rPr>
              <w:t>Có cách diễn đạt mới mẻ, thể hiện sâu sắc về vấn đề nghị luận.</w:t>
            </w:r>
          </w:p>
        </w:tc>
        <w:tc>
          <w:tcPr>
            <w:tcW w:w="1256" w:type="dxa"/>
          </w:tcPr>
          <w:p w14:paraId="6065B544" w14:textId="77777777" w:rsidR="00A044EC" w:rsidRPr="00C041FD" w:rsidRDefault="00A044EC" w:rsidP="00A044EC">
            <w:pPr>
              <w:spacing w:after="120" w:line="240" w:lineRule="auto"/>
              <w:jc w:val="both"/>
              <w:rPr>
                <w:rFonts w:ascii="Times New Roman" w:eastAsia="Times New Roman" w:hAnsi="Times New Roman"/>
                <w:i/>
                <w:iCs/>
                <w:sz w:val="26"/>
                <w:szCs w:val="26"/>
              </w:rPr>
            </w:pPr>
            <w:r w:rsidRPr="00C041FD">
              <w:rPr>
                <w:rFonts w:ascii="Times New Roman" w:eastAsia="Times New Roman" w:hAnsi="Times New Roman"/>
                <w:i/>
                <w:iCs/>
                <w:sz w:val="26"/>
                <w:szCs w:val="26"/>
              </w:rPr>
              <w:t>0,5</w:t>
            </w:r>
          </w:p>
        </w:tc>
      </w:tr>
      <w:tr w:rsidR="00C041FD" w:rsidRPr="00C041FD" w14:paraId="3F1B7465" w14:textId="77777777" w:rsidTr="0008708C">
        <w:tc>
          <w:tcPr>
            <w:tcW w:w="1415" w:type="dxa"/>
            <w:shd w:val="clear" w:color="auto" w:fill="auto"/>
          </w:tcPr>
          <w:p w14:paraId="2F89A465" w14:textId="77777777" w:rsidR="00A044EC" w:rsidRPr="00C041FD" w:rsidRDefault="00A044EC" w:rsidP="00A044EC">
            <w:pPr>
              <w:spacing w:after="120" w:line="240" w:lineRule="auto"/>
              <w:jc w:val="center"/>
              <w:rPr>
                <w:rFonts w:ascii="Times New Roman" w:eastAsia="Times New Roman" w:hAnsi="Times New Roman" w:cs="Times New Roman"/>
                <w:b/>
                <w:sz w:val="26"/>
                <w:szCs w:val="26"/>
                <w:shd w:val="clear" w:color="auto" w:fill="FFFFFF"/>
              </w:rPr>
            </w:pPr>
            <w:r w:rsidRPr="00C041FD">
              <w:rPr>
                <w:rFonts w:ascii="Times New Roman" w:eastAsia="Times New Roman" w:hAnsi="Times New Roman" w:cs="Times New Roman"/>
                <w:b/>
                <w:sz w:val="26"/>
                <w:szCs w:val="26"/>
                <w:shd w:val="clear" w:color="auto" w:fill="FFFFFF"/>
              </w:rPr>
              <w:t>TỔNG</w:t>
            </w:r>
          </w:p>
        </w:tc>
        <w:tc>
          <w:tcPr>
            <w:tcW w:w="7769" w:type="dxa"/>
            <w:shd w:val="clear" w:color="auto" w:fill="auto"/>
          </w:tcPr>
          <w:p w14:paraId="4E74775B" w14:textId="77777777" w:rsidR="00A044EC" w:rsidRPr="00C041FD" w:rsidRDefault="00A044EC" w:rsidP="00A044EC">
            <w:pPr>
              <w:spacing w:after="120" w:line="276" w:lineRule="auto"/>
              <w:jc w:val="both"/>
              <w:rPr>
                <w:rFonts w:ascii="Times New Roman" w:eastAsia="Times New Roman" w:hAnsi="Times New Roman"/>
                <w:i/>
                <w:iCs/>
                <w:sz w:val="26"/>
                <w:szCs w:val="26"/>
              </w:rPr>
            </w:pPr>
          </w:p>
        </w:tc>
        <w:tc>
          <w:tcPr>
            <w:tcW w:w="1256" w:type="dxa"/>
          </w:tcPr>
          <w:p w14:paraId="6513AE88" w14:textId="77777777" w:rsidR="00A044EC" w:rsidRPr="00C041FD" w:rsidRDefault="00A044EC" w:rsidP="00A044EC">
            <w:pPr>
              <w:spacing w:after="120"/>
              <w:jc w:val="both"/>
              <w:rPr>
                <w:rFonts w:ascii="Times New Roman" w:eastAsia="Times New Roman" w:hAnsi="Times New Roman"/>
                <w:b/>
                <w:iCs/>
                <w:sz w:val="26"/>
                <w:szCs w:val="26"/>
              </w:rPr>
            </w:pPr>
            <w:r w:rsidRPr="00C041FD">
              <w:rPr>
                <w:rFonts w:ascii="Times New Roman" w:eastAsia="Times New Roman" w:hAnsi="Times New Roman"/>
                <w:b/>
                <w:iCs/>
                <w:sz w:val="26"/>
                <w:szCs w:val="26"/>
              </w:rPr>
              <w:t>10,0</w:t>
            </w:r>
          </w:p>
        </w:tc>
      </w:tr>
    </w:tbl>
    <w:p w14:paraId="1B4D0A21" w14:textId="77777777" w:rsidR="00A044EC" w:rsidRPr="00C041FD" w:rsidRDefault="00A044EC" w:rsidP="00A044EC">
      <w:pPr>
        <w:spacing w:after="0" w:line="240" w:lineRule="auto"/>
        <w:ind w:firstLine="720"/>
        <w:jc w:val="both"/>
        <w:rPr>
          <w:rFonts w:ascii="Times New Roman" w:eastAsia="MS Mincho" w:hAnsi="Times New Roman" w:cs="Times New Roman"/>
          <w:b/>
          <w:sz w:val="26"/>
          <w:szCs w:val="26"/>
          <w:lang w:val="sv-SE" w:eastAsia="ja-JP"/>
        </w:rPr>
      </w:pPr>
    </w:p>
    <w:sectPr w:rsidR="00A044EC" w:rsidRPr="00C041FD" w:rsidSect="00563CF5">
      <w:footerReference w:type="default" r:id="rId9"/>
      <w:pgSz w:w="11907" w:h="16840" w:code="9"/>
      <w:pgMar w:top="709" w:right="1134" w:bottom="709" w:left="1134" w:header="720" w:footer="1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CCEA6" w14:textId="77777777" w:rsidR="00556A4B" w:rsidRDefault="00556A4B" w:rsidP="00F515FA">
      <w:pPr>
        <w:spacing w:after="0" w:line="240" w:lineRule="auto"/>
      </w:pPr>
      <w:r>
        <w:separator/>
      </w:r>
    </w:p>
  </w:endnote>
  <w:endnote w:type="continuationSeparator" w:id="0">
    <w:p w14:paraId="36E8DAB1" w14:textId="77777777" w:rsidR="00556A4B" w:rsidRDefault="00556A4B" w:rsidP="00F5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8DB9" w14:textId="666B9277" w:rsidR="00F515FA" w:rsidRPr="00F515FA" w:rsidRDefault="00F515FA">
    <w:pPr>
      <w:pStyle w:val="Footer"/>
      <w:jc w:val="center"/>
      <w:rPr>
        <w:rFonts w:ascii="Times New Roman" w:hAnsi="Times New Roman" w:cs="Times New Roman"/>
        <w:i/>
        <w:iCs/>
      </w:rPr>
    </w:pPr>
    <w:r w:rsidRPr="00F515FA">
      <w:rPr>
        <w:rFonts w:ascii="Times New Roman" w:hAnsi="Times New Roman" w:cs="Times New Roman"/>
        <w:i/>
        <w:iCs/>
      </w:rPr>
      <w:t xml:space="preserve">Trang </w:t>
    </w:r>
    <w:sdt>
      <w:sdtPr>
        <w:rPr>
          <w:rFonts w:ascii="Times New Roman" w:hAnsi="Times New Roman" w:cs="Times New Roman"/>
          <w:i/>
          <w:iCs/>
        </w:rPr>
        <w:id w:val="359248479"/>
        <w:docPartObj>
          <w:docPartGallery w:val="Page Numbers (Bottom of Page)"/>
          <w:docPartUnique/>
        </w:docPartObj>
      </w:sdtPr>
      <w:sdtEndPr>
        <w:rPr>
          <w:noProof/>
        </w:rPr>
      </w:sdtEndPr>
      <w:sdtContent>
        <w:r w:rsidRPr="00F515FA">
          <w:rPr>
            <w:rFonts w:ascii="Times New Roman" w:hAnsi="Times New Roman" w:cs="Times New Roman"/>
            <w:i/>
            <w:iCs/>
          </w:rPr>
          <w:fldChar w:fldCharType="begin"/>
        </w:r>
        <w:r w:rsidRPr="00F515FA">
          <w:rPr>
            <w:rFonts w:ascii="Times New Roman" w:hAnsi="Times New Roman" w:cs="Times New Roman"/>
            <w:i/>
            <w:iCs/>
          </w:rPr>
          <w:instrText xml:space="preserve"> PAGE   \* MERGEFORMAT </w:instrText>
        </w:r>
        <w:r w:rsidRPr="00F515FA">
          <w:rPr>
            <w:rFonts w:ascii="Times New Roman" w:hAnsi="Times New Roman" w:cs="Times New Roman"/>
            <w:i/>
            <w:iCs/>
          </w:rPr>
          <w:fldChar w:fldCharType="separate"/>
        </w:r>
        <w:r w:rsidRPr="00F515FA">
          <w:rPr>
            <w:rFonts w:ascii="Times New Roman" w:hAnsi="Times New Roman" w:cs="Times New Roman"/>
            <w:i/>
            <w:iCs/>
            <w:noProof/>
          </w:rPr>
          <w:t>2</w:t>
        </w:r>
        <w:r w:rsidRPr="00F515FA">
          <w:rPr>
            <w:rFonts w:ascii="Times New Roman" w:hAnsi="Times New Roman" w:cs="Times New Roman"/>
            <w:i/>
            <w:iCs/>
            <w:noProof/>
          </w:rPr>
          <w:fldChar w:fldCharType="end"/>
        </w:r>
        <w:r w:rsidRPr="00F515FA">
          <w:rPr>
            <w:rFonts w:ascii="Times New Roman" w:hAnsi="Times New Roman" w:cs="Times New Roman"/>
            <w:i/>
            <w:iCs/>
            <w:noProof/>
          </w:rPr>
          <w:t>/2</w:t>
        </w:r>
      </w:sdtContent>
    </w:sdt>
  </w:p>
  <w:p w14:paraId="40B52E14" w14:textId="77777777" w:rsidR="00F515FA" w:rsidRDefault="00F5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B099" w14:textId="18070B4A" w:rsidR="00563CF5" w:rsidRPr="00F515FA" w:rsidRDefault="00563CF5">
    <w:pPr>
      <w:pStyle w:val="Footer"/>
      <w:jc w:val="center"/>
      <w:rPr>
        <w:rFonts w:ascii="Times New Roman" w:hAnsi="Times New Roman" w:cs="Times New Roman"/>
        <w:i/>
        <w:iCs/>
      </w:rPr>
    </w:pPr>
    <w:r w:rsidRPr="00F515FA">
      <w:rPr>
        <w:rFonts w:ascii="Times New Roman" w:hAnsi="Times New Roman" w:cs="Times New Roman"/>
        <w:i/>
        <w:iCs/>
      </w:rPr>
      <w:t xml:space="preserve">Trang </w:t>
    </w:r>
    <w:sdt>
      <w:sdtPr>
        <w:rPr>
          <w:rFonts w:ascii="Times New Roman" w:hAnsi="Times New Roman" w:cs="Times New Roman"/>
          <w:i/>
          <w:iCs/>
        </w:rPr>
        <w:id w:val="1585724658"/>
        <w:docPartObj>
          <w:docPartGallery w:val="Page Numbers (Bottom of Page)"/>
          <w:docPartUnique/>
        </w:docPartObj>
      </w:sdtPr>
      <w:sdtEndPr>
        <w:rPr>
          <w:noProof/>
        </w:rPr>
      </w:sdtEndPr>
      <w:sdtContent>
        <w:r w:rsidRPr="00F515FA">
          <w:rPr>
            <w:rFonts w:ascii="Times New Roman" w:hAnsi="Times New Roman" w:cs="Times New Roman"/>
            <w:i/>
            <w:iCs/>
          </w:rPr>
          <w:fldChar w:fldCharType="begin"/>
        </w:r>
        <w:r w:rsidRPr="00F515FA">
          <w:rPr>
            <w:rFonts w:ascii="Times New Roman" w:hAnsi="Times New Roman" w:cs="Times New Roman"/>
            <w:i/>
            <w:iCs/>
          </w:rPr>
          <w:instrText xml:space="preserve"> PAGE   \* MERGEFORMAT </w:instrText>
        </w:r>
        <w:r w:rsidRPr="00F515FA">
          <w:rPr>
            <w:rFonts w:ascii="Times New Roman" w:hAnsi="Times New Roman" w:cs="Times New Roman"/>
            <w:i/>
            <w:iCs/>
          </w:rPr>
          <w:fldChar w:fldCharType="separate"/>
        </w:r>
        <w:r w:rsidRPr="00F515FA">
          <w:rPr>
            <w:rFonts w:ascii="Times New Roman" w:hAnsi="Times New Roman" w:cs="Times New Roman"/>
            <w:i/>
            <w:iCs/>
            <w:noProof/>
          </w:rPr>
          <w:t>2</w:t>
        </w:r>
        <w:r w:rsidRPr="00F515FA">
          <w:rPr>
            <w:rFonts w:ascii="Times New Roman" w:hAnsi="Times New Roman" w:cs="Times New Roman"/>
            <w:i/>
            <w:iCs/>
            <w:noProof/>
          </w:rPr>
          <w:fldChar w:fldCharType="end"/>
        </w:r>
        <w:r w:rsidRPr="00F515FA">
          <w:rPr>
            <w:rFonts w:ascii="Times New Roman" w:hAnsi="Times New Roman" w:cs="Times New Roman"/>
            <w:i/>
            <w:iCs/>
            <w:noProof/>
          </w:rPr>
          <w:t>/</w:t>
        </w:r>
        <w:r>
          <w:rPr>
            <w:rFonts w:ascii="Times New Roman" w:hAnsi="Times New Roman" w:cs="Times New Roman"/>
            <w:i/>
            <w:iCs/>
            <w:noProof/>
          </w:rPr>
          <w:t>3</w:t>
        </w:r>
      </w:sdtContent>
    </w:sdt>
  </w:p>
  <w:p w14:paraId="55E4AE81" w14:textId="77777777" w:rsidR="00563CF5" w:rsidRDefault="00563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3CC86" w14:textId="77777777" w:rsidR="00556A4B" w:rsidRDefault="00556A4B" w:rsidP="00F515FA">
      <w:pPr>
        <w:spacing w:after="0" w:line="240" w:lineRule="auto"/>
      </w:pPr>
      <w:r>
        <w:separator/>
      </w:r>
    </w:p>
  </w:footnote>
  <w:footnote w:type="continuationSeparator" w:id="0">
    <w:p w14:paraId="6E573FAD" w14:textId="77777777" w:rsidR="00556A4B" w:rsidRDefault="00556A4B" w:rsidP="00F51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969EF"/>
    <w:multiLevelType w:val="multilevel"/>
    <w:tmpl w:val="66D8F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B45A0"/>
    <w:multiLevelType w:val="hybridMultilevel"/>
    <w:tmpl w:val="54EA16C8"/>
    <w:lvl w:ilvl="0" w:tplc="172A00F0">
      <w:numFmt w:val="bullet"/>
      <w:lvlText w:val="-"/>
      <w:lvlJc w:val="left"/>
      <w:pPr>
        <w:ind w:left="457" w:hanging="360"/>
      </w:pPr>
      <w:rPr>
        <w:rFonts w:ascii="Times New Roman" w:eastAsiaTheme="minorHAnsi"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2" w15:restartNumberingAfterBreak="0">
    <w:nsid w:val="15A92BC4"/>
    <w:multiLevelType w:val="hybridMultilevel"/>
    <w:tmpl w:val="F1C24D88"/>
    <w:lvl w:ilvl="0" w:tplc="ADBCA134">
      <w:start w:val="1"/>
      <w:numFmt w:val="decimal"/>
      <w:lvlText w:val="%1."/>
      <w:lvlJc w:val="left"/>
      <w:pPr>
        <w:ind w:left="457" w:hanging="360"/>
      </w:pPr>
      <w:rPr>
        <w:rFonts w:hint="default"/>
        <w:i w:val="0"/>
        <w:color w:val="auto"/>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3" w15:restartNumberingAfterBreak="0">
    <w:nsid w:val="1C3A053B"/>
    <w:multiLevelType w:val="hybridMultilevel"/>
    <w:tmpl w:val="6964A116"/>
    <w:lvl w:ilvl="0" w:tplc="DFA09750">
      <w:numFmt w:val="bullet"/>
      <w:lvlText w:val="-"/>
      <w:lvlJc w:val="left"/>
      <w:pPr>
        <w:ind w:left="457" w:hanging="360"/>
      </w:pPr>
      <w:rPr>
        <w:rFonts w:ascii="Times New Roman" w:eastAsia="MS Mincho"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4" w15:restartNumberingAfterBreak="0">
    <w:nsid w:val="37156538"/>
    <w:multiLevelType w:val="hybridMultilevel"/>
    <w:tmpl w:val="F8F0A054"/>
    <w:lvl w:ilvl="0" w:tplc="8A460548">
      <w:numFmt w:val="bullet"/>
      <w:lvlText w:val="-"/>
      <w:lvlJc w:val="left"/>
      <w:pPr>
        <w:ind w:left="720" w:hanging="360"/>
      </w:pPr>
      <w:rPr>
        <w:rFonts w:ascii="Segoe UI" w:eastAsiaTheme="minorHAnsi" w:hAnsi="Segoe UI" w:cs="Segoe UI" w:hint="default"/>
        <w:color w:val="3A3A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17F61"/>
    <w:multiLevelType w:val="hybridMultilevel"/>
    <w:tmpl w:val="6E949342"/>
    <w:lvl w:ilvl="0" w:tplc="529CA3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7165B"/>
    <w:multiLevelType w:val="multilevel"/>
    <w:tmpl w:val="9B8A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C788A"/>
    <w:multiLevelType w:val="multilevel"/>
    <w:tmpl w:val="44D2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F0320"/>
    <w:multiLevelType w:val="multilevel"/>
    <w:tmpl w:val="FF42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6"/>
  </w:num>
  <w:num w:numId="4">
    <w:abstractNumId w:val="4"/>
  </w:num>
  <w:num w:numId="5">
    <w:abstractNumId w:val="5"/>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F5"/>
    <w:rsid w:val="00015617"/>
    <w:rsid w:val="000C3A21"/>
    <w:rsid w:val="000D3830"/>
    <w:rsid w:val="0014136D"/>
    <w:rsid w:val="001433CB"/>
    <w:rsid w:val="001749AF"/>
    <w:rsid w:val="001A55D9"/>
    <w:rsid w:val="001E2275"/>
    <w:rsid w:val="00224B76"/>
    <w:rsid w:val="00261CE2"/>
    <w:rsid w:val="002A772C"/>
    <w:rsid w:val="00346B44"/>
    <w:rsid w:val="003F10F7"/>
    <w:rsid w:val="004455ED"/>
    <w:rsid w:val="004D23F5"/>
    <w:rsid w:val="00546979"/>
    <w:rsid w:val="00556A4B"/>
    <w:rsid w:val="00563CF5"/>
    <w:rsid w:val="00570FB4"/>
    <w:rsid w:val="00665B90"/>
    <w:rsid w:val="006B1384"/>
    <w:rsid w:val="006D1BE7"/>
    <w:rsid w:val="006E4042"/>
    <w:rsid w:val="00734EF8"/>
    <w:rsid w:val="007A1E20"/>
    <w:rsid w:val="00804AD7"/>
    <w:rsid w:val="0082299E"/>
    <w:rsid w:val="008251B0"/>
    <w:rsid w:val="00873FAF"/>
    <w:rsid w:val="008C111F"/>
    <w:rsid w:val="008C2EF7"/>
    <w:rsid w:val="00A044EC"/>
    <w:rsid w:val="00A10CC0"/>
    <w:rsid w:val="00A832AF"/>
    <w:rsid w:val="00AA6231"/>
    <w:rsid w:val="00AE17F2"/>
    <w:rsid w:val="00AE684A"/>
    <w:rsid w:val="00C041FD"/>
    <w:rsid w:val="00C0512D"/>
    <w:rsid w:val="00C156B3"/>
    <w:rsid w:val="00C62A9D"/>
    <w:rsid w:val="00CC2D47"/>
    <w:rsid w:val="00CD018B"/>
    <w:rsid w:val="00D642F4"/>
    <w:rsid w:val="00D755EB"/>
    <w:rsid w:val="00DC036A"/>
    <w:rsid w:val="00DC4408"/>
    <w:rsid w:val="00E7230D"/>
    <w:rsid w:val="00E80F26"/>
    <w:rsid w:val="00F45161"/>
    <w:rsid w:val="00F515FA"/>
    <w:rsid w:val="00F84EE8"/>
    <w:rsid w:val="00F8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CA24"/>
  <w15:chartTrackingRefBased/>
  <w15:docId w15:val="{BCE119A9-696F-48A9-B0E7-1456F5F4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10F7"/>
    <w:rPr>
      <w:i/>
      <w:iCs/>
    </w:rPr>
  </w:style>
  <w:style w:type="paragraph" w:styleId="NormalWeb">
    <w:name w:val="Normal (Web)"/>
    <w:basedOn w:val="Normal"/>
    <w:link w:val="NormalWebChar"/>
    <w:uiPriority w:val="99"/>
    <w:unhideWhenUsed/>
    <w:qFormat/>
    <w:rsid w:val="00A04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A044EC"/>
    <w:rPr>
      <w:rFonts w:ascii="Times New Roman" w:eastAsia="Times New Roman" w:hAnsi="Times New Roman" w:cs="Times New Roman"/>
      <w:sz w:val="24"/>
      <w:szCs w:val="24"/>
    </w:rPr>
  </w:style>
  <w:style w:type="character" w:styleId="Strong">
    <w:name w:val="Strong"/>
    <w:basedOn w:val="DefaultParagraphFont"/>
    <w:uiPriority w:val="22"/>
    <w:qFormat/>
    <w:rsid w:val="00A044EC"/>
    <w:rPr>
      <w:b/>
      <w:bCs/>
    </w:rPr>
  </w:style>
  <w:style w:type="paragraph" w:styleId="ListParagraph">
    <w:name w:val="List Paragraph"/>
    <w:basedOn w:val="Normal"/>
    <w:uiPriority w:val="34"/>
    <w:qFormat/>
    <w:rsid w:val="008251B0"/>
    <w:pPr>
      <w:ind w:left="720"/>
      <w:contextualSpacing/>
    </w:pPr>
  </w:style>
  <w:style w:type="paragraph" w:styleId="BodyText">
    <w:name w:val="Body Text"/>
    <w:basedOn w:val="Normal"/>
    <w:link w:val="BodyTextChar"/>
    <w:uiPriority w:val="1"/>
    <w:qFormat/>
    <w:rsid w:val="004455ED"/>
    <w:pPr>
      <w:widowControl w:val="0"/>
      <w:autoSpaceDE w:val="0"/>
      <w:autoSpaceDN w:val="0"/>
      <w:spacing w:after="0" w:line="240" w:lineRule="auto"/>
      <w:ind w:left="1420"/>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4455ED"/>
    <w:rPr>
      <w:rFonts w:ascii="Times New Roman" w:eastAsia="Times New Roman" w:hAnsi="Times New Roman" w:cs="Times New Roman"/>
      <w:sz w:val="26"/>
      <w:szCs w:val="26"/>
      <w:lang w:val="vi"/>
    </w:rPr>
  </w:style>
  <w:style w:type="paragraph" w:styleId="Header">
    <w:name w:val="header"/>
    <w:basedOn w:val="Normal"/>
    <w:link w:val="HeaderChar"/>
    <w:uiPriority w:val="99"/>
    <w:unhideWhenUsed/>
    <w:rsid w:val="00F51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5FA"/>
  </w:style>
  <w:style w:type="paragraph" w:styleId="Footer">
    <w:name w:val="footer"/>
    <w:basedOn w:val="Normal"/>
    <w:link w:val="FooterChar"/>
    <w:uiPriority w:val="99"/>
    <w:unhideWhenUsed/>
    <w:rsid w:val="00F51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4270">
      <w:bodyDiv w:val="1"/>
      <w:marLeft w:val="0"/>
      <w:marRight w:val="0"/>
      <w:marTop w:val="0"/>
      <w:marBottom w:val="0"/>
      <w:divBdr>
        <w:top w:val="none" w:sz="0" w:space="0" w:color="auto"/>
        <w:left w:val="none" w:sz="0" w:space="0" w:color="auto"/>
        <w:bottom w:val="none" w:sz="0" w:space="0" w:color="auto"/>
        <w:right w:val="none" w:sz="0" w:space="0" w:color="auto"/>
      </w:divBdr>
    </w:div>
    <w:div w:id="311059817">
      <w:bodyDiv w:val="1"/>
      <w:marLeft w:val="0"/>
      <w:marRight w:val="0"/>
      <w:marTop w:val="0"/>
      <w:marBottom w:val="0"/>
      <w:divBdr>
        <w:top w:val="none" w:sz="0" w:space="0" w:color="auto"/>
        <w:left w:val="none" w:sz="0" w:space="0" w:color="auto"/>
        <w:bottom w:val="none" w:sz="0" w:space="0" w:color="auto"/>
        <w:right w:val="none" w:sz="0" w:space="0" w:color="auto"/>
      </w:divBdr>
    </w:div>
    <w:div w:id="525483963">
      <w:bodyDiv w:val="1"/>
      <w:marLeft w:val="0"/>
      <w:marRight w:val="0"/>
      <w:marTop w:val="0"/>
      <w:marBottom w:val="0"/>
      <w:divBdr>
        <w:top w:val="none" w:sz="0" w:space="0" w:color="auto"/>
        <w:left w:val="none" w:sz="0" w:space="0" w:color="auto"/>
        <w:bottom w:val="none" w:sz="0" w:space="0" w:color="auto"/>
        <w:right w:val="none" w:sz="0" w:space="0" w:color="auto"/>
      </w:divBdr>
    </w:div>
    <w:div w:id="618683011">
      <w:bodyDiv w:val="1"/>
      <w:marLeft w:val="0"/>
      <w:marRight w:val="0"/>
      <w:marTop w:val="0"/>
      <w:marBottom w:val="0"/>
      <w:divBdr>
        <w:top w:val="none" w:sz="0" w:space="0" w:color="auto"/>
        <w:left w:val="none" w:sz="0" w:space="0" w:color="auto"/>
        <w:bottom w:val="none" w:sz="0" w:space="0" w:color="auto"/>
        <w:right w:val="none" w:sz="0" w:space="0" w:color="auto"/>
      </w:divBdr>
      <w:divsChild>
        <w:div w:id="890074395">
          <w:marLeft w:val="0"/>
          <w:marRight w:val="0"/>
          <w:marTop w:val="0"/>
          <w:marBottom w:val="0"/>
          <w:divBdr>
            <w:top w:val="none" w:sz="0" w:space="0" w:color="auto"/>
            <w:left w:val="none" w:sz="0" w:space="0" w:color="auto"/>
            <w:bottom w:val="none" w:sz="0" w:space="0" w:color="auto"/>
            <w:right w:val="none" w:sz="0" w:space="0" w:color="auto"/>
          </w:divBdr>
        </w:div>
      </w:divsChild>
    </w:div>
    <w:div w:id="755395826">
      <w:bodyDiv w:val="1"/>
      <w:marLeft w:val="0"/>
      <w:marRight w:val="0"/>
      <w:marTop w:val="0"/>
      <w:marBottom w:val="0"/>
      <w:divBdr>
        <w:top w:val="none" w:sz="0" w:space="0" w:color="auto"/>
        <w:left w:val="none" w:sz="0" w:space="0" w:color="auto"/>
        <w:bottom w:val="none" w:sz="0" w:space="0" w:color="auto"/>
        <w:right w:val="none" w:sz="0" w:space="0" w:color="auto"/>
      </w:divBdr>
    </w:div>
    <w:div w:id="1136491568">
      <w:bodyDiv w:val="1"/>
      <w:marLeft w:val="0"/>
      <w:marRight w:val="0"/>
      <w:marTop w:val="0"/>
      <w:marBottom w:val="0"/>
      <w:divBdr>
        <w:top w:val="none" w:sz="0" w:space="0" w:color="auto"/>
        <w:left w:val="none" w:sz="0" w:space="0" w:color="auto"/>
        <w:bottom w:val="none" w:sz="0" w:space="0" w:color="auto"/>
        <w:right w:val="none" w:sz="0" w:space="0" w:color="auto"/>
      </w:divBdr>
    </w:div>
    <w:div w:id="1657878572">
      <w:bodyDiv w:val="1"/>
      <w:marLeft w:val="0"/>
      <w:marRight w:val="0"/>
      <w:marTop w:val="0"/>
      <w:marBottom w:val="0"/>
      <w:divBdr>
        <w:top w:val="none" w:sz="0" w:space="0" w:color="auto"/>
        <w:left w:val="none" w:sz="0" w:space="0" w:color="auto"/>
        <w:bottom w:val="none" w:sz="0" w:space="0" w:color="auto"/>
        <w:right w:val="none" w:sz="0" w:space="0" w:color="auto"/>
      </w:divBdr>
      <w:divsChild>
        <w:div w:id="1485657691">
          <w:marLeft w:val="0"/>
          <w:marRight w:val="0"/>
          <w:marTop w:val="0"/>
          <w:marBottom w:val="150"/>
          <w:divBdr>
            <w:top w:val="none" w:sz="0" w:space="0" w:color="auto"/>
            <w:left w:val="none" w:sz="0" w:space="0" w:color="auto"/>
            <w:bottom w:val="none" w:sz="0" w:space="0" w:color="auto"/>
            <w:right w:val="none" w:sz="0" w:space="0" w:color="auto"/>
          </w:divBdr>
        </w:div>
        <w:div w:id="2099593143">
          <w:marLeft w:val="0"/>
          <w:marRight w:val="0"/>
          <w:marTop w:val="0"/>
          <w:marBottom w:val="0"/>
          <w:divBdr>
            <w:top w:val="none" w:sz="0" w:space="0" w:color="auto"/>
            <w:left w:val="none" w:sz="0" w:space="0" w:color="auto"/>
            <w:bottom w:val="none" w:sz="0" w:space="0" w:color="auto"/>
            <w:right w:val="none" w:sz="0" w:space="0" w:color="auto"/>
          </w:divBdr>
        </w:div>
        <w:div w:id="2118140502">
          <w:marLeft w:val="0"/>
          <w:marRight w:val="0"/>
          <w:marTop w:val="0"/>
          <w:marBottom w:val="0"/>
          <w:divBdr>
            <w:top w:val="none" w:sz="0" w:space="0" w:color="auto"/>
            <w:left w:val="none" w:sz="0" w:space="0" w:color="auto"/>
            <w:bottom w:val="none" w:sz="0" w:space="0" w:color="auto"/>
            <w:right w:val="none" w:sz="0" w:space="0" w:color="auto"/>
          </w:divBdr>
          <w:divsChild>
            <w:div w:id="1044213884">
              <w:marLeft w:val="0"/>
              <w:marRight w:val="0"/>
              <w:marTop w:val="0"/>
              <w:marBottom w:val="0"/>
              <w:divBdr>
                <w:top w:val="none" w:sz="0" w:space="0" w:color="auto"/>
                <w:left w:val="none" w:sz="0" w:space="0" w:color="auto"/>
                <w:bottom w:val="none" w:sz="0" w:space="0" w:color="auto"/>
                <w:right w:val="none" w:sz="0" w:space="0" w:color="auto"/>
              </w:divBdr>
            </w:div>
          </w:divsChild>
        </w:div>
        <w:div w:id="2146269936">
          <w:marLeft w:val="0"/>
          <w:marRight w:val="0"/>
          <w:marTop w:val="0"/>
          <w:marBottom w:val="0"/>
          <w:divBdr>
            <w:top w:val="none" w:sz="0" w:space="0" w:color="auto"/>
            <w:left w:val="none" w:sz="0" w:space="0" w:color="auto"/>
            <w:bottom w:val="none" w:sz="0" w:space="0" w:color="auto"/>
            <w:right w:val="none" w:sz="0" w:space="0" w:color="auto"/>
          </w:divBdr>
        </w:div>
      </w:divsChild>
    </w:div>
    <w:div w:id="19468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Lehait</dc:creator>
  <cp:keywords/>
  <dc:description/>
  <cp:lastModifiedBy>THPT Ngô Gia Tự</cp:lastModifiedBy>
  <cp:revision>34</cp:revision>
  <dcterms:created xsi:type="dcterms:W3CDTF">2022-12-03T12:05:00Z</dcterms:created>
  <dcterms:modified xsi:type="dcterms:W3CDTF">2023-01-02T09:10:00Z</dcterms:modified>
</cp:coreProperties>
</file>