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00" w:type="pct"/>
        <w:tblInd w:w="108" w:type="dxa"/>
        <w:tblLook w:val="01E0" w:firstRow="1" w:lastRow="1" w:firstColumn="1" w:lastColumn="1" w:noHBand="0" w:noVBand="0"/>
      </w:tblPr>
      <w:tblGrid>
        <w:gridCol w:w="4098"/>
        <w:gridCol w:w="6219"/>
      </w:tblGrid>
      <w:tr w:rsidR="004F16BD" w:rsidRPr="00591159" w14:paraId="0FAED528" w14:textId="77777777" w:rsidTr="004F16BD">
        <w:trPr>
          <w:trHeight w:val="1418"/>
        </w:trPr>
        <w:tc>
          <w:tcPr>
            <w:tcW w:w="1986" w:type="pct"/>
          </w:tcPr>
          <w:p w14:paraId="2A7DBE0C" w14:textId="77777777" w:rsidR="004F16BD" w:rsidRPr="00591159" w:rsidRDefault="004F16BD" w:rsidP="00AE4851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591159">
              <w:rPr>
                <w:b/>
                <w:sz w:val="26"/>
                <w:szCs w:val="26"/>
              </w:rPr>
              <w:t>TRƯỜNG THPT NGÔ GIA TỰ</w:t>
            </w:r>
          </w:p>
          <w:p w14:paraId="34F091D3" w14:textId="77777777" w:rsidR="004F16BD" w:rsidRPr="00591159" w:rsidRDefault="004F16BD" w:rsidP="00E105DB">
            <w:pPr>
              <w:jc w:val="center"/>
              <w:rPr>
                <w:b/>
                <w:sz w:val="26"/>
                <w:szCs w:val="26"/>
              </w:rPr>
            </w:pPr>
            <w:r w:rsidRPr="00591159">
              <w:rPr>
                <w:b/>
                <w:sz w:val="26"/>
                <w:szCs w:val="26"/>
              </w:rPr>
              <w:t>TỔ HÓA HỌC</w:t>
            </w:r>
          </w:p>
          <w:p w14:paraId="0C171FBA" w14:textId="77777777" w:rsidR="004F16BD" w:rsidRPr="00591159" w:rsidRDefault="004F16BD" w:rsidP="00E105DB">
            <w:pPr>
              <w:rPr>
                <w:sz w:val="26"/>
                <w:szCs w:val="26"/>
              </w:rPr>
            </w:pPr>
          </w:p>
        </w:tc>
        <w:tc>
          <w:tcPr>
            <w:tcW w:w="3014" w:type="pct"/>
          </w:tcPr>
          <w:p w14:paraId="6E28CE67" w14:textId="77777777" w:rsidR="004F16BD" w:rsidRPr="00AE4851" w:rsidRDefault="004F16BD" w:rsidP="00AE4851">
            <w:pPr>
              <w:spacing w:after="120"/>
              <w:ind w:left="-800" w:firstLine="800"/>
              <w:jc w:val="center"/>
              <w:rPr>
                <w:b/>
                <w:sz w:val="28"/>
                <w:szCs w:val="28"/>
              </w:rPr>
            </w:pPr>
            <w:r w:rsidRPr="00AE4851">
              <w:rPr>
                <w:b/>
                <w:sz w:val="28"/>
                <w:szCs w:val="28"/>
              </w:rPr>
              <w:t>BÀI KIỂM TRA HK II NĂM HỌC 2022-2023</w:t>
            </w:r>
          </w:p>
          <w:p w14:paraId="2E832939" w14:textId="77777777" w:rsidR="004F16BD" w:rsidRPr="00AE4851" w:rsidRDefault="004F16BD" w:rsidP="00E105DB">
            <w:pPr>
              <w:jc w:val="center"/>
              <w:rPr>
                <w:b/>
                <w:bCs/>
                <w:sz w:val="28"/>
                <w:szCs w:val="28"/>
              </w:rPr>
            </w:pPr>
            <w:r w:rsidRPr="00AE4851">
              <w:rPr>
                <w:b/>
                <w:bCs/>
                <w:sz w:val="28"/>
                <w:szCs w:val="28"/>
              </w:rPr>
              <w:t>MÔN HÓA 11</w:t>
            </w:r>
          </w:p>
          <w:p w14:paraId="78D14772" w14:textId="77777777" w:rsidR="004F16BD" w:rsidRPr="004F16BD" w:rsidRDefault="004F16BD" w:rsidP="004F16BD">
            <w:pPr>
              <w:jc w:val="center"/>
              <w:rPr>
                <w:i/>
                <w:iCs/>
                <w:sz w:val="26"/>
                <w:szCs w:val="26"/>
              </w:rPr>
            </w:pPr>
            <w:r w:rsidRPr="00591159">
              <w:rPr>
                <w:i/>
                <w:iCs/>
                <w:sz w:val="26"/>
                <w:szCs w:val="26"/>
              </w:rPr>
              <w:t>Thời gian làm bài : 45 phút</w:t>
            </w:r>
            <w:bookmarkStart w:id="0" w:name="name_school"/>
            <w:bookmarkEnd w:id="0"/>
          </w:p>
        </w:tc>
      </w:tr>
    </w:tbl>
    <w:p w14:paraId="41341302" w14:textId="77777777" w:rsidR="0073485E" w:rsidRPr="004F16BD" w:rsidRDefault="00AE4851" w:rsidP="004F16BD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ĐÁP ÁN</w:t>
      </w:r>
    </w:p>
    <w:p w14:paraId="05CA0567" w14:textId="77777777" w:rsidR="0073485E" w:rsidRPr="004F16BD" w:rsidRDefault="0073485E" w:rsidP="0073485E">
      <w:pPr>
        <w:rPr>
          <w:b/>
          <w:bCs/>
          <w:sz w:val="28"/>
          <w:szCs w:val="28"/>
        </w:rPr>
      </w:pPr>
      <w:r w:rsidRPr="004F16BD">
        <w:rPr>
          <w:b/>
          <w:bCs/>
          <w:sz w:val="28"/>
          <w:szCs w:val="28"/>
        </w:rPr>
        <w:t>I.PHẦN THẮC NGHIỆM(4đ)</w:t>
      </w:r>
    </w:p>
    <w:p w14:paraId="323DF372" w14:textId="77777777" w:rsidR="0073485E" w:rsidRPr="002C2283" w:rsidRDefault="0073485E" w:rsidP="0073485E">
      <w:pPr>
        <w:jc w:val="center"/>
        <w:rPr>
          <w:b/>
          <w:bCs/>
          <w:sz w:val="26"/>
          <w:szCs w:val="26"/>
        </w:rPr>
      </w:pPr>
      <w:r w:rsidRPr="002C2283">
        <w:rPr>
          <w:b/>
          <w:bCs/>
          <w:sz w:val="26"/>
          <w:szCs w:val="26"/>
        </w:rPr>
        <w:t>ĐỀ 11</w:t>
      </w:r>
      <w:r>
        <w:rPr>
          <w:b/>
          <w:bCs/>
          <w:sz w:val="26"/>
          <w:szCs w:val="26"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3485E" w:rsidRPr="002C2283" w14:paraId="14C0143C" w14:textId="77777777" w:rsidTr="003D4041">
        <w:trPr>
          <w:trHeight w:val="340"/>
          <w:jc w:val="center"/>
        </w:trPr>
        <w:tc>
          <w:tcPr>
            <w:tcW w:w="755" w:type="dxa"/>
          </w:tcPr>
          <w:p w14:paraId="0DB12AA5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755" w:type="dxa"/>
          </w:tcPr>
          <w:p w14:paraId="60BDA154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56" w:type="dxa"/>
          </w:tcPr>
          <w:p w14:paraId="65E305DB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14:paraId="51648371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14:paraId="18135A93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56" w:type="dxa"/>
          </w:tcPr>
          <w:p w14:paraId="398668AF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56" w:type="dxa"/>
          </w:tcPr>
          <w:p w14:paraId="746ACCA6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56" w:type="dxa"/>
          </w:tcPr>
          <w:p w14:paraId="4039FCA8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14:paraId="0B9E98B8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14:paraId="5E557C98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56" w:type="dxa"/>
          </w:tcPr>
          <w:p w14:paraId="1099C470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56" w:type="dxa"/>
          </w:tcPr>
          <w:p w14:paraId="7611C1C5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56" w:type="dxa"/>
          </w:tcPr>
          <w:p w14:paraId="22438E8A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73485E" w:rsidRPr="002C2283" w14:paraId="1DF4867C" w14:textId="77777777" w:rsidTr="003D4041">
        <w:trPr>
          <w:trHeight w:val="340"/>
          <w:jc w:val="center"/>
        </w:trPr>
        <w:tc>
          <w:tcPr>
            <w:tcW w:w="755" w:type="dxa"/>
          </w:tcPr>
          <w:p w14:paraId="27D4FBF1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Đ.A</w:t>
            </w:r>
          </w:p>
        </w:tc>
        <w:tc>
          <w:tcPr>
            <w:tcW w:w="755" w:type="dxa"/>
          </w:tcPr>
          <w:p w14:paraId="30D22498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756" w:type="dxa"/>
          </w:tcPr>
          <w:p w14:paraId="08D29F1C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56" w:type="dxa"/>
          </w:tcPr>
          <w:p w14:paraId="132E9804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56" w:type="dxa"/>
          </w:tcPr>
          <w:p w14:paraId="7D8A96AF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56" w:type="dxa"/>
          </w:tcPr>
          <w:p w14:paraId="48C3B17B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56" w:type="dxa"/>
          </w:tcPr>
          <w:p w14:paraId="167CA9E8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56" w:type="dxa"/>
          </w:tcPr>
          <w:p w14:paraId="478EE42D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756" w:type="dxa"/>
          </w:tcPr>
          <w:p w14:paraId="4FD46358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56" w:type="dxa"/>
          </w:tcPr>
          <w:p w14:paraId="21F40E5F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56" w:type="dxa"/>
          </w:tcPr>
          <w:p w14:paraId="2AD81F77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756" w:type="dxa"/>
          </w:tcPr>
          <w:p w14:paraId="403BE09D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56" w:type="dxa"/>
          </w:tcPr>
          <w:p w14:paraId="5424AC58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</w:tr>
    </w:tbl>
    <w:p w14:paraId="48D806B5" w14:textId="77777777" w:rsidR="0073485E" w:rsidRPr="002C2283" w:rsidRDefault="0073485E" w:rsidP="0073485E">
      <w:pPr>
        <w:jc w:val="center"/>
        <w:rPr>
          <w:b/>
          <w:bCs/>
          <w:sz w:val="26"/>
          <w:szCs w:val="26"/>
        </w:rPr>
      </w:pPr>
    </w:p>
    <w:p w14:paraId="2286286B" w14:textId="77777777" w:rsidR="0073485E" w:rsidRPr="002C2283" w:rsidRDefault="0073485E" w:rsidP="0073485E">
      <w:pPr>
        <w:jc w:val="center"/>
        <w:rPr>
          <w:b/>
          <w:bCs/>
          <w:sz w:val="26"/>
          <w:szCs w:val="26"/>
        </w:rPr>
      </w:pPr>
      <w:r w:rsidRPr="002C2283">
        <w:rPr>
          <w:b/>
          <w:bCs/>
          <w:sz w:val="26"/>
          <w:szCs w:val="26"/>
        </w:rPr>
        <w:t>ĐỀ 11</w:t>
      </w:r>
      <w:r>
        <w:rPr>
          <w:b/>
          <w:bCs/>
          <w:sz w:val="26"/>
          <w:szCs w:val="26"/>
        </w:rPr>
        <w:t>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3485E" w:rsidRPr="002C2283" w14:paraId="6DE5B44B" w14:textId="77777777" w:rsidTr="003D4041">
        <w:trPr>
          <w:trHeight w:val="340"/>
          <w:jc w:val="center"/>
        </w:trPr>
        <w:tc>
          <w:tcPr>
            <w:tcW w:w="755" w:type="dxa"/>
          </w:tcPr>
          <w:p w14:paraId="0FC96279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755" w:type="dxa"/>
          </w:tcPr>
          <w:p w14:paraId="3BD36804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56" w:type="dxa"/>
          </w:tcPr>
          <w:p w14:paraId="384A33CD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14:paraId="11B20ADB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14:paraId="76571CB1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56" w:type="dxa"/>
          </w:tcPr>
          <w:p w14:paraId="06F4A7CB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56" w:type="dxa"/>
          </w:tcPr>
          <w:p w14:paraId="72D5C307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56" w:type="dxa"/>
          </w:tcPr>
          <w:p w14:paraId="0DA7CACC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14:paraId="791BB345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14:paraId="36B962FD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56" w:type="dxa"/>
          </w:tcPr>
          <w:p w14:paraId="011766BF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56" w:type="dxa"/>
          </w:tcPr>
          <w:p w14:paraId="79CD50E6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56" w:type="dxa"/>
          </w:tcPr>
          <w:p w14:paraId="54A58B81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73485E" w:rsidRPr="002C2283" w14:paraId="0E1B76C7" w14:textId="77777777" w:rsidTr="003D4041">
        <w:trPr>
          <w:trHeight w:val="340"/>
          <w:jc w:val="center"/>
        </w:trPr>
        <w:tc>
          <w:tcPr>
            <w:tcW w:w="755" w:type="dxa"/>
          </w:tcPr>
          <w:p w14:paraId="204298AF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Đ.A</w:t>
            </w:r>
          </w:p>
        </w:tc>
        <w:tc>
          <w:tcPr>
            <w:tcW w:w="755" w:type="dxa"/>
          </w:tcPr>
          <w:p w14:paraId="35E839BB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56" w:type="dxa"/>
          </w:tcPr>
          <w:p w14:paraId="28FB91B4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756" w:type="dxa"/>
          </w:tcPr>
          <w:p w14:paraId="561166E7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56" w:type="dxa"/>
          </w:tcPr>
          <w:p w14:paraId="74A594D1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56" w:type="dxa"/>
          </w:tcPr>
          <w:p w14:paraId="0F4AFB28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56" w:type="dxa"/>
          </w:tcPr>
          <w:p w14:paraId="4A91F04B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756" w:type="dxa"/>
          </w:tcPr>
          <w:p w14:paraId="5BBC4104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56" w:type="dxa"/>
          </w:tcPr>
          <w:p w14:paraId="60171323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56" w:type="dxa"/>
          </w:tcPr>
          <w:p w14:paraId="70461A00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56" w:type="dxa"/>
          </w:tcPr>
          <w:p w14:paraId="4C606E9B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756" w:type="dxa"/>
          </w:tcPr>
          <w:p w14:paraId="2A800CD9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56" w:type="dxa"/>
          </w:tcPr>
          <w:p w14:paraId="0D79A0D3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</w:tr>
    </w:tbl>
    <w:p w14:paraId="4EA865A4" w14:textId="77777777" w:rsidR="0073485E" w:rsidRPr="002C2283" w:rsidRDefault="0073485E" w:rsidP="004F16BD">
      <w:pPr>
        <w:spacing w:before="240"/>
        <w:jc w:val="center"/>
        <w:rPr>
          <w:b/>
          <w:bCs/>
          <w:sz w:val="26"/>
          <w:szCs w:val="26"/>
        </w:rPr>
      </w:pPr>
      <w:r w:rsidRPr="002C2283">
        <w:rPr>
          <w:b/>
          <w:bCs/>
          <w:sz w:val="26"/>
          <w:szCs w:val="26"/>
        </w:rPr>
        <w:t>ĐỀ 11</w:t>
      </w:r>
      <w:r>
        <w:rPr>
          <w:b/>
          <w:bCs/>
          <w:sz w:val="26"/>
          <w:szCs w:val="26"/>
        </w:rPr>
        <w:t>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3485E" w:rsidRPr="002C2283" w14:paraId="61DCFD36" w14:textId="77777777" w:rsidTr="003D4041">
        <w:trPr>
          <w:trHeight w:val="340"/>
          <w:jc w:val="center"/>
        </w:trPr>
        <w:tc>
          <w:tcPr>
            <w:tcW w:w="755" w:type="dxa"/>
          </w:tcPr>
          <w:p w14:paraId="2D502B02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755" w:type="dxa"/>
          </w:tcPr>
          <w:p w14:paraId="778EAAD0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56" w:type="dxa"/>
          </w:tcPr>
          <w:p w14:paraId="373BEB85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14:paraId="10C70DD5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14:paraId="3F6A66EA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56" w:type="dxa"/>
          </w:tcPr>
          <w:p w14:paraId="6FFB043C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56" w:type="dxa"/>
          </w:tcPr>
          <w:p w14:paraId="0BDE5ADA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56" w:type="dxa"/>
          </w:tcPr>
          <w:p w14:paraId="6C5003C8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14:paraId="54ADFE66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14:paraId="32057AE1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56" w:type="dxa"/>
          </w:tcPr>
          <w:p w14:paraId="1747CBD4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56" w:type="dxa"/>
          </w:tcPr>
          <w:p w14:paraId="38633F6F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56" w:type="dxa"/>
          </w:tcPr>
          <w:p w14:paraId="528560BC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73485E" w:rsidRPr="002C2283" w14:paraId="08F34871" w14:textId="77777777" w:rsidTr="003D4041">
        <w:trPr>
          <w:trHeight w:val="340"/>
          <w:jc w:val="center"/>
        </w:trPr>
        <w:tc>
          <w:tcPr>
            <w:tcW w:w="755" w:type="dxa"/>
          </w:tcPr>
          <w:p w14:paraId="75EAF68D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Đ.A</w:t>
            </w:r>
          </w:p>
        </w:tc>
        <w:tc>
          <w:tcPr>
            <w:tcW w:w="755" w:type="dxa"/>
          </w:tcPr>
          <w:p w14:paraId="52017BAE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56" w:type="dxa"/>
          </w:tcPr>
          <w:p w14:paraId="1DF290D0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56" w:type="dxa"/>
          </w:tcPr>
          <w:p w14:paraId="7DAA43CA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56" w:type="dxa"/>
          </w:tcPr>
          <w:p w14:paraId="07F7A07C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56" w:type="dxa"/>
          </w:tcPr>
          <w:p w14:paraId="41D47184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56" w:type="dxa"/>
          </w:tcPr>
          <w:p w14:paraId="0E139ED6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56" w:type="dxa"/>
          </w:tcPr>
          <w:p w14:paraId="21C12EF7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756" w:type="dxa"/>
          </w:tcPr>
          <w:p w14:paraId="0B338E8E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756" w:type="dxa"/>
          </w:tcPr>
          <w:p w14:paraId="53F08260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56" w:type="dxa"/>
          </w:tcPr>
          <w:p w14:paraId="4CC67DD5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56" w:type="dxa"/>
          </w:tcPr>
          <w:p w14:paraId="75D62FDD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56" w:type="dxa"/>
          </w:tcPr>
          <w:p w14:paraId="34F7292C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</w:tr>
    </w:tbl>
    <w:p w14:paraId="782EC727" w14:textId="77777777" w:rsidR="0073485E" w:rsidRPr="002C2283" w:rsidRDefault="0073485E" w:rsidP="004F16BD">
      <w:pPr>
        <w:spacing w:before="240"/>
        <w:jc w:val="center"/>
        <w:rPr>
          <w:b/>
          <w:bCs/>
          <w:sz w:val="26"/>
          <w:szCs w:val="26"/>
        </w:rPr>
      </w:pPr>
      <w:r w:rsidRPr="002C2283">
        <w:rPr>
          <w:b/>
          <w:bCs/>
          <w:sz w:val="26"/>
          <w:szCs w:val="26"/>
        </w:rPr>
        <w:t>ĐỀ 11</w:t>
      </w:r>
      <w:r>
        <w:rPr>
          <w:b/>
          <w:bCs/>
          <w:sz w:val="26"/>
          <w:szCs w:val="26"/>
        </w:rPr>
        <w:t>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3485E" w:rsidRPr="002C2283" w14:paraId="41873519" w14:textId="77777777" w:rsidTr="003D4041">
        <w:trPr>
          <w:trHeight w:val="340"/>
          <w:jc w:val="center"/>
        </w:trPr>
        <w:tc>
          <w:tcPr>
            <w:tcW w:w="755" w:type="dxa"/>
          </w:tcPr>
          <w:p w14:paraId="359B1489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755" w:type="dxa"/>
          </w:tcPr>
          <w:p w14:paraId="196F9EDE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56" w:type="dxa"/>
          </w:tcPr>
          <w:p w14:paraId="6A2E6EFB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14:paraId="12648634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14:paraId="357D2566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56" w:type="dxa"/>
          </w:tcPr>
          <w:p w14:paraId="1D108FDA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56" w:type="dxa"/>
          </w:tcPr>
          <w:p w14:paraId="1F6B50D9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56" w:type="dxa"/>
          </w:tcPr>
          <w:p w14:paraId="73096693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14:paraId="4AB11C20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14:paraId="0790C1E2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56" w:type="dxa"/>
          </w:tcPr>
          <w:p w14:paraId="576AAECD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56" w:type="dxa"/>
          </w:tcPr>
          <w:p w14:paraId="32C0D50D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56" w:type="dxa"/>
          </w:tcPr>
          <w:p w14:paraId="2ABA20C0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73485E" w:rsidRPr="002C2283" w14:paraId="78628DC9" w14:textId="77777777" w:rsidTr="003D4041">
        <w:trPr>
          <w:trHeight w:val="340"/>
          <w:jc w:val="center"/>
        </w:trPr>
        <w:tc>
          <w:tcPr>
            <w:tcW w:w="755" w:type="dxa"/>
          </w:tcPr>
          <w:p w14:paraId="7B0CE7A1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Đ.A</w:t>
            </w:r>
          </w:p>
        </w:tc>
        <w:tc>
          <w:tcPr>
            <w:tcW w:w="755" w:type="dxa"/>
          </w:tcPr>
          <w:p w14:paraId="391F0CBE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56" w:type="dxa"/>
          </w:tcPr>
          <w:p w14:paraId="7738953C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756" w:type="dxa"/>
          </w:tcPr>
          <w:p w14:paraId="50C21230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756" w:type="dxa"/>
          </w:tcPr>
          <w:p w14:paraId="40408AC9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56" w:type="dxa"/>
          </w:tcPr>
          <w:p w14:paraId="07192893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56" w:type="dxa"/>
          </w:tcPr>
          <w:p w14:paraId="6B3643ED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56" w:type="dxa"/>
          </w:tcPr>
          <w:p w14:paraId="1BD8C19A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56" w:type="dxa"/>
          </w:tcPr>
          <w:p w14:paraId="6587F700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756" w:type="dxa"/>
          </w:tcPr>
          <w:p w14:paraId="2C1BB4D6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756" w:type="dxa"/>
          </w:tcPr>
          <w:p w14:paraId="3DF5368E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756" w:type="dxa"/>
          </w:tcPr>
          <w:p w14:paraId="033AC400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756" w:type="dxa"/>
          </w:tcPr>
          <w:p w14:paraId="007DE263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</w:tr>
    </w:tbl>
    <w:p w14:paraId="77E65418" w14:textId="77777777" w:rsidR="0073485E" w:rsidRPr="004F16BD" w:rsidRDefault="0073485E" w:rsidP="004F16BD">
      <w:pPr>
        <w:spacing w:before="240" w:after="360"/>
        <w:rPr>
          <w:b/>
          <w:bCs/>
          <w:sz w:val="28"/>
          <w:szCs w:val="28"/>
        </w:rPr>
      </w:pPr>
      <w:r w:rsidRPr="004F16BD">
        <w:rPr>
          <w:b/>
          <w:bCs/>
          <w:sz w:val="28"/>
          <w:szCs w:val="28"/>
        </w:rPr>
        <w:t xml:space="preserve">II. </w:t>
      </w:r>
      <w:r w:rsidR="004F16BD" w:rsidRPr="004F16BD">
        <w:rPr>
          <w:b/>
          <w:bCs/>
          <w:sz w:val="28"/>
          <w:szCs w:val="28"/>
        </w:rPr>
        <w:t>PHẦN</w:t>
      </w:r>
      <w:r w:rsidRPr="004F16BD">
        <w:rPr>
          <w:b/>
          <w:bCs/>
          <w:sz w:val="28"/>
          <w:szCs w:val="28"/>
        </w:rPr>
        <w:t>TỰ LUẬN (6đ):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9"/>
        <w:gridCol w:w="8849"/>
        <w:gridCol w:w="820"/>
      </w:tblGrid>
      <w:tr w:rsidR="0073485E" w:rsidRPr="002C2283" w14:paraId="4FE16D82" w14:textId="77777777" w:rsidTr="00406BD3">
        <w:trPr>
          <w:tblHeader/>
        </w:trPr>
        <w:tc>
          <w:tcPr>
            <w:tcW w:w="679" w:type="dxa"/>
          </w:tcPr>
          <w:p w14:paraId="5A350218" w14:textId="77777777" w:rsidR="0073485E" w:rsidRPr="002C2283" w:rsidRDefault="0073485E" w:rsidP="003D4041">
            <w:pPr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8849" w:type="dxa"/>
          </w:tcPr>
          <w:p w14:paraId="3E9E49C8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820" w:type="dxa"/>
          </w:tcPr>
          <w:p w14:paraId="5981492F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73485E" w:rsidRPr="002C2283" w14:paraId="550B6625" w14:textId="77777777" w:rsidTr="004F16BD">
        <w:tc>
          <w:tcPr>
            <w:tcW w:w="679" w:type="dxa"/>
          </w:tcPr>
          <w:p w14:paraId="1633017A" w14:textId="77777777" w:rsidR="0073485E" w:rsidRPr="002C2283" w:rsidRDefault="0073485E" w:rsidP="004F16BD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849" w:type="dxa"/>
          </w:tcPr>
          <w:p w14:paraId="3DCC525A" w14:textId="77777777" w:rsidR="0073485E" w:rsidRPr="008870C9" w:rsidRDefault="0073485E" w:rsidP="00C1035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2C2283">
              <w:rPr>
                <w:sz w:val="26"/>
                <w:szCs w:val="26"/>
              </w:rPr>
              <w:t>Mỗi phương trình đúng được 0,5đ</w:t>
            </w:r>
          </w:p>
          <w:p w14:paraId="628026E7" w14:textId="77777777" w:rsidR="008870C9" w:rsidRPr="002C2283" w:rsidRDefault="008870C9" w:rsidP="008870C9">
            <w:pPr>
              <w:pStyle w:val="ListParagrap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</w:tcPr>
          <w:p w14:paraId="69614E72" w14:textId="77777777" w:rsidR="0073485E" w:rsidRPr="002C2283" w:rsidRDefault="0073485E" w:rsidP="003D404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3485E" w:rsidRPr="002C2283" w14:paraId="2D1812EC" w14:textId="77777777" w:rsidTr="004F16BD">
        <w:tc>
          <w:tcPr>
            <w:tcW w:w="679" w:type="dxa"/>
          </w:tcPr>
          <w:p w14:paraId="315A8783" w14:textId="77777777" w:rsidR="0073485E" w:rsidRPr="002C2283" w:rsidRDefault="0073485E" w:rsidP="004F16BD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849" w:type="dxa"/>
          </w:tcPr>
          <w:p w14:paraId="790D7FE8" w14:textId="77777777" w:rsidR="0073485E" w:rsidRPr="002C2283" w:rsidRDefault="00C1035E" w:rsidP="003D404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4751C9">
              <w:rPr>
                <w:rFonts w:eastAsia="Calibri"/>
                <w:sz w:val="26"/>
                <w:szCs w:val="26"/>
              </w:rPr>
              <w:t>Cu(OH)</w:t>
            </w:r>
            <w:r w:rsidRPr="004751C9">
              <w:rPr>
                <w:rFonts w:eastAsia="Calibri"/>
                <w:sz w:val="26"/>
                <w:szCs w:val="26"/>
                <w:vertAlign w:val="subscript"/>
              </w:rPr>
              <w:t>2</w:t>
            </w:r>
            <w:r>
              <w:rPr>
                <w:rFonts w:eastAsia="Calibri"/>
                <w:sz w:val="26"/>
                <w:szCs w:val="26"/>
              </w:rPr>
              <w:t xml:space="preserve"> bị hòa tan tạo dung dịch màu xanh lam</w:t>
            </w:r>
          </w:p>
          <w:p w14:paraId="15F0E6E3" w14:textId="77777777" w:rsidR="0073485E" w:rsidRPr="00C1035E" w:rsidRDefault="0073485E" w:rsidP="003D404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2C2283">
              <w:rPr>
                <w:sz w:val="26"/>
                <w:szCs w:val="26"/>
              </w:rPr>
              <w:t>Phương trình đúng 0,5đ. Hs không cân bằng trừ một phần hai số điểm</w:t>
            </w:r>
          </w:p>
          <w:p w14:paraId="55D652D4" w14:textId="77777777" w:rsidR="00C1035E" w:rsidRPr="002C2283" w:rsidRDefault="00C1035E" w:rsidP="00C1035E">
            <w:pPr>
              <w:pStyle w:val="ListParagrap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Hs có thể viết sản phẩm </w:t>
            </w:r>
            <w:r w:rsidRPr="00C1035E">
              <w:rPr>
                <w:b/>
                <w:bCs/>
                <w:position w:val="-16"/>
                <w:sz w:val="26"/>
                <w:szCs w:val="26"/>
              </w:rPr>
              <w:object w:dxaOrig="2120" w:dyaOrig="440" w14:anchorId="0F671C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21.75pt" o:ole="">
                  <v:imagedata r:id="rId5" o:title=""/>
                </v:shape>
                <o:OLEObject Type="Embed" ProgID="Equation.DSMT4" ShapeID="_x0000_i1025" DrawAspect="Content" ObjectID="_1745308116" r:id="rId6"/>
              </w:object>
            </w:r>
            <w:r>
              <w:rPr>
                <w:b/>
                <w:bCs/>
                <w:sz w:val="26"/>
                <w:szCs w:val="26"/>
              </w:rPr>
              <w:t xml:space="preserve">hoặc </w:t>
            </w:r>
            <w:r w:rsidRPr="00C1035E">
              <w:rPr>
                <w:b/>
                <w:bCs/>
                <w:position w:val="-12"/>
                <w:sz w:val="26"/>
                <w:szCs w:val="26"/>
              </w:rPr>
              <w:object w:dxaOrig="1480" w:dyaOrig="360" w14:anchorId="01B23F8D">
                <v:shape id="_x0000_i1026" type="#_x0000_t75" style="width:74.25pt;height:18pt" o:ole="">
                  <v:imagedata r:id="rId7" o:title=""/>
                </v:shape>
                <o:OLEObject Type="Embed" ProgID="Equation.DSMT4" ShapeID="_x0000_i1026" DrawAspect="Content" ObjectID="_1745308117" r:id="rId8"/>
              </w:object>
            </w:r>
            <w:r>
              <w:rPr>
                <w:b/>
                <w:bCs/>
                <w:sz w:val="26"/>
                <w:szCs w:val="26"/>
              </w:rPr>
              <w:t>đều cho đúng</w:t>
            </w:r>
          </w:p>
          <w:p w14:paraId="1A3469FB" w14:textId="77777777" w:rsidR="0073485E" w:rsidRPr="002C2283" w:rsidRDefault="0073485E" w:rsidP="003D4041">
            <w:pPr>
              <w:pStyle w:val="ListParagrap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</w:tcPr>
          <w:p w14:paraId="67D2894A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0,5</w:t>
            </w:r>
          </w:p>
          <w:p w14:paraId="12E9C430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0,5</w:t>
            </w:r>
          </w:p>
        </w:tc>
      </w:tr>
      <w:tr w:rsidR="0073485E" w:rsidRPr="002C2283" w14:paraId="007B5BBD" w14:textId="77777777" w:rsidTr="004F16BD">
        <w:tc>
          <w:tcPr>
            <w:tcW w:w="679" w:type="dxa"/>
          </w:tcPr>
          <w:p w14:paraId="0F9AA507" w14:textId="77777777" w:rsidR="0073485E" w:rsidRPr="002C2283" w:rsidRDefault="0073485E" w:rsidP="004F16BD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849" w:type="dxa"/>
          </w:tcPr>
          <w:p w14:paraId="3AB9C759" w14:textId="77777777" w:rsidR="0073485E" w:rsidRPr="002C2283" w:rsidRDefault="0073485E" w:rsidP="003D4041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C2283">
              <w:rPr>
                <w:sz w:val="26"/>
                <w:szCs w:val="26"/>
              </w:rPr>
              <w:t xml:space="preserve">      Gọi công ancol là C</w:t>
            </w:r>
            <w:r w:rsidRPr="002C2283">
              <w:rPr>
                <w:sz w:val="26"/>
                <w:szCs w:val="26"/>
                <w:vertAlign w:val="subscript"/>
              </w:rPr>
              <w:t>n</w:t>
            </w:r>
            <w:r w:rsidRPr="002C2283">
              <w:rPr>
                <w:sz w:val="26"/>
                <w:szCs w:val="26"/>
              </w:rPr>
              <w:t>H</w:t>
            </w:r>
            <w:r w:rsidRPr="002C2283">
              <w:rPr>
                <w:sz w:val="26"/>
                <w:szCs w:val="26"/>
                <w:vertAlign w:val="subscript"/>
              </w:rPr>
              <w:t>2n+1</w:t>
            </w:r>
            <w:r w:rsidRPr="002C2283">
              <w:rPr>
                <w:sz w:val="26"/>
                <w:szCs w:val="26"/>
              </w:rPr>
              <w:t>OH</w:t>
            </w:r>
          </w:p>
          <w:p w14:paraId="042177F4" w14:textId="77777777" w:rsidR="0073485E" w:rsidRPr="002C2283" w:rsidRDefault="0073485E" w:rsidP="003D4041">
            <w:pPr>
              <w:pStyle w:val="ListParagraph"/>
              <w:rPr>
                <w:sz w:val="26"/>
                <w:szCs w:val="26"/>
              </w:rPr>
            </w:pPr>
            <w:r w:rsidRPr="002C2283">
              <w:rPr>
                <w:sz w:val="26"/>
                <w:szCs w:val="26"/>
              </w:rPr>
              <w:t xml:space="preserve">   </w:t>
            </w:r>
            <w:r w:rsidRPr="002C2283">
              <w:rPr>
                <w:position w:val="-26"/>
                <w:sz w:val="26"/>
                <w:szCs w:val="26"/>
              </w:rPr>
              <w:object w:dxaOrig="4420" w:dyaOrig="680" w14:anchorId="2E3CC855">
                <v:shape id="_x0000_i1027" type="#_x0000_t75" style="width:221.25pt;height:33.75pt" o:ole="">
                  <v:imagedata r:id="rId9" o:title=""/>
                </v:shape>
                <o:OLEObject Type="Embed" ProgID="Equation.DSMT4" ShapeID="_x0000_i1027" DrawAspect="Content" ObjectID="_1745308118" r:id="rId10"/>
              </w:object>
            </w:r>
          </w:p>
          <w:p w14:paraId="13037E38" w14:textId="77777777" w:rsidR="0073485E" w:rsidRPr="002C2283" w:rsidRDefault="0073485E" w:rsidP="003D4041">
            <w:pPr>
              <w:pStyle w:val="ListParagraph"/>
              <w:rPr>
                <w:sz w:val="26"/>
                <w:szCs w:val="26"/>
              </w:rPr>
            </w:pPr>
            <w:r w:rsidRPr="002C2283">
              <w:rPr>
                <w:sz w:val="26"/>
                <w:szCs w:val="26"/>
              </w:rPr>
              <w:t xml:space="preserve">         x                                   nx          (n+1)x</w:t>
            </w:r>
          </w:p>
          <w:p w14:paraId="080DF520" w14:textId="77777777" w:rsidR="0073485E" w:rsidRPr="002C2283" w:rsidRDefault="0073485E" w:rsidP="003D4041">
            <w:pPr>
              <w:pStyle w:val="ListParagraph"/>
              <w:rPr>
                <w:sz w:val="26"/>
                <w:szCs w:val="26"/>
              </w:rPr>
            </w:pPr>
            <w:r w:rsidRPr="002C2283">
              <w:rPr>
                <w:sz w:val="26"/>
                <w:szCs w:val="26"/>
              </w:rPr>
              <w:t xml:space="preserve">gải hệ </w:t>
            </w:r>
            <w:r w:rsidR="008870C9" w:rsidRPr="002C2283">
              <w:rPr>
                <w:position w:val="-34"/>
                <w:sz w:val="26"/>
                <w:szCs w:val="26"/>
              </w:rPr>
              <w:object w:dxaOrig="3080" w:dyaOrig="800" w14:anchorId="6CDE42FD">
                <v:shape id="_x0000_i1028" type="#_x0000_t75" style="width:153.75pt;height:39.75pt" o:ole="">
                  <v:imagedata r:id="rId11" o:title=""/>
                </v:shape>
                <o:OLEObject Type="Embed" ProgID="Equation.DSMT4" ShapeID="_x0000_i1028" DrawAspect="Content" ObjectID="_1745308119" r:id="rId12"/>
              </w:object>
            </w:r>
          </w:p>
          <w:p w14:paraId="1A818ABE" w14:textId="77777777" w:rsidR="0073485E" w:rsidRPr="002C2283" w:rsidRDefault="0073485E" w:rsidP="003D4041">
            <w:pPr>
              <w:pStyle w:val="ListParagraph"/>
              <w:rPr>
                <w:sz w:val="26"/>
                <w:szCs w:val="26"/>
              </w:rPr>
            </w:pPr>
            <w:r w:rsidRPr="002C2283">
              <w:rPr>
                <w:sz w:val="26"/>
                <w:szCs w:val="26"/>
              </w:rPr>
              <w:lastRenderedPageBreak/>
              <w:t xml:space="preserve">                      Vậy ancol là C</w:t>
            </w:r>
            <w:r w:rsidR="008870C9">
              <w:rPr>
                <w:sz w:val="26"/>
                <w:szCs w:val="26"/>
                <w:vertAlign w:val="subscript"/>
              </w:rPr>
              <w:t>4</w:t>
            </w:r>
            <w:r w:rsidRPr="002C2283">
              <w:rPr>
                <w:sz w:val="26"/>
                <w:szCs w:val="26"/>
              </w:rPr>
              <w:t>H</w:t>
            </w:r>
            <w:r w:rsidR="008870C9">
              <w:rPr>
                <w:sz w:val="26"/>
                <w:szCs w:val="26"/>
                <w:vertAlign w:val="subscript"/>
              </w:rPr>
              <w:t>9</w:t>
            </w:r>
            <w:r w:rsidRPr="002C2283">
              <w:rPr>
                <w:sz w:val="26"/>
                <w:szCs w:val="26"/>
              </w:rPr>
              <w:t>OH</w:t>
            </w:r>
          </w:p>
          <w:p w14:paraId="76B464C0" w14:textId="77777777" w:rsidR="0073485E" w:rsidRPr="002C2283" w:rsidRDefault="0073485E" w:rsidP="003D4041">
            <w:pPr>
              <w:ind w:left="360"/>
              <w:rPr>
                <w:b/>
                <w:bCs/>
                <w:sz w:val="26"/>
                <w:szCs w:val="26"/>
              </w:rPr>
            </w:pPr>
          </w:p>
          <w:p w14:paraId="018A0FC4" w14:textId="77777777" w:rsidR="0073485E" w:rsidRPr="002C2283" w:rsidRDefault="0073485E" w:rsidP="003D404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 xml:space="preserve">X </w:t>
            </w:r>
            <w:r w:rsidR="008870C9" w:rsidRPr="008870C9">
              <w:rPr>
                <w:sz w:val="26"/>
                <w:szCs w:val="26"/>
              </w:rPr>
              <w:t>tách</w:t>
            </w:r>
            <w:r w:rsidR="008870C9">
              <w:rPr>
                <w:b/>
                <w:bCs/>
                <w:sz w:val="26"/>
                <w:szCs w:val="26"/>
              </w:rPr>
              <w:t xml:space="preserve"> </w:t>
            </w:r>
            <w:r w:rsidR="008870C9">
              <w:rPr>
                <w:sz w:val="26"/>
                <w:szCs w:val="26"/>
              </w:rPr>
              <w:t>nước chỉ tạo một anken duy nhất</w:t>
            </w:r>
            <w:r w:rsidR="008870C9">
              <w:rPr>
                <w:b/>
                <w:bCs/>
                <w:sz w:val="26"/>
                <w:szCs w:val="26"/>
              </w:rPr>
              <w:t xml:space="preserve"> </w:t>
            </w:r>
            <w:r w:rsidRPr="002C2283">
              <w:rPr>
                <w:sz w:val="26"/>
                <w:szCs w:val="26"/>
              </w:rPr>
              <w:t xml:space="preserve">, nên </w:t>
            </w:r>
            <w:r w:rsidR="008870C9">
              <w:rPr>
                <w:sz w:val="26"/>
                <w:szCs w:val="26"/>
              </w:rPr>
              <w:t>X</w:t>
            </w:r>
            <w:r w:rsidRPr="002C2283">
              <w:rPr>
                <w:sz w:val="26"/>
                <w:szCs w:val="26"/>
              </w:rPr>
              <w:t xml:space="preserve"> là ancol bậc 1</w:t>
            </w:r>
          </w:p>
          <w:p w14:paraId="288B88FA" w14:textId="77777777" w:rsidR="0073485E" w:rsidRPr="002C2283" w:rsidRDefault="0073485E" w:rsidP="003D4041">
            <w:pPr>
              <w:pStyle w:val="ListParagraph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 xml:space="preserve">                         CTCT: CH</w:t>
            </w:r>
            <w:r w:rsidRPr="002C2283">
              <w:rPr>
                <w:b/>
                <w:bCs/>
                <w:sz w:val="26"/>
                <w:szCs w:val="26"/>
                <w:vertAlign w:val="subscript"/>
              </w:rPr>
              <w:t>3</w:t>
            </w:r>
            <w:r w:rsidRPr="002C2283">
              <w:rPr>
                <w:b/>
                <w:bCs/>
                <w:sz w:val="26"/>
                <w:szCs w:val="26"/>
              </w:rPr>
              <w:t>-CH</w:t>
            </w:r>
            <w:r w:rsidRPr="002C2283">
              <w:rPr>
                <w:b/>
                <w:bCs/>
                <w:sz w:val="26"/>
                <w:szCs w:val="26"/>
                <w:vertAlign w:val="subscript"/>
              </w:rPr>
              <w:t>2</w:t>
            </w:r>
            <w:r w:rsidRPr="002C2283">
              <w:rPr>
                <w:b/>
                <w:bCs/>
                <w:sz w:val="26"/>
                <w:szCs w:val="26"/>
              </w:rPr>
              <w:t>-</w:t>
            </w:r>
            <w:r w:rsidR="008870C9">
              <w:rPr>
                <w:b/>
                <w:bCs/>
                <w:sz w:val="26"/>
                <w:szCs w:val="26"/>
              </w:rPr>
              <w:t>CH</w:t>
            </w:r>
            <w:r w:rsidR="008870C9" w:rsidRPr="008870C9">
              <w:rPr>
                <w:b/>
                <w:bCs/>
                <w:sz w:val="26"/>
                <w:szCs w:val="26"/>
                <w:vertAlign w:val="subscript"/>
              </w:rPr>
              <w:t>2</w:t>
            </w:r>
            <w:r w:rsidR="008870C9">
              <w:rPr>
                <w:b/>
                <w:bCs/>
                <w:sz w:val="26"/>
                <w:szCs w:val="26"/>
              </w:rPr>
              <w:t>-</w:t>
            </w:r>
            <w:r w:rsidRPr="002C2283">
              <w:rPr>
                <w:b/>
                <w:bCs/>
                <w:sz w:val="26"/>
                <w:szCs w:val="26"/>
              </w:rPr>
              <w:t>CH</w:t>
            </w:r>
            <w:r w:rsidRPr="002C2283">
              <w:rPr>
                <w:b/>
                <w:bCs/>
                <w:sz w:val="26"/>
                <w:szCs w:val="26"/>
                <w:vertAlign w:val="subscript"/>
              </w:rPr>
              <w:t>2</w:t>
            </w:r>
            <w:r w:rsidRPr="002C2283">
              <w:rPr>
                <w:b/>
                <w:bCs/>
                <w:sz w:val="26"/>
                <w:szCs w:val="26"/>
              </w:rPr>
              <w:t>OH</w:t>
            </w:r>
          </w:p>
          <w:p w14:paraId="0C12B032" w14:textId="77777777" w:rsidR="0073485E" w:rsidRPr="002C2283" w:rsidRDefault="0073485E" w:rsidP="003D4041">
            <w:pPr>
              <w:pStyle w:val="ListParagrap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</w:tcPr>
          <w:p w14:paraId="43FE372F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lastRenderedPageBreak/>
              <w:t>0,25</w:t>
            </w:r>
          </w:p>
          <w:p w14:paraId="0A97CD13" w14:textId="77777777" w:rsidR="008870C9" w:rsidRDefault="008870C9" w:rsidP="003D40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CA2F62A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0,25</w:t>
            </w:r>
          </w:p>
          <w:p w14:paraId="12CAA62B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3556B4F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F026533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0,25</w:t>
            </w:r>
          </w:p>
          <w:p w14:paraId="19F15BE1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0,25</w:t>
            </w:r>
          </w:p>
          <w:p w14:paraId="5B5E8501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4214F07" w14:textId="77777777" w:rsidR="008870C9" w:rsidRDefault="008870C9" w:rsidP="003D40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CE1AD51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0,25</w:t>
            </w:r>
          </w:p>
          <w:p w14:paraId="18C2B3E0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0,25</w:t>
            </w:r>
          </w:p>
        </w:tc>
      </w:tr>
      <w:tr w:rsidR="0073485E" w:rsidRPr="002C2283" w14:paraId="5B69F749" w14:textId="77777777" w:rsidTr="004F16BD">
        <w:tc>
          <w:tcPr>
            <w:tcW w:w="679" w:type="dxa"/>
          </w:tcPr>
          <w:p w14:paraId="177B2074" w14:textId="77777777" w:rsidR="0073485E" w:rsidRPr="002C2283" w:rsidRDefault="0073485E" w:rsidP="004F16BD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8849" w:type="dxa"/>
          </w:tcPr>
          <w:p w14:paraId="6998BDDC" w14:textId="77777777" w:rsidR="0073485E" w:rsidRPr="002C2283" w:rsidRDefault="0073485E" w:rsidP="003D4041">
            <w:pPr>
              <w:rPr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 xml:space="preserve">                                  </w:t>
            </w:r>
            <w:r w:rsidR="006A06C9" w:rsidRPr="006A06C9">
              <w:rPr>
                <w:b/>
                <w:bCs/>
                <w:position w:val="-6"/>
                <w:sz w:val="26"/>
                <w:szCs w:val="26"/>
              </w:rPr>
              <w:object w:dxaOrig="420" w:dyaOrig="340" w14:anchorId="25BCDA26">
                <v:shape id="_x0000_i1029" type="#_x0000_t75" style="width:21pt;height:17.25pt" o:ole="">
                  <v:imagedata r:id="rId13" o:title=""/>
                </v:shape>
                <o:OLEObject Type="Embed" ProgID="Equation.DSMT4" ShapeID="_x0000_i1029" DrawAspect="Content" ObjectID="_1745308120" r:id="rId14"/>
              </w:object>
            </w:r>
            <w:r w:rsidRPr="002C2283">
              <w:rPr>
                <w:sz w:val="26"/>
                <w:szCs w:val="26"/>
              </w:rPr>
              <w:t>= 0,1mol</w:t>
            </w:r>
            <w:r w:rsidR="006A06C9">
              <w:rPr>
                <w:sz w:val="26"/>
                <w:szCs w:val="26"/>
              </w:rPr>
              <w:t xml:space="preserve">, </w:t>
            </w:r>
            <w:r w:rsidR="00644D05" w:rsidRPr="006A06C9">
              <w:rPr>
                <w:position w:val="-16"/>
                <w:sz w:val="26"/>
                <w:szCs w:val="26"/>
              </w:rPr>
              <w:object w:dxaOrig="1400" w:dyaOrig="400" w14:anchorId="5909AF8E">
                <v:shape id="_x0000_i1030" type="#_x0000_t75" style="width:69.75pt;height:20.25pt" o:ole="">
                  <v:imagedata r:id="rId15" o:title=""/>
                </v:shape>
                <o:OLEObject Type="Embed" ProgID="Equation.DSMT4" ShapeID="_x0000_i1030" DrawAspect="Content" ObjectID="_1745308121" r:id="rId16"/>
              </w:object>
            </w:r>
          </w:p>
          <w:p w14:paraId="23B87D59" w14:textId="77777777" w:rsidR="0073485E" w:rsidRPr="002C2283" w:rsidRDefault="0073485E" w:rsidP="003D4041">
            <w:pPr>
              <w:rPr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 xml:space="preserve">PT: </w:t>
            </w:r>
            <w:r w:rsidRPr="002C2283">
              <w:rPr>
                <w:sz w:val="26"/>
                <w:szCs w:val="26"/>
              </w:rPr>
              <w:t xml:space="preserve">           </w:t>
            </w:r>
            <w:r w:rsidR="006A06C9" w:rsidRPr="002C2283">
              <w:rPr>
                <w:position w:val="-12"/>
                <w:sz w:val="26"/>
                <w:szCs w:val="26"/>
              </w:rPr>
              <w:object w:dxaOrig="4200" w:dyaOrig="360" w14:anchorId="63A0CCED">
                <v:shape id="_x0000_i1031" type="#_x0000_t75" style="width:210pt;height:18pt" o:ole="">
                  <v:imagedata r:id="rId17" o:title=""/>
                </v:shape>
                <o:OLEObject Type="Embed" ProgID="Equation.DSMT4" ShapeID="_x0000_i1031" DrawAspect="Content" ObjectID="_1745308122" r:id="rId18"/>
              </w:object>
            </w:r>
          </w:p>
          <w:p w14:paraId="77AD8802" w14:textId="77777777" w:rsidR="0073485E" w:rsidRPr="002C2283" w:rsidRDefault="0073485E" w:rsidP="003D4041">
            <w:pPr>
              <w:rPr>
                <w:sz w:val="26"/>
                <w:szCs w:val="26"/>
              </w:rPr>
            </w:pPr>
            <w:r w:rsidRPr="002C2283">
              <w:rPr>
                <w:sz w:val="26"/>
                <w:szCs w:val="26"/>
              </w:rPr>
              <w:t xml:space="preserve">                         0,1             </w:t>
            </w:r>
            <w:r w:rsidR="006A06C9">
              <w:rPr>
                <w:sz w:val="26"/>
                <w:szCs w:val="26"/>
              </w:rPr>
              <w:t xml:space="preserve">              </w:t>
            </w:r>
            <w:r w:rsidRPr="002C2283">
              <w:rPr>
                <w:sz w:val="26"/>
                <w:szCs w:val="26"/>
              </w:rPr>
              <w:t>0,1</w:t>
            </w:r>
          </w:p>
          <w:p w14:paraId="5747BC45" w14:textId="77777777" w:rsidR="00644D05" w:rsidRDefault="0073485E" w:rsidP="006A06C9">
            <w:pPr>
              <w:rPr>
                <w:sz w:val="26"/>
                <w:szCs w:val="26"/>
              </w:rPr>
            </w:pPr>
            <w:r w:rsidRPr="002C2283">
              <w:rPr>
                <w:sz w:val="26"/>
                <w:szCs w:val="26"/>
              </w:rPr>
              <w:t xml:space="preserve">           </w:t>
            </w:r>
            <w:r w:rsidR="00644D05">
              <w:rPr>
                <w:sz w:val="26"/>
                <w:szCs w:val="26"/>
              </w:rPr>
              <w:t xml:space="preserve">Nên: </w:t>
            </w:r>
            <w:r w:rsidR="00644D05" w:rsidRPr="00644D05">
              <w:rPr>
                <w:position w:val="-26"/>
                <w:sz w:val="26"/>
                <w:szCs w:val="26"/>
              </w:rPr>
              <w:object w:dxaOrig="3720" w:dyaOrig="680" w14:anchorId="2AE280FB">
                <v:shape id="_x0000_i1032" type="#_x0000_t75" style="width:186pt;height:33.75pt" o:ole="">
                  <v:imagedata r:id="rId19" o:title=""/>
                </v:shape>
                <o:OLEObject Type="Embed" ProgID="Equation.DSMT4" ShapeID="_x0000_i1032" DrawAspect="Content" ObjectID="_1745308123" r:id="rId20"/>
              </w:object>
            </w:r>
          </w:p>
          <w:p w14:paraId="760E9388" w14:textId="77777777" w:rsidR="00644D05" w:rsidRDefault="00644D05" w:rsidP="006A0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0,1                                        0,05</w:t>
            </w:r>
          </w:p>
          <w:p w14:paraId="283EBAE6" w14:textId="77777777" w:rsidR="006A06C9" w:rsidRDefault="00644D05" w:rsidP="006A0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Pr="00644D05">
              <w:rPr>
                <w:position w:val="-26"/>
                <w:sz w:val="26"/>
                <w:szCs w:val="26"/>
              </w:rPr>
              <w:object w:dxaOrig="3739" w:dyaOrig="680" w14:anchorId="4E7AF1B4">
                <v:shape id="_x0000_i1033" type="#_x0000_t75" style="width:186.75pt;height:33.75pt" o:ole="">
                  <v:imagedata r:id="rId21" o:title=""/>
                </v:shape>
                <o:OLEObject Type="Embed" ProgID="Equation.DSMT4" ShapeID="_x0000_i1033" DrawAspect="Content" ObjectID="_1745308124" r:id="rId22"/>
              </w:object>
            </w:r>
          </w:p>
          <w:p w14:paraId="0994D204" w14:textId="77777777" w:rsidR="00644D05" w:rsidRDefault="00644D05" w:rsidP="006A0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0,1                                        0,05</w:t>
            </w:r>
          </w:p>
          <w:p w14:paraId="2D49895E" w14:textId="77777777" w:rsidR="0073485E" w:rsidRPr="002C2283" w:rsidRDefault="0073485E" w:rsidP="006A06C9">
            <w:pPr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 xml:space="preserve">Hs nếu không tính số mol </w:t>
            </w:r>
            <w:r w:rsidR="00644D05">
              <w:rPr>
                <w:b/>
                <w:bCs/>
                <w:sz w:val="26"/>
                <w:szCs w:val="26"/>
              </w:rPr>
              <w:t>các chất</w:t>
            </w:r>
            <w:r w:rsidRPr="002C2283">
              <w:rPr>
                <w:b/>
                <w:bCs/>
                <w:sz w:val="26"/>
                <w:szCs w:val="26"/>
              </w:rPr>
              <w:t xml:space="preserve"> ở trên vẫn cho tối đa số điểm </w:t>
            </w:r>
          </w:p>
        </w:tc>
        <w:tc>
          <w:tcPr>
            <w:tcW w:w="820" w:type="dxa"/>
          </w:tcPr>
          <w:p w14:paraId="7927B18A" w14:textId="77777777" w:rsidR="006A06C9" w:rsidRDefault="00644D05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0,25</w:t>
            </w:r>
          </w:p>
          <w:p w14:paraId="02D2E589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0,</w:t>
            </w:r>
            <w:r w:rsidR="006A06C9">
              <w:rPr>
                <w:b/>
                <w:bCs/>
                <w:sz w:val="26"/>
                <w:szCs w:val="26"/>
              </w:rPr>
              <w:t>2</w:t>
            </w:r>
            <w:r w:rsidRPr="002C2283">
              <w:rPr>
                <w:b/>
                <w:bCs/>
                <w:sz w:val="26"/>
                <w:szCs w:val="26"/>
              </w:rPr>
              <w:t>5</w:t>
            </w:r>
          </w:p>
          <w:p w14:paraId="6FBC698C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A2A0338" w14:textId="77777777" w:rsidR="00644D05" w:rsidRDefault="00644D05" w:rsidP="003D40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8CA405B" w14:textId="77777777" w:rsidR="00644D05" w:rsidRDefault="00644D05" w:rsidP="003D40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213A1B2" w14:textId="77777777" w:rsidR="0073485E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0,25</w:t>
            </w:r>
          </w:p>
          <w:p w14:paraId="762F242B" w14:textId="77777777" w:rsidR="00644D05" w:rsidRDefault="00644D05" w:rsidP="003D40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98B853A" w14:textId="77777777" w:rsidR="00644D05" w:rsidRDefault="00644D05" w:rsidP="003D40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882C26F" w14:textId="77777777" w:rsidR="00644D05" w:rsidRPr="002C2283" w:rsidRDefault="00644D05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0,25</w:t>
            </w:r>
          </w:p>
        </w:tc>
      </w:tr>
      <w:tr w:rsidR="0073485E" w:rsidRPr="002C2283" w14:paraId="6F75210D" w14:textId="77777777" w:rsidTr="004F16BD">
        <w:tc>
          <w:tcPr>
            <w:tcW w:w="679" w:type="dxa"/>
          </w:tcPr>
          <w:p w14:paraId="0B4098FE" w14:textId="77777777" w:rsidR="0073485E" w:rsidRPr="002C2283" w:rsidRDefault="0073485E" w:rsidP="004F16BD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849" w:type="dxa"/>
          </w:tcPr>
          <w:p w14:paraId="483A0A36" w14:textId="77777777" w:rsidR="0073485E" w:rsidRDefault="0073485E" w:rsidP="00644D05">
            <w:pPr>
              <w:rPr>
                <w:sz w:val="26"/>
                <w:szCs w:val="26"/>
              </w:rPr>
            </w:pPr>
            <w:r w:rsidRPr="002C2283">
              <w:rPr>
                <w:sz w:val="26"/>
                <w:szCs w:val="26"/>
              </w:rPr>
              <w:t xml:space="preserve">              </w:t>
            </w:r>
            <w:r w:rsidR="00644D05">
              <w:rPr>
                <w:sz w:val="26"/>
                <w:szCs w:val="26"/>
              </w:rPr>
              <w:t>X vừa tác dụng với Na, NaOH nên X thuộc loại hớp chất phenol</w:t>
            </w:r>
          </w:p>
          <w:p w14:paraId="75A68D76" w14:textId="77777777" w:rsidR="00644D05" w:rsidRDefault="00644D05" w:rsidP="00644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Có 3 CTCT phù hợp, Hs viết được mỗi CTCT được 0,25đ</w:t>
            </w:r>
          </w:p>
          <w:p w14:paraId="118DCB86" w14:textId="77777777" w:rsidR="00644D05" w:rsidRDefault="00644D05" w:rsidP="00644D05">
            <w:pPr>
              <w:rPr>
                <w:sz w:val="26"/>
                <w:szCs w:val="26"/>
              </w:rPr>
            </w:pPr>
          </w:p>
          <w:p w14:paraId="07C59DA3" w14:textId="77777777" w:rsidR="00644D05" w:rsidRPr="002C2283" w:rsidRDefault="00644D05" w:rsidP="00644D05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14:paraId="433D3468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0,25</w:t>
            </w:r>
          </w:p>
          <w:p w14:paraId="1E104A7B" w14:textId="77777777" w:rsidR="0073485E" w:rsidRPr="002C2283" w:rsidRDefault="00644D05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0,75</w:t>
            </w:r>
          </w:p>
          <w:p w14:paraId="72061C35" w14:textId="77777777" w:rsidR="0073485E" w:rsidRPr="002C2283" w:rsidRDefault="0073485E" w:rsidP="00644D0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3485E" w:rsidRPr="002C2283" w14:paraId="0808E594" w14:textId="77777777" w:rsidTr="004F16BD">
        <w:tc>
          <w:tcPr>
            <w:tcW w:w="679" w:type="dxa"/>
          </w:tcPr>
          <w:p w14:paraId="7B81DD0A" w14:textId="77777777" w:rsidR="0073485E" w:rsidRPr="002C2283" w:rsidRDefault="0073485E" w:rsidP="004F16BD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849" w:type="dxa"/>
          </w:tcPr>
          <w:p w14:paraId="4009C96F" w14:textId="77777777" w:rsidR="0073485E" w:rsidRPr="002C2283" w:rsidRDefault="0073485E" w:rsidP="003D4041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2C2283">
              <w:rPr>
                <w:b/>
                <w:bCs/>
                <w:sz w:val="26"/>
                <w:szCs w:val="26"/>
              </w:rPr>
              <w:t xml:space="preserve">          </w:t>
            </w:r>
            <w:r w:rsidRPr="002C2283">
              <w:rPr>
                <w:sz w:val="26"/>
                <w:szCs w:val="26"/>
              </w:rPr>
              <w:t>Công thức phân tử Y là</w:t>
            </w:r>
            <w:r w:rsidRPr="002C2283">
              <w:rPr>
                <w:b/>
                <w:bCs/>
                <w:sz w:val="26"/>
                <w:szCs w:val="26"/>
              </w:rPr>
              <w:t xml:space="preserve"> (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C</w:t>
            </w:r>
            <w:r w:rsidRPr="002C2283">
              <w:rPr>
                <w:rFonts w:eastAsia="Calibri"/>
                <w:sz w:val="26"/>
                <w:szCs w:val="26"/>
                <w:vertAlign w:val="subscript"/>
                <w:lang w:val="pt-BR"/>
              </w:rPr>
              <w:t>2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H</w:t>
            </w:r>
            <w:r w:rsidRPr="002C2283">
              <w:rPr>
                <w:rFonts w:eastAsia="Calibri"/>
                <w:sz w:val="26"/>
                <w:szCs w:val="26"/>
                <w:vertAlign w:val="subscript"/>
                <w:lang w:val="pt-BR"/>
              </w:rPr>
              <w:t>3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O)</w:t>
            </w:r>
            <w:r w:rsidRPr="002C2283">
              <w:rPr>
                <w:rFonts w:eastAsia="Calibri"/>
                <w:sz w:val="26"/>
                <w:szCs w:val="26"/>
                <w:vertAlign w:val="subscript"/>
                <w:lang w:val="pt-BR"/>
              </w:rPr>
              <w:t xml:space="preserve">n </w:t>
            </w:r>
            <w:r w:rsidR="00644D05" w:rsidRPr="002C2283">
              <w:rPr>
                <w:rFonts w:eastAsia="Calibri"/>
                <w:position w:val="-12"/>
                <w:sz w:val="26"/>
                <w:szCs w:val="26"/>
                <w:vertAlign w:val="subscript"/>
                <w:lang w:val="pt-BR"/>
              </w:rPr>
              <w:object w:dxaOrig="1380" w:dyaOrig="360" w14:anchorId="5D975C08">
                <v:shape id="_x0000_i1034" type="#_x0000_t75" style="width:69pt;height:18pt" o:ole="">
                  <v:imagedata r:id="rId23" o:title=""/>
                </v:shape>
                <o:OLEObject Type="Embed" ProgID="Equation.DSMT4" ShapeID="_x0000_i1034" DrawAspect="Content" ObjectID="_1745308125" r:id="rId24"/>
              </w:object>
            </w:r>
            <w:r w:rsidRPr="002C2283">
              <w:rPr>
                <w:rFonts w:eastAsia="Calibri"/>
                <w:sz w:val="26"/>
                <w:szCs w:val="26"/>
                <w:vertAlign w:val="subscript"/>
                <w:lang w:val="pt-BR"/>
              </w:rPr>
              <w:t xml:space="preserve">  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n nguyên</w:t>
            </w:r>
          </w:p>
          <w:p w14:paraId="52818A74" w14:textId="77777777" w:rsidR="0073485E" w:rsidRPr="002C2283" w:rsidRDefault="0073485E" w:rsidP="003D4041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2C2283">
              <w:rPr>
                <w:rFonts w:eastAsia="Calibri"/>
                <w:sz w:val="26"/>
                <w:szCs w:val="26"/>
                <w:lang w:val="pt-BR"/>
              </w:rPr>
              <w:t xml:space="preserve">     Vì Y là a</w:t>
            </w:r>
            <w:r w:rsidR="00644D05">
              <w:rPr>
                <w:rFonts w:eastAsia="Calibri"/>
                <w:sz w:val="26"/>
                <w:szCs w:val="26"/>
                <w:lang w:val="pt-BR"/>
              </w:rPr>
              <w:t>ndeh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it no mạch hở nên Y có số liên kết pi = số nhóm chức a</w:t>
            </w:r>
            <w:r w:rsidR="00644D05">
              <w:rPr>
                <w:rFonts w:eastAsia="Calibri"/>
                <w:sz w:val="26"/>
                <w:szCs w:val="26"/>
                <w:lang w:val="pt-BR"/>
              </w:rPr>
              <w:t>ndehit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 xml:space="preserve"> = n</w:t>
            </w:r>
          </w:p>
          <w:p w14:paraId="4EA969E5" w14:textId="77777777" w:rsidR="0073485E" w:rsidRPr="002C2283" w:rsidRDefault="0073485E" w:rsidP="003D4041">
            <w:pPr>
              <w:rPr>
                <w:rFonts w:eastAsia="Calibri"/>
                <w:sz w:val="26"/>
                <w:szCs w:val="26"/>
                <w:vertAlign w:val="subscript"/>
                <w:lang w:val="pt-BR"/>
              </w:rPr>
            </w:pPr>
            <w:r w:rsidRPr="002C2283">
              <w:rPr>
                <w:rFonts w:eastAsia="Calibri"/>
                <w:sz w:val="26"/>
                <w:szCs w:val="26"/>
                <w:lang w:val="pt-BR"/>
              </w:rPr>
              <w:t xml:space="preserve">                     </w:t>
            </w:r>
            <w:r w:rsidRPr="002C2283">
              <w:rPr>
                <w:rFonts w:eastAsia="Calibri"/>
                <w:position w:val="-26"/>
                <w:sz w:val="26"/>
                <w:szCs w:val="26"/>
                <w:lang w:val="pt-BR"/>
              </w:rPr>
              <w:object w:dxaOrig="2220" w:dyaOrig="680" w14:anchorId="12B2905A">
                <v:shape id="_x0000_i1035" type="#_x0000_t75" style="width:111pt;height:33.75pt" o:ole="">
                  <v:imagedata r:id="rId25" o:title=""/>
                </v:shape>
                <o:OLEObject Type="Embed" ProgID="Equation.DSMT4" ShapeID="_x0000_i1035" DrawAspect="Content" ObjectID="_1745308126" r:id="rId26"/>
              </w:objec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 xml:space="preserve">   , giải ra n = 2, CTPT</w:t>
            </w:r>
            <w:r w:rsidR="00644D05">
              <w:rPr>
                <w:rFonts w:eastAsia="Calibri"/>
                <w:sz w:val="26"/>
                <w:szCs w:val="26"/>
                <w:lang w:val="pt-BR"/>
              </w:rPr>
              <w:t xml:space="preserve"> của 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Y là C</w:t>
            </w:r>
            <w:r w:rsidRPr="002C2283">
              <w:rPr>
                <w:rFonts w:eastAsia="Calibri"/>
                <w:sz w:val="26"/>
                <w:szCs w:val="26"/>
                <w:vertAlign w:val="subscript"/>
                <w:lang w:val="pt-BR"/>
              </w:rPr>
              <w:t>4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H</w:t>
            </w:r>
            <w:r w:rsidRPr="002C2283">
              <w:rPr>
                <w:rFonts w:eastAsia="Calibri"/>
                <w:sz w:val="26"/>
                <w:szCs w:val="26"/>
                <w:vertAlign w:val="subscript"/>
                <w:lang w:val="pt-BR"/>
              </w:rPr>
              <w:t>6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O</w:t>
            </w:r>
            <w:r w:rsidR="00644D05">
              <w:rPr>
                <w:rFonts w:eastAsia="Calibri"/>
                <w:sz w:val="26"/>
                <w:szCs w:val="26"/>
                <w:vertAlign w:val="subscript"/>
                <w:lang w:val="pt-BR"/>
              </w:rPr>
              <w:t>2</w:t>
            </w:r>
          </w:p>
          <w:p w14:paraId="5450434B" w14:textId="77777777" w:rsidR="0073485E" w:rsidRPr="002C2283" w:rsidRDefault="0073485E" w:rsidP="003D4041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2C2283">
              <w:rPr>
                <w:rFonts w:eastAsia="Calibri"/>
                <w:sz w:val="26"/>
                <w:szCs w:val="26"/>
                <w:lang w:val="pt-BR"/>
              </w:rPr>
              <w:t xml:space="preserve">  Có 2 CTCT của Y:  O</w:t>
            </w:r>
            <w:r w:rsidR="00644D05">
              <w:rPr>
                <w:rFonts w:eastAsia="Calibri"/>
                <w:sz w:val="26"/>
                <w:szCs w:val="26"/>
                <w:lang w:val="pt-BR"/>
              </w:rPr>
              <w:t>=H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C-CH</w:t>
            </w:r>
            <w:r w:rsidRPr="002C2283">
              <w:rPr>
                <w:rFonts w:eastAsia="Calibri"/>
                <w:sz w:val="26"/>
                <w:szCs w:val="26"/>
                <w:vertAlign w:val="subscript"/>
                <w:lang w:val="pt-BR"/>
              </w:rPr>
              <w:t>2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-CH</w:t>
            </w:r>
            <w:r w:rsidRPr="002C2283">
              <w:rPr>
                <w:rFonts w:eastAsia="Calibri"/>
                <w:sz w:val="26"/>
                <w:szCs w:val="26"/>
                <w:vertAlign w:val="subscript"/>
                <w:lang w:val="pt-BR"/>
              </w:rPr>
              <w:t>2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-C</w:t>
            </w:r>
            <w:r w:rsidR="00644D05">
              <w:rPr>
                <w:rFonts w:eastAsia="Calibri"/>
                <w:sz w:val="26"/>
                <w:szCs w:val="26"/>
                <w:lang w:val="pt-BR"/>
              </w:rPr>
              <w:t>H=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O và O</w:t>
            </w:r>
            <w:r w:rsidR="00644D05">
              <w:rPr>
                <w:rFonts w:eastAsia="Calibri"/>
                <w:sz w:val="26"/>
                <w:szCs w:val="26"/>
                <w:lang w:val="pt-BR"/>
              </w:rPr>
              <w:t>=H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C-CH(CH</w:t>
            </w:r>
            <w:r w:rsidRPr="002C2283">
              <w:rPr>
                <w:rFonts w:eastAsia="Calibri"/>
                <w:sz w:val="26"/>
                <w:szCs w:val="26"/>
                <w:vertAlign w:val="subscript"/>
                <w:lang w:val="pt-BR"/>
              </w:rPr>
              <w:t>3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)-C</w:t>
            </w:r>
            <w:r w:rsidR="00644D05">
              <w:rPr>
                <w:rFonts w:eastAsia="Calibri"/>
                <w:sz w:val="26"/>
                <w:szCs w:val="26"/>
                <w:lang w:val="pt-BR"/>
              </w:rPr>
              <w:t>H=</w:t>
            </w:r>
            <w:r w:rsidRPr="002C2283">
              <w:rPr>
                <w:rFonts w:eastAsia="Calibri"/>
                <w:sz w:val="26"/>
                <w:szCs w:val="26"/>
                <w:lang w:val="pt-BR"/>
              </w:rPr>
              <w:t>O</w:t>
            </w:r>
          </w:p>
          <w:p w14:paraId="26326A91" w14:textId="77777777" w:rsidR="0073485E" w:rsidRPr="002C2283" w:rsidRDefault="0073485E" w:rsidP="003D4041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pt-BR"/>
              </w:rPr>
            </w:pPr>
            <w:r w:rsidRPr="002C2283">
              <w:rPr>
                <w:rFonts w:eastAsia="Calibri"/>
                <w:b/>
                <w:bCs/>
                <w:sz w:val="26"/>
                <w:szCs w:val="26"/>
                <w:lang w:val="pt-BR"/>
              </w:rPr>
              <w:t>Hs không biện luận ra công thức không cho điểm cả bài</w:t>
            </w:r>
          </w:p>
          <w:p w14:paraId="772EF9BD" w14:textId="77777777" w:rsidR="0073485E" w:rsidRPr="002C2283" w:rsidRDefault="0073485E" w:rsidP="003D40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</w:tcPr>
          <w:p w14:paraId="602FC949" w14:textId="77777777" w:rsidR="0073485E" w:rsidRPr="002C2283" w:rsidRDefault="0073485E" w:rsidP="003D4041">
            <w:pPr>
              <w:rPr>
                <w:b/>
                <w:bCs/>
                <w:sz w:val="26"/>
                <w:szCs w:val="26"/>
              </w:rPr>
            </w:pPr>
          </w:p>
          <w:p w14:paraId="2449D8A7" w14:textId="77777777" w:rsidR="0073485E" w:rsidRPr="002C2283" w:rsidRDefault="0073485E" w:rsidP="003D4041">
            <w:pPr>
              <w:rPr>
                <w:b/>
                <w:bCs/>
                <w:sz w:val="26"/>
                <w:szCs w:val="26"/>
              </w:rPr>
            </w:pPr>
          </w:p>
          <w:p w14:paraId="40093E0F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0,25</w:t>
            </w:r>
          </w:p>
          <w:p w14:paraId="3D9E928D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769018B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26CEE90" w14:textId="77777777" w:rsidR="0073485E" w:rsidRPr="002C2283" w:rsidRDefault="0073485E" w:rsidP="003D4041">
            <w:pPr>
              <w:jc w:val="center"/>
              <w:rPr>
                <w:b/>
                <w:bCs/>
                <w:sz w:val="26"/>
                <w:szCs w:val="26"/>
              </w:rPr>
            </w:pPr>
            <w:r w:rsidRPr="002C2283">
              <w:rPr>
                <w:b/>
                <w:bCs/>
                <w:sz w:val="26"/>
                <w:szCs w:val="26"/>
              </w:rPr>
              <w:t>0,25</w:t>
            </w:r>
          </w:p>
        </w:tc>
      </w:tr>
    </w:tbl>
    <w:p w14:paraId="585C1B62" w14:textId="77777777" w:rsidR="0073485E" w:rsidRPr="002C2283" w:rsidRDefault="0073485E" w:rsidP="0073485E">
      <w:pPr>
        <w:rPr>
          <w:b/>
          <w:bCs/>
          <w:sz w:val="26"/>
          <w:szCs w:val="26"/>
        </w:rPr>
      </w:pPr>
    </w:p>
    <w:p w14:paraId="6093566A" w14:textId="77777777" w:rsidR="00490D5F" w:rsidRDefault="00490D5F"/>
    <w:sectPr w:rsidR="00490D5F" w:rsidSect="004F16BD">
      <w:pgSz w:w="12240" w:h="15840"/>
      <w:pgMar w:top="851" w:right="964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B0286"/>
    <w:multiLevelType w:val="hybridMultilevel"/>
    <w:tmpl w:val="349008E2"/>
    <w:lvl w:ilvl="0" w:tplc="9A3696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3E2A"/>
    <w:multiLevelType w:val="hybridMultilevel"/>
    <w:tmpl w:val="933E396A"/>
    <w:lvl w:ilvl="0" w:tplc="7832B0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85E"/>
    <w:rsid w:val="00406BD3"/>
    <w:rsid w:val="00490D5F"/>
    <w:rsid w:val="004F16BD"/>
    <w:rsid w:val="00644D05"/>
    <w:rsid w:val="006A06C9"/>
    <w:rsid w:val="0073485E"/>
    <w:rsid w:val="008870C9"/>
    <w:rsid w:val="00AE4851"/>
    <w:rsid w:val="00C1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A966"/>
  <w15:docId w15:val="{F3A0BB83-849F-4BC2-AFAA-CBE1818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5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5E"/>
    <w:pPr>
      <w:ind w:left="720"/>
      <w:contextualSpacing/>
    </w:pPr>
  </w:style>
  <w:style w:type="table" w:styleId="TableGrid">
    <w:name w:val="Table Grid"/>
    <w:basedOn w:val="TableNormal"/>
    <w:uiPriority w:val="39"/>
    <w:rsid w:val="007348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6</cp:revision>
  <cp:lastPrinted>2023-05-11T03:51:00Z</cp:lastPrinted>
  <dcterms:created xsi:type="dcterms:W3CDTF">2023-04-20T10:12:00Z</dcterms:created>
  <dcterms:modified xsi:type="dcterms:W3CDTF">2023-05-11T04:02:00Z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