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0172"/>
      </w:tblGrid>
      <w:tr w:rsidR="003D391F" w14:paraId="4F613F68" w14:textId="77777777" w:rsidTr="003D391F">
        <w:tc>
          <w:tcPr>
            <w:tcW w:w="4390" w:type="dxa"/>
          </w:tcPr>
          <w:p w14:paraId="5EECD326" w14:textId="77777777" w:rsidR="003D391F" w:rsidRPr="00B93CB9" w:rsidRDefault="003D391F" w:rsidP="003D391F">
            <w:pPr>
              <w:ind w:firstLine="0"/>
              <w:jc w:val="center"/>
              <w:rPr>
                <w:b/>
                <w:szCs w:val="28"/>
              </w:rPr>
            </w:pPr>
            <w:r w:rsidRPr="00B93CB9">
              <w:rPr>
                <w:b/>
                <w:szCs w:val="28"/>
              </w:rPr>
              <w:t>TRƯỜNG THPT NGÔ GIA TỰ</w:t>
            </w:r>
          </w:p>
          <w:p w14:paraId="69D76A37" w14:textId="349691C5" w:rsidR="003D391F" w:rsidRDefault="003D391F" w:rsidP="003D391F">
            <w:pPr>
              <w:ind w:firstLine="0"/>
              <w:jc w:val="center"/>
              <w:rPr>
                <w:b/>
                <w:szCs w:val="28"/>
              </w:rPr>
            </w:pPr>
            <w:r w:rsidRPr="00B93CB9">
              <w:rPr>
                <w:b/>
                <w:szCs w:val="28"/>
              </w:rPr>
              <w:t>TỔ: SỬ- ĐỊA- CD</w:t>
            </w:r>
          </w:p>
        </w:tc>
        <w:tc>
          <w:tcPr>
            <w:tcW w:w="10172" w:type="dxa"/>
          </w:tcPr>
          <w:p w14:paraId="0F1F0C44" w14:textId="1E72C905" w:rsidR="003D391F" w:rsidRDefault="003D391F" w:rsidP="003D391F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MA TRẬN - ĐẶC TẢ</w:t>
            </w:r>
            <w:r w:rsidRPr="00822D3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KIỂM TRA GIỮA HỌC KÌ I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NĂM HỌC 2023-2024</w:t>
            </w:r>
          </w:p>
          <w:p w14:paraId="3AC0349D" w14:textId="58AD36DD" w:rsidR="003D391F" w:rsidRDefault="003D391F" w:rsidP="003D391F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MÔN: ĐỊA LÍ </w:t>
            </w:r>
            <w:r w:rsidRPr="00822D3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LỚP 1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  <w:p w14:paraId="081E97C7" w14:textId="22D2EFFF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THỜI GIAN LÀM BÀI: 45 PHÚT</w:t>
            </w:r>
          </w:p>
          <w:p w14:paraId="0812AC1B" w14:textId="77777777" w:rsidR="003D391F" w:rsidRDefault="003D391F" w:rsidP="003D391F">
            <w:pPr>
              <w:ind w:firstLine="0"/>
              <w:jc w:val="center"/>
              <w:rPr>
                <w:b/>
                <w:szCs w:val="28"/>
              </w:rPr>
            </w:pPr>
          </w:p>
        </w:tc>
      </w:tr>
    </w:tbl>
    <w:p w14:paraId="004FEDFB" w14:textId="77777777" w:rsidR="00AE102C" w:rsidRPr="00E0495B" w:rsidRDefault="00AE102C" w:rsidP="00C50EF6">
      <w:pPr>
        <w:ind w:firstLine="0"/>
        <w:jc w:val="center"/>
        <w:rPr>
          <w:rFonts w:cs="Times New Roman"/>
          <w:b/>
          <w:bCs/>
          <w:color w:val="000000" w:themeColor="text1"/>
          <w:szCs w:val="28"/>
          <w:lang w:val="vi-VN"/>
        </w:rPr>
      </w:pPr>
      <w:r w:rsidRPr="00E0495B">
        <w:rPr>
          <w:rFonts w:cs="Times New Roman"/>
          <w:b/>
          <w:bCs/>
          <w:color w:val="000000" w:themeColor="text1"/>
          <w:szCs w:val="28"/>
        </w:rPr>
        <w:t>1. Khung ma trận đề kiểm tra giữa kì</w:t>
      </w:r>
      <w:r w:rsidRPr="00E0495B">
        <w:rPr>
          <w:rFonts w:cs="Times New Roman"/>
          <w:b/>
          <w:bCs/>
          <w:color w:val="000000" w:themeColor="text1"/>
          <w:szCs w:val="28"/>
          <w:lang w:val="vi-VN"/>
        </w:rPr>
        <w:t xml:space="preserve"> I</w:t>
      </w:r>
    </w:p>
    <w:p w14:paraId="15697739" w14:textId="77777777" w:rsidR="00AE102C" w:rsidRPr="00822D39" w:rsidRDefault="00AE102C" w:rsidP="00C50EF6">
      <w:pPr>
        <w:ind w:firstLine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1463"/>
        <w:gridCol w:w="3681"/>
        <w:gridCol w:w="1134"/>
        <w:gridCol w:w="832"/>
        <w:gridCol w:w="891"/>
        <w:gridCol w:w="848"/>
        <w:gridCol w:w="1051"/>
        <w:gridCol w:w="1149"/>
        <w:gridCol w:w="893"/>
        <w:gridCol w:w="1163"/>
        <w:gridCol w:w="936"/>
      </w:tblGrid>
      <w:tr w:rsidR="003D391F" w:rsidRPr="00822D39" w14:paraId="17D69AFD" w14:textId="77777777" w:rsidTr="003D391F">
        <w:tc>
          <w:tcPr>
            <w:tcW w:w="0" w:type="auto"/>
            <w:vMerge w:val="restart"/>
            <w:vAlign w:val="center"/>
          </w:tcPr>
          <w:p w14:paraId="0A0F92AA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0" w:type="auto"/>
            <w:vMerge w:val="restart"/>
            <w:vAlign w:val="center"/>
          </w:tcPr>
          <w:p w14:paraId="752F37CD" w14:textId="21DF8AEA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Chương/chủ đề</w:t>
            </w:r>
          </w:p>
        </w:tc>
        <w:tc>
          <w:tcPr>
            <w:tcW w:w="3681" w:type="dxa"/>
            <w:vMerge w:val="restart"/>
            <w:vAlign w:val="center"/>
          </w:tcPr>
          <w:p w14:paraId="2F7CA6FF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7961" w:type="dxa"/>
            <w:gridSpan w:val="8"/>
            <w:vAlign w:val="center"/>
          </w:tcPr>
          <w:p w14:paraId="5C1F4380" w14:textId="77777777" w:rsidR="003D391F" w:rsidRPr="00822D39" w:rsidRDefault="003D391F" w:rsidP="003D391F">
            <w:pPr>
              <w:spacing w:before="40" w:after="40"/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Mức độ nhận thức</w:t>
            </w:r>
          </w:p>
        </w:tc>
        <w:tc>
          <w:tcPr>
            <w:tcW w:w="936" w:type="dxa"/>
            <w:vMerge w:val="restart"/>
            <w:vAlign w:val="center"/>
          </w:tcPr>
          <w:p w14:paraId="1F36E407" w14:textId="44BF7FA6" w:rsidR="003D391F" w:rsidRPr="00822D39" w:rsidRDefault="003D391F" w:rsidP="003D391F">
            <w:pPr>
              <w:spacing w:before="40" w:after="40"/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Tổng</w:t>
            </w:r>
            <w:r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% điểm</w:t>
            </w:r>
          </w:p>
        </w:tc>
      </w:tr>
      <w:tr w:rsidR="003D391F" w:rsidRPr="00822D39" w14:paraId="717A1796" w14:textId="77777777" w:rsidTr="003D391F">
        <w:tc>
          <w:tcPr>
            <w:tcW w:w="0" w:type="auto"/>
            <w:vMerge/>
            <w:vAlign w:val="center"/>
          </w:tcPr>
          <w:p w14:paraId="1F04A977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vMerge/>
            <w:vAlign w:val="center"/>
          </w:tcPr>
          <w:p w14:paraId="10E5EDA2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681" w:type="dxa"/>
            <w:vMerge/>
            <w:vAlign w:val="center"/>
          </w:tcPr>
          <w:p w14:paraId="5FDA2A8E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4F9F6719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Nhận biết (TNKQ)</w:t>
            </w:r>
          </w:p>
        </w:tc>
        <w:tc>
          <w:tcPr>
            <w:tcW w:w="1739" w:type="dxa"/>
            <w:gridSpan w:val="2"/>
            <w:vAlign w:val="center"/>
          </w:tcPr>
          <w:p w14:paraId="3142F7EF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Thông hiểu</w:t>
            </w:r>
          </w:p>
          <w:p w14:paraId="712E5B18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2200" w:type="dxa"/>
            <w:gridSpan w:val="2"/>
            <w:vAlign w:val="center"/>
          </w:tcPr>
          <w:p w14:paraId="1A69AEAB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Vận dụng</w:t>
            </w:r>
          </w:p>
          <w:p w14:paraId="635E8ED7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2056" w:type="dxa"/>
            <w:gridSpan w:val="2"/>
            <w:vAlign w:val="center"/>
          </w:tcPr>
          <w:p w14:paraId="3D9ABB34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Vận dụng cao</w:t>
            </w:r>
          </w:p>
          <w:p w14:paraId="740C7F59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936" w:type="dxa"/>
            <w:vMerge/>
          </w:tcPr>
          <w:p w14:paraId="1E7E61C9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3D391F" w:rsidRPr="00822D39" w14:paraId="1A4BFFCA" w14:textId="77777777" w:rsidTr="003D391F">
        <w:tc>
          <w:tcPr>
            <w:tcW w:w="0" w:type="auto"/>
            <w:vMerge/>
            <w:vAlign w:val="center"/>
          </w:tcPr>
          <w:p w14:paraId="73E7BED7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0" w:type="auto"/>
            <w:vMerge/>
            <w:vAlign w:val="center"/>
          </w:tcPr>
          <w:p w14:paraId="1C9126EF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681" w:type="dxa"/>
            <w:vMerge/>
            <w:vAlign w:val="center"/>
          </w:tcPr>
          <w:p w14:paraId="078F56CD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1019DE3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832" w:type="dxa"/>
            <w:vAlign w:val="center"/>
          </w:tcPr>
          <w:p w14:paraId="5612D5C5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891" w:type="dxa"/>
            <w:vAlign w:val="center"/>
          </w:tcPr>
          <w:p w14:paraId="2B9FCB46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848" w:type="dxa"/>
            <w:vAlign w:val="center"/>
          </w:tcPr>
          <w:p w14:paraId="2C45F4B4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1051" w:type="dxa"/>
            <w:vAlign w:val="center"/>
          </w:tcPr>
          <w:p w14:paraId="12C960AE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1149" w:type="dxa"/>
            <w:vAlign w:val="center"/>
          </w:tcPr>
          <w:p w14:paraId="528EAB08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893" w:type="dxa"/>
            <w:vAlign w:val="center"/>
          </w:tcPr>
          <w:p w14:paraId="4644381C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1163" w:type="dxa"/>
            <w:vAlign w:val="center"/>
          </w:tcPr>
          <w:p w14:paraId="42295AB8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936" w:type="dxa"/>
            <w:vMerge/>
          </w:tcPr>
          <w:p w14:paraId="478A28CC" w14:textId="77777777" w:rsidR="003D391F" w:rsidRPr="00822D39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3D391F" w:rsidRPr="00822D39" w14:paraId="0C6963C0" w14:textId="77777777" w:rsidTr="003D391F">
        <w:trPr>
          <w:trHeight w:val="2018"/>
        </w:trPr>
        <w:tc>
          <w:tcPr>
            <w:tcW w:w="0" w:type="auto"/>
          </w:tcPr>
          <w:p w14:paraId="70A0AE83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0" w:type="auto"/>
          </w:tcPr>
          <w:p w14:paraId="5F53D864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  <w:t>Một số vấn đề về KT-XH thế giới</w:t>
            </w:r>
          </w:p>
          <w:p w14:paraId="2EA15776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EA50941" w14:textId="77777777" w:rsidR="00AE102C" w:rsidRPr="00822D39" w:rsidRDefault="00AE102C" w:rsidP="003D391F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22D39">
              <w:rPr>
                <w:sz w:val="24"/>
                <w:szCs w:val="24"/>
                <w:lang w:val="vi-VN"/>
              </w:rPr>
              <w:t>- Sự khác biệt về trình độ phát triển kinh tế – xã hội của các nhóm nước</w:t>
            </w:r>
          </w:p>
          <w:p w14:paraId="1C60F615" w14:textId="77777777" w:rsidR="00AE102C" w:rsidRPr="00822D39" w:rsidRDefault="00AE102C" w:rsidP="003D391F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-</w:t>
            </w:r>
            <w:r w:rsidRPr="00822D39">
              <w:rPr>
                <w:sz w:val="24"/>
                <w:szCs w:val="24"/>
                <w:lang w:val="vi-VN"/>
              </w:rPr>
              <w:t xml:space="preserve"> Toàn cầu hoá, khu vực hoá kinh tế</w:t>
            </w:r>
          </w:p>
          <w:p w14:paraId="4ECD33A8" w14:textId="77777777" w:rsidR="00AE102C" w:rsidRPr="00822D39" w:rsidRDefault="00AE102C" w:rsidP="003D391F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-</w:t>
            </w:r>
            <w:r w:rsidRPr="00822D39">
              <w:rPr>
                <w:sz w:val="24"/>
                <w:szCs w:val="24"/>
                <w:lang w:val="vi-VN"/>
              </w:rPr>
              <w:t xml:space="preserve"> Một số tổ chức khu vực và quốc tế</w:t>
            </w:r>
          </w:p>
          <w:p w14:paraId="31439E6E" w14:textId="77777777" w:rsidR="00AE102C" w:rsidRPr="00822D39" w:rsidRDefault="00AE102C" w:rsidP="003D391F">
            <w:pPr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822D39">
              <w:rPr>
                <w:sz w:val="24"/>
                <w:szCs w:val="24"/>
                <w:lang w:val="vi-VN"/>
              </w:rPr>
              <w:t>- Một số vấn đề về an ninh toàn cầu</w:t>
            </w:r>
          </w:p>
          <w:p w14:paraId="0A21B91B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sz w:val="24"/>
                <w:szCs w:val="24"/>
                <w:lang w:val="vi-VN"/>
              </w:rPr>
              <w:t>-</w:t>
            </w:r>
            <w:r w:rsidRPr="00822D39">
              <w:rPr>
                <w:sz w:val="24"/>
                <w:szCs w:val="24"/>
                <w:lang w:val="vi-VN"/>
              </w:rPr>
              <w:t xml:space="preserve"> Nền kinh tế tri thức</w:t>
            </w:r>
          </w:p>
        </w:tc>
        <w:tc>
          <w:tcPr>
            <w:tcW w:w="1134" w:type="dxa"/>
            <w:vAlign w:val="center"/>
          </w:tcPr>
          <w:p w14:paraId="4AC6FDCD" w14:textId="005575CD" w:rsidR="00AE102C" w:rsidRPr="00AE102C" w:rsidRDefault="00F42001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10</w:t>
            </w:r>
          </w:p>
        </w:tc>
        <w:tc>
          <w:tcPr>
            <w:tcW w:w="832" w:type="dxa"/>
            <w:vAlign w:val="center"/>
          </w:tcPr>
          <w:p w14:paraId="4F0375C4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52C9C74E" w14:textId="74A1B4D1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14:paraId="21EFD2C8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*(</w:t>
            </w: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a,b</w:t>
            </w: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)</w:t>
            </w:r>
          </w:p>
        </w:tc>
        <w:tc>
          <w:tcPr>
            <w:tcW w:w="1051" w:type="dxa"/>
            <w:vAlign w:val="center"/>
          </w:tcPr>
          <w:p w14:paraId="0875F529" w14:textId="4EB9272B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14:paraId="304AE9B5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93" w:type="dxa"/>
            <w:vAlign w:val="center"/>
          </w:tcPr>
          <w:p w14:paraId="44F486FE" w14:textId="6BEBB124" w:rsidR="00AE102C" w:rsidRPr="00AE102C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14:paraId="73EB87A0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936" w:type="dxa"/>
          </w:tcPr>
          <w:p w14:paraId="217ECBC5" w14:textId="77777777" w:rsidR="003D391F" w:rsidRDefault="003D391F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53089C84" w14:textId="0C60BE4A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5</w:t>
            </w:r>
            <w:r w:rsidR="00000EE7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0</w:t>
            </w:r>
            <w:r w:rsidR="00DB32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 xml:space="preserve">% </w:t>
            </w: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điểm</w:t>
            </w:r>
          </w:p>
        </w:tc>
      </w:tr>
      <w:tr w:rsidR="003D391F" w:rsidRPr="00822D39" w14:paraId="0D904F97" w14:textId="77777777" w:rsidTr="003D391F">
        <w:trPr>
          <w:trHeight w:val="1974"/>
        </w:trPr>
        <w:tc>
          <w:tcPr>
            <w:tcW w:w="0" w:type="auto"/>
          </w:tcPr>
          <w:p w14:paraId="42247087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0" w:type="auto"/>
          </w:tcPr>
          <w:p w14:paraId="0AFDB23A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Địa lý khu vực và quốc gia</w:t>
            </w:r>
          </w:p>
        </w:tc>
        <w:tc>
          <w:tcPr>
            <w:tcW w:w="3681" w:type="dxa"/>
          </w:tcPr>
          <w:p w14:paraId="41AB23FA" w14:textId="77777777" w:rsidR="00AE102C" w:rsidRPr="00822D39" w:rsidRDefault="00AE102C" w:rsidP="003D391F">
            <w:pPr>
              <w:pStyle w:val="4-Bang"/>
              <w:suppressAutoHyphens/>
              <w:spacing w:before="60"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22D39">
              <w:rPr>
                <w:sz w:val="24"/>
                <w:szCs w:val="24"/>
                <w:lang w:val="vi-VN"/>
              </w:rPr>
              <w:t>- Vị trí địa lí và điều kiện tự nhiên. Dân cư, xã hội và kinh tế</w:t>
            </w:r>
            <w:r w:rsidRPr="00822D39">
              <w:rPr>
                <w:sz w:val="24"/>
                <w:szCs w:val="24"/>
              </w:rPr>
              <w:t xml:space="preserve"> </w:t>
            </w:r>
            <w:r w:rsidRPr="00822D39">
              <w:rPr>
                <w:sz w:val="24"/>
                <w:szCs w:val="24"/>
                <w:lang w:val="vi-VN"/>
              </w:rPr>
              <w:t>khu vực Mỹ La-tinh</w:t>
            </w:r>
          </w:p>
          <w:p w14:paraId="77FEA186" w14:textId="5EB1B8A7" w:rsidR="00AE102C" w:rsidRPr="00822D39" w:rsidRDefault="00AE102C" w:rsidP="003D391F">
            <w:pPr>
              <w:pStyle w:val="4-Bang"/>
              <w:suppressAutoHyphens/>
              <w:spacing w:before="60"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22D39">
              <w:rPr>
                <w:color w:val="000000" w:themeColor="text1"/>
                <w:sz w:val="24"/>
                <w:szCs w:val="24"/>
                <w:lang w:val="vi-VN"/>
              </w:rPr>
              <w:t>-</w:t>
            </w:r>
            <w:r w:rsidRPr="00822D39">
              <w:rPr>
                <w:sz w:val="24"/>
                <w:szCs w:val="24"/>
                <w:lang w:val="vi-VN"/>
              </w:rPr>
              <w:t xml:space="preserve"> - Tình hình phát triển kinh tế – xã hội</w:t>
            </w:r>
            <w:r w:rsidRPr="00822D39">
              <w:rPr>
                <w:sz w:val="24"/>
                <w:szCs w:val="24"/>
              </w:rPr>
              <w:t xml:space="preserve"> </w:t>
            </w:r>
            <w:r w:rsidRPr="00822D39">
              <w:rPr>
                <w:sz w:val="24"/>
                <w:szCs w:val="24"/>
                <w:lang w:val="vi-VN"/>
              </w:rPr>
              <w:t>ở Cộng hoà Liên bang Bra-xin</w:t>
            </w:r>
          </w:p>
        </w:tc>
        <w:tc>
          <w:tcPr>
            <w:tcW w:w="1134" w:type="dxa"/>
            <w:vAlign w:val="center"/>
          </w:tcPr>
          <w:p w14:paraId="7E877E52" w14:textId="0F5BEE96" w:rsidR="00AE102C" w:rsidRPr="00822D39" w:rsidRDefault="00F42001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32" w:type="dxa"/>
            <w:vAlign w:val="center"/>
          </w:tcPr>
          <w:p w14:paraId="2F061EAE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18D3BBAD" w14:textId="7AA2B2FA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4</w:t>
            </w:r>
          </w:p>
        </w:tc>
        <w:tc>
          <w:tcPr>
            <w:tcW w:w="848" w:type="dxa"/>
            <w:vAlign w:val="center"/>
          </w:tcPr>
          <w:p w14:paraId="0DD393BF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051" w:type="dxa"/>
            <w:vAlign w:val="center"/>
          </w:tcPr>
          <w:p w14:paraId="08D7CD33" w14:textId="30206A53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2</w:t>
            </w:r>
          </w:p>
        </w:tc>
        <w:tc>
          <w:tcPr>
            <w:tcW w:w="1149" w:type="dxa"/>
            <w:vAlign w:val="center"/>
          </w:tcPr>
          <w:p w14:paraId="59E7C397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1a</w:t>
            </w:r>
          </w:p>
        </w:tc>
        <w:tc>
          <w:tcPr>
            <w:tcW w:w="893" w:type="dxa"/>
            <w:vAlign w:val="center"/>
          </w:tcPr>
          <w:p w14:paraId="2B475C30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163" w:type="dxa"/>
            <w:vAlign w:val="center"/>
          </w:tcPr>
          <w:p w14:paraId="6BA8593A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1b</w:t>
            </w:r>
          </w:p>
        </w:tc>
        <w:tc>
          <w:tcPr>
            <w:tcW w:w="936" w:type="dxa"/>
          </w:tcPr>
          <w:p w14:paraId="61D6C08A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06A5468D" w14:textId="1D8847F3" w:rsidR="00AE102C" w:rsidRPr="00822D39" w:rsidRDefault="00000EE7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50</w:t>
            </w:r>
            <w:r w:rsidR="00DB32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%</w:t>
            </w:r>
            <w:r w:rsidR="00AE102C"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 xml:space="preserve"> điểm</w:t>
            </w:r>
          </w:p>
        </w:tc>
      </w:tr>
      <w:tr w:rsidR="003D391F" w:rsidRPr="00822D39" w14:paraId="383531DF" w14:textId="77777777" w:rsidTr="003D391F">
        <w:trPr>
          <w:trHeight w:val="540"/>
        </w:trPr>
        <w:tc>
          <w:tcPr>
            <w:tcW w:w="0" w:type="auto"/>
          </w:tcPr>
          <w:p w14:paraId="744A0874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144" w:type="dxa"/>
            <w:gridSpan w:val="2"/>
          </w:tcPr>
          <w:p w14:paraId="5733379C" w14:textId="77777777" w:rsidR="00AE102C" w:rsidRPr="00822D39" w:rsidRDefault="00AE102C" w:rsidP="003D391F">
            <w:pPr>
              <w:pStyle w:val="4-Bang"/>
              <w:suppressAutoHyphens/>
              <w:spacing w:before="60"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822D39">
              <w:rPr>
                <w:sz w:val="24"/>
                <w:szCs w:val="24"/>
                <w:lang w:val="vi-VN"/>
              </w:rPr>
              <w:t>Tổng số câu</w:t>
            </w:r>
          </w:p>
        </w:tc>
        <w:tc>
          <w:tcPr>
            <w:tcW w:w="1134" w:type="dxa"/>
            <w:vAlign w:val="center"/>
          </w:tcPr>
          <w:p w14:paraId="62E9440C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16</w:t>
            </w:r>
          </w:p>
        </w:tc>
        <w:tc>
          <w:tcPr>
            <w:tcW w:w="832" w:type="dxa"/>
            <w:vAlign w:val="center"/>
          </w:tcPr>
          <w:p w14:paraId="29E45B2D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91" w:type="dxa"/>
            <w:vAlign w:val="center"/>
          </w:tcPr>
          <w:p w14:paraId="388A8685" w14:textId="77DBC6FA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14:paraId="3557667F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*</w:t>
            </w: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(a,b)</w:t>
            </w:r>
          </w:p>
        </w:tc>
        <w:tc>
          <w:tcPr>
            <w:tcW w:w="1051" w:type="dxa"/>
            <w:vAlign w:val="center"/>
          </w:tcPr>
          <w:p w14:paraId="7503E93B" w14:textId="456D60C0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4</w:t>
            </w:r>
          </w:p>
        </w:tc>
        <w:tc>
          <w:tcPr>
            <w:tcW w:w="1149" w:type="dxa"/>
            <w:vAlign w:val="center"/>
          </w:tcPr>
          <w:p w14:paraId="32176722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*</w:t>
            </w: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(a)</w:t>
            </w:r>
          </w:p>
        </w:tc>
        <w:tc>
          <w:tcPr>
            <w:tcW w:w="893" w:type="dxa"/>
            <w:vAlign w:val="center"/>
          </w:tcPr>
          <w:p w14:paraId="46DC5001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163" w:type="dxa"/>
            <w:vAlign w:val="center"/>
          </w:tcPr>
          <w:p w14:paraId="0CF6093D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  <w:r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*</w:t>
            </w: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(b)</w:t>
            </w:r>
          </w:p>
        </w:tc>
        <w:tc>
          <w:tcPr>
            <w:tcW w:w="936" w:type="dxa"/>
          </w:tcPr>
          <w:p w14:paraId="55CD1897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3D391F" w:rsidRPr="00822D39" w14:paraId="6546E906" w14:textId="77777777" w:rsidTr="003D391F">
        <w:trPr>
          <w:trHeight w:val="704"/>
        </w:trPr>
        <w:tc>
          <w:tcPr>
            <w:tcW w:w="0" w:type="auto"/>
          </w:tcPr>
          <w:p w14:paraId="6BC709C2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14:paraId="4DCE37D5" w14:textId="77777777" w:rsidR="00AE102C" w:rsidRPr="00822D39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22D39">
              <w:rPr>
                <w:b/>
                <w:color w:val="000000" w:themeColor="text1"/>
                <w:sz w:val="24"/>
                <w:szCs w:val="24"/>
              </w:rPr>
              <w:t>Tổng hợp chung</w:t>
            </w:r>
          </w:p>
        </w:tc>
        <w:tc>
          <w:tcPr>
            <w:tcW w:w="1966" w:type="dxa"/>
            <w:gridSpan w:val="2"/>
            <w:vAlign w:val="center"/>
          </w:tcPr>
          <w:p w14:paraId="7B40D6FE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40% - 4 điểm</w:t>
            </w:r>
          </w:p>
        </w:tc>
        <w:tc>
          <w:tcPr>
            <w:tcW w:w="1739" w:type="dxa"/>
            <w:gridSpan w:val="2"/>
            <w:vAlign w:val="center"/>
          </w:tcPr>
          <w:p w14:paraId="0184CEB4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30% - 3 điểm</w:t>
            </w:r>
          </w:p>
        </w:tc>
        <w:tc>
          <w:tcPr>
            <w:tcW w:w="2200" w:type="dxa"/>
            <w:gridSpan w:val="2"/>
            <w:vAlign w:val="center"/>
          </w:tcPr>
          <w:p w14:paraId="5EFA8FC1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20% -2 điểm</w:t>
            </w:r>
          </w:p>
        </w:tc>
        <w:tc>
          <w:tcPr>
            <w:tcW w:w="2056" w:type="dxa"/>
            <w:gridSpan w:val="2"/>
            <w:vAlign w:val="center"/>
          </w:tcPr>
          <w:p w14:paraId="4D69BA14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10% - 1 điểm</w:t>
            </w:r>
          </w:p>
        </w:tc>
        <w:tc>
          <w:tcPr>
            <w:tcW w:w="936" w:type="dxa"/>
          </w:tcPr>
          <w:p w14:paraId="6C1463D6" w14:textId="77777777" w:rsidR="00AE102C" w:rsidRPr="00822D39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822D39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10 điểm</w:t>
            </w:r>
          </w:p>
        </w:tc>
      </w:tr>
    </w:tbl>
    <w:p w14:paraId="6C6674C0" w14:textId="77777777" w:rsidR="00AE102C" w:rsidRPr="00822D39" w:rsidRDefault="00AE102C" w:rsidP="00C50EF6">
      <w:pPr>
        <w:spacing w:after="60"/>
        <w:jc w:val="center"/>
        <w:rPr>
          <w:rFonts w:cs="Times New Roman"/>
          <w:color w:val="000000" w:themeColor="text1"/>
          <w:sz w:val="24"/>
          <w:szCs w:val="24"/>
        </w:rPr>
      </w:pPr>
    </w:p>
    <w:p w14:paraId="3173EF48" w14:textId="77777777" w:rsidR="003D391F" w:rsidRDefault="003D391F">
      <w:pPr>
        <w:spacing w:before="0" w:after="160" w:line="259" w:lineRule="auto"/>
        <w:ind w:firstLine="0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br w:type="page"/>
      </w:r>
    </w:p>
    <w:p w14:paraId="3199E755" w14:textId="560C505D" w:rsidR="00AE102C" w:rsidRPr="00E0495B" w:rsidRDefault="00AE102C" w:rsidP="00C50EF6">
      <w:pPr>
        <w:ind w:firstLine="0"/>
        <w:jc w:val="center"/>
        <w:rPr>
          <w:rFonts w:cs="Times New Roman"/>
          <w:b/>
          <w:bCs/>
          <w:color w:val="000000" w:themeColor="text1"/>
          <w:szCs w:val="28"/>
          <w:lang w:val="vi-VN"/>
        </w:rPr>
      </w:pPr>
      <w:r w:rsidRPr="00E0495B">
        <w:rPr>
          <w:rFonts w:cs="Times New Roman"/>
          <w:b/>
          <w:bCs/>
          <w:color w:val="000000" w:themeColor="text1"/>
          <w:szCs w:val="28"/>
        </w:rPr>
        <w:lastRenderedPageBreak/>
        <w:t>2. Bản</w:t>
      </w:r>
      <w:r w:rsidRPr="00E0495B">
        <w:rPr>
          <w:rFonts w:cs="Times New Roman"/>
          <w:b/>
          <w:bCs/>
          <w:color w:val="000000" w:themeColor="text1"/>
          <w:szCs w:val="28"/>
          <w:lang w:val="vi-VN"/>
        </w:rPr>
        <w:t xml:space="preserve"> đ</w:t>
      </w:r>
      <w:r w:rsidRPr="00E0495B">
        <w:rPr>
          <w:rFonts w:cs="Times New Roman"/>
          <w:b/>
          <w:bCs/>
          <w:color w:val="000000" w:themeColor="text1"/>
          <w:szCs w:val="28"/>
        </w:rPr>
        <w:t>ặc tả đề kiểm tra giữa kì</w:t>
      </w:r>
      <w:r w:rsidRPr="00E0495B">
        <w:rPr>
          <w:rFonts w:cs="Times New Roman"/>
          <w:b/>
          <w:bCs/>
          <w:color w:val="000000" w:themeColor="text1"/>
          <w:szCs w:val="28"/>
          <w:lang w:val="vi-VN"/>
        </w:rPr>
        <w:t xml:space="preserve"> I</w:t>
      </w:r>
    </w:p>
    <w:p w14:paraId="784C6BD6" w14:textId="77777777" w:rsidR="00AE102C" w:rsidRPr="00822D39" w:rsidRDefault="00AE102C" w:rsidP="00C50EF6">
      <w:pPr>
        <w:ind w:firstLine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1525"/>
        <w:gridCol w:w="3052"/>
        <w:gridCol w:w="5172"/>
        <w:gridCol w:w="891"/>
        <w:gridCol w:w="944"/>
        <w:gridCol w:w="967"/>
        <w:gridCol w:w="705"/>
        <w:gridCol w:w="785"/>
      </w:tblGrid>
      <w:tr w:rsidR="003D391F" w:rsidRPr="003D391F" w14:paraId="5A8E6D1B" w14:textId="77777777" w:rsidTr="003D391F">
        <w:trPr>
          <w:tblHeader/>
        </w:trPr>
        <w:tc>
          <w:tcPr>
            <w:tcW w:w="179" w:type="pct"/>
            <w:vMerge w:val="restart"/>
            <w:vAlign w:val="center"/>
          </w:tcPr>
          <w:p w14:paraId="26D1E748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524" w:type="pct"/>
            <w:vMerge w:val="restart"/>
            <w:vAlign w:val="center"/>
          </w:tcPr>
          <w:p w14:paraId="5DA2766B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Chương/</w:t>
            </w:r>
          </w:p>
          <w:p w14:paraId="3CA5C8BA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chủ đề</w:t>
            </w:r>
          </w:p>
        </w:tc>
        <w:tc>
          <w:tcPr>
            <w:tcW w:w="1048" w:type="pct"/>
            <w:vMerge w:val="restart"/>
            <w:vAlign w:val="center"/>
          </w:tcPr>
          <w:p w14:paraId="3F1269F4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1776" w:type="pct"/>
            <w:vMerge w:val="restart"/>
          </w:tcPr>
          <w:p w14:paraId="40777C13" w14:textId="77777777" w:rsidR="003D391F" w:rsidRPr="003D391F" w:rsidRDefault="003D391F" w:rsidP="003D391F">
            <w:pPr>
              <w:spacing w:before="40" w:after="40"/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  <w:p w14:paraId="42DFB4DA" w14:textId="77777777" w:rsidR="003D391F" w:rsidRPr="003D391F" w:rsidRDefault="003D391F" w:rsidP="003D391F">
            <w:pPr>
              <w:spacing w:before="40" w:after="40"/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Mức độ đánh giá</w:t>
            </w:r>
          </w:p>
        </w:tc>
        <w:tc>
          <w:tcPr>
            <w:tcW w:w="1204" w:type="pct"/>
            <w:gridSpan w:val="4"/>
            <w:vAlign w:val="center"/>
          </w:tcPr>
          <w:p w14:paraId="1B29E1C5" w14:textId="77777777" w:rsidR="003D391F" w:rsidRPr="003D391F" w:rsidRDefault="003D391F" w:rsidP="003D391F">
            <w:pPr>
              <w:spacing w:before="40" w:after="40"/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Mức độ nhận thức</w:t>
            </w:r>
          </w:p>
        </w:tc>
        <w:tc>
          <w:tcPr>
            <w:tcW w:w="270" w:type="pct"/>
            <w:vMerge w:val="restart"/>
          </w:tcPr>
          <w:p w14:paraId="5CD10A8B" w14:textId="162D2969" w:rsidR="003D391F" w:rsidRPr="003D391F" w:rsidRDefault="003D391F" w:rsidP="003D391F">
            <w:pPr>
              <w:spacing w:before="40" w:after="40"/>
              <w:ind w:firstLine="0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Tổng</w:t>
            </w: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% điểm</w:t>
            </w:r>
          </w:p>
        </w:tc>
      </w:tr>
      <w:tr w:rsidR="003D391F" w:rsidRPr="003D391F" w14:paraId="5F12CB66" w14:textId="77777777" w:rsidTr="003D391F">
        <w:trPr>
          <w:trHeight w:val="615"/>
          <w:tblHeader/>
        </w:trPr>
        <w:tc>
          <w:tcPr>
            <w:tcW w:w="179" w:type="pct"/>
            <w:vMerge/>
            <w:vAlign w:val="center"/>
          </w:tcPr>
          <w:p w14:paraId="24FC9341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24" w:type="pct"/>
            <w:vMerge/>
            <w:vAlign w:val="center"/>
          </w:tcPr>
          <w:p w14:paraId="08A9F46A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048" w:type="pct"/>
            <w:vMerge/>
            <w:vAlign w:val="center"/>
          </w:tcPr>
          <w:p w14:paraId="7B124B24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76" w:type="pct"/>
            <w:vMerge/>
          </w:tcPr>
          <w:p w14:paraId="07D98C9B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06" w:type="pct"/>
            <w:vAlign w:val="center"/>
          </w:tcPr>
          <w:p w14:paraId="3FF3D8C5" w14:textId="3D77954D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Nhận biết</w:t>
            </w:r>
          </w:p>
        </w:tc>
        <w:tc>
          <w:tcPr>
            <w:tcW w:w="324" w:type="pct"/>
            <w:vAlign w:val="center"/>
          </w:tcPr>
          <w:p w14:paraId="08CFDBD4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Thông hiểu</w:t>
            </w:r>
          </w:p>
          <w:p w14:paraId="29311AD3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32" w:type="pct"/>
            <w:vAlign w:val="center"/>
          </w:tcPr>
          <w:p w14:paraId="5BDEDD14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Vận dụng</w:t>
            </w:r>
          </w:p>
          <w:p w14:paraId="0FD42C99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42" w:type="pct"/>
            <w:vAlign w:val="center"/>
          </w:tcPr>
          <w:p w14:paraId="59BFA560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Vận dụng cao</w:t>
            </w:r>
          </w:p>
          <w:p w14:paraId="28382BC5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70" w:type="pct"/>
            <w:vMerge/>
          </w:tcPr>
          <w:p w14:paraId="0DF3DA85" w14:textId="77777777" w:rsidR="003D391F" w:rsidRPr="003D391F" w:rsidRDefault="003D391F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</w:tr>
      <w:tr w:rsidR="003D391F" w:rsidRPr="003D391F" w14:paraId="1F339508" w14:textId="77777777" w:rsidTr="003D391F">
        <w:trPr>
          <w:trHeight w:val="1400"/>
        </w:trPr>
        <w:tc>
          <w:tcPr>
            <w:tcW w:w="179" w:type="pct"/>
          </w:tcPr>
          <w:p w14:paraId="6F11F2E6" w14:textId="77777777" w:rsidR="00AE102C" w:rsidRPr="003D391F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524" w:type="pct"/>
          </w:tcPr>
          <w:p w14:paraId="52833572" w14:textId="77777777" w:rsidR="003D391F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  <w:t>Một số vấn đề về KT-XH thế giới</w:t>
            </w:r>
          </w:p>
          <w:p w14:paraId="526E8AF8" w14:textId="5DCE6846" w:rsidR="00AE102C" w:rsidRPr="003D391F" w:rsidRDefault="00AE102C" w:rsidP="003D391F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048" w:type="pct"/>
          </w:tcPr>
          <w:p w14:paraId="75D6404E" w14:textId="77777777" w:rsidR="00AE102C" w:rsidRPr="003D391F" w:rsidRDefault="00AE102C" w:rsidP="003D391F">
            <w:pPr>
              <w:ind w:firstLine="0"/>
              <w:rPr>
                <w:rFonts w:cs="Times New Roman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sz w:val="24"/>
                <w:szCs w:val="24"/>
                <w:lang w:val="vi-VN"/>
              </w:rPr>
              <w:t>- Sự khác biệt về trình độ phát triển kinh tế – xã hội của các nhóm nước</w:t>
            </w:r>
          </w:p>
          <w:p w14:paraId="376DE5F9" w14:textId="77777777" w:rsidR="00AE102C" w:rsidRPr="003D391F" w:rsidRDefault="00AE102C" w:rsidP="003D391F">
            <w:pPr>
              <w:ind w:firstLine="0"/>
              <w:rPr>
                <w:rFonts w:cs="Times New Roman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-</w:t>
            </w:r>
            <w:r w:rsidRPr="003D391F">
              <w:rPr>
                <w:rFonts w:cs="Times New Roman"/>
                <w:sz w:val="24"/>
                <w:szCs w:val="24"/>
                <w:lang w:val="vi-VN"/>
              </w:rPr>
              <w:t xml:space="preserve"> Toàn cầu hoá, khu vực hoá kinh tế</w:t>
            </w:r>
          </w:p>
          <w:p w14:paraId="0E1C6231" w14:textId="77777777" w:rsidR="00AE102C" w:rsidRPr="003D391F" w:rsidRDefault="00AE102C" w:rsidP="003D391F">
            <w:pPr>
              <w:ind w:firstLine="0"/>
              <w:rPr>
                <w:rFonts w:cs="Times New Roman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-</w:t>
            </w:r>
            <w:r w:rsidRPr="003D391F">
              <w:rPr>
                <w:rFonts w:cs="Times New Roman"/>
                <w:sz w:val="24"/>
                <w:szCs w:val="24"/>
                <w:lang w:val="vi-VN"/>
              </w:rPr>
              <w:t xml:space="preserve"> Một số tổ chức khu vực và quốc tế</w:t>
            </w:r>
          </w:p>
          <w:p w14:paraId="71EFB861" w14:textId="77777777" w:rsidR="00AE102C" w:rsidRPr="003D391F" w:rsidRDefault="00AE102C" w:rsidP="003D391F">
            <w:pPr>
              <w:ind w:firstLine="0"/>
              <w:rPr>
                <w:rFonts w:cs="Times New Roman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sz w:val="24"/>
                <w:szCs w:val="24"/>
                <w:lang w:val="vi-VN"/>
              </w:rPr>
              <w:t>- Một số vấn đề về an ninh toàn cầu</w:t>
            </w:r>
          </w:p>
          <w:p w14:paraId="1481657D" w14:textId="77777777" w:rsidR="00AE102C" w:rsidRPr="003D391F" w:rsidRDefault="00AE102C" w:rsidP="003D391F">
            <w:pPr>
              <w:ind w:firstLine="0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-</w:t>
            </w:r>
            <w:r w:rsidRPr="003D391F">
              <w:rPr>
                <w:rFonts w:cs="Times New Roman"/>
                <w:sz w:val="24"/>
                <w:szCs w:val="24"/>
                <w:lang w:val="vi-VN"/>
              </w:rPr>
              <w:t xml:space="preserve"> Nền kinh tế tri thức</w:t>
            </w:r>
          </w:p>
        </w:tc>
        <w:tc>
          <w:tcPr>
            <w:tcW w:w="1776" w:type="pct"/>
          </w:tcPr>
          <w:p w14:paraId="431F36D0" w14:textId="77777777" w:rsidR="00AE102C" w:rsidRPr="003D391F" w:rsidRDefault="00AE102C" w:rsidP="003D391F">
            <w:pPr>
              <w:ind w:firstLine="0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z w:val="24"/>
                <w:szCs w:val="24"/>
              </w:rPr>
              <w:t>Nhận biết</w:t>
            </w:r>
          </w:p>
          <w:p w14:paraId="1F86B191" w14:textId="77777777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Biết được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sự khác biệt về kinh tế và một số khía cạnh xã hội của các nhóm nước.</w:t>
            </w:r>
          </w:p>
          <w:p w14:paraId="0D56BFA7" w14:textId="77777777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Biết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được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biểu hiện của toàn cầu hoá kinh tế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54031114" w14:textId="77777777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Biết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được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các biểu hiện của khu vực hoá kinh tế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14B31AF0" w14:textId="77777777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Biết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được một số tổ chức khu vực và quốc tế: Liên hợp quốc (UN), Quỹ Tiền tệ Quốc tế (IMF), Tổ chức Thương mại Thế giới (WTO), Diễn đàn Hợp tác kinh tế châu Á – Thái Bình Dương (APEC).</w:t>
            </w:r>
          </w:p>
          <w:p w14:paraId="361D2787" w14:textId="77777777" w:rsidR="00AE102C" w:rsidRPr="003D391F" w:rsidRDefault="00AE102C" w:rsidP="003D391F">
            <w:pPr>
              <w:ind w:firstLine="0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3D391F">
              <w:rPr>
                <w:rFonts w:cs="Times New Roman"/>
                <w:sz w:val="24"/>
                <w:szCs w:val="24"/>
                <w:lang w:val="pt-BR"/>
              </w:rPr>
              <w:t>- Nhận biết được một số thông tin về đặc điểm và các biểu hiện của nền kinh tế tri thức.</w:t>
            </w:r>
          </w:p>
          <w:p w14:paraId="178244AE" w14:textId="77777777" w:rsidR="00AE102C" w:rsidRPr="003D391F" w:rsidRDefault="00AE102C" w:rsidP="003D391F">
            <w:pPr>
              <w:ind w:firstLine="0"/>
              <w:contextualSpacing/>
              <w:rPr>
                <w:rFonts w:cs="Times New Roman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sz w:val="24"/>
                <w:szCs w:val="24"/>
                <w:lang w:val="vi-VN"/>
              </w:rPr>
              <w:t xml:space="preserve">-Biết </w:t>
            </w:r>
            <w:r w:rsidRPr="003D391F">
              <w:rPr>
                <w:rFonts w:cs="Times New Roman"/>
                <w:sz w:val="24"/>
                <w:szCs w:val="24"/>
                <w:lang w:val="pt-BR"/>
              </w:rPr>
              <w:t>được một số vấn đề an ninh toàn cầu hiện nay</w:t>
            </w:r>
          </w:p>
          <w:p w14:paraId="7B918A7E" w14:textId="77777777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D391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</w:t>
            </w:r>
          </w:p>
          <w:p w14:paraId="197B0853" w14:textId="77777777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Trình bày được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sự khác biệt về kinh tế và một số khía cạnh xã hội của các nhóm nước.</w:t>
            </w:r>
          </w:p>
          <w:p w14:paraId="7E4B86B3" w14:textId="7C8ADE68" w:rsidR="00F3172E" w:rsidRPr="003D391F" w:rsidRDefault="00F3172E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C10AE"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Trình bày các biểu hiện của toàn cầu hoá kinh tế</w:t>
            </w:r>
            <w:r w:rsidR="00DC10AE"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1FFB1812" w14:textId="7683280D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3D391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="00DC10AE" w:rsidRPr="003D3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Trình bày </w:t>
            </w:r>
            <w:r w:rsidRPr="003D391F">
              <w:rPr>
                <w:rFonts w:ascii="Times New Roman" w:hAnsi="Times New Roman"/>
                <w:sz w:val="24"/>
                <w:szCs w:val="24"/>
                <w:lang w:val="pt-BR"/>
              </w:rPr>
              <w:t>được một số vấn đề an ninh toàn cầu hiện nay và khẳng định được sự cần thiết phải bảo vệ hoà bình</w:t>
            </w:r>
          </w:p>
        </w:tc>
        <w:tc>
          <w:tcPr>
            <w:tcW w:w="306" w:type="pct"/>
            <w:vAlign w:val="center"/>
          </w:tcPr>
          <w:p w14:paraId="185C1BDC" w14:textId="77777777" w:rsidR="003D391F" w:rsidRDefault="003D391F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</w:p>
          <w:p w14:paraId="6E2FE4CF" w14:textId="77777777" w:rsidR="00AE102C" w:rsidRPr="003D391F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10</w:t>
            </w:r>
          </w:p>
        </w:tc>
        <w:tc>
          <w:tcPr>
            <w:tcW w:w="324" w:type="pct"/>
            <w:vAlign w:val="center"/>
          </w:tcPr>
          <w:p w14:paraId="466DC54B" w14:textId="77777777" w:rsidR="003D391F" w:rsidRDefault="003D391F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47506CBD" w14:textId="77777777" w:rsidR="003D391F" w:rsidRDefault="00DC10AE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4</w:t>
            </w:r>
          </w:p>
          <w:p w14:paraId="3E69C938" w14:textId="0AD92440" w:rsidR="00DC10AE" w:rsidRPr="003D391F" w:rsidRDefault="00DC10AE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1TL</w:t>
            </w:r>
          </w:p>
        </w:tc>
        <w:tc>
          <w:tcPr>
            <w:tcW w:w="332" w:type="pct"/>
            <w:vAlign w:val="center"/>
          </w:tcPr>
          <w:p w14:paraId="73685F0E" w14:textId="77777777" w:rsidR="003D391F" w:rsidRDefault="003D391F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7B593219" w14:textId="3388B6C9" w:rsidR="00DC10AE" w:rsidRPr="003D391F" w:rsidRDefault="00DC10AE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2</w:t>
            </w:r>
          </w:p>
        </w:tc>
        <w:tc>
          <w:tcPr>
            <w:tcW w:w="242" w:type="pct"/>
            <w:vAlign w:val="center"/>
          </w:tcPr>
          <w:p w14:paraId="27E3D13C" w14:textId="77777777" w:rsidR="00AE102C" w:rsidRPr="003D391F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69DEB0DA" w14:textId="5F91BB21" w:rsidR="00AE102C" w:rsidRPr="003D391F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5</w:t>
            </w:r>
            <w:r w:rsidR="00000EE7"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0</w:t>
            </w:r>
            <w:r w:rsidR="00C50EF6"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 xml:space="preserve">% </w:t>
            </w: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điểm</w:t>
            </w:r>
          </w:p>
        </w:tc>
      </w:tr>
      <w:tr w:rsidR="003D391F" w:rsidRPr="003D391F" w14:paraId="76B391F8" w14:textId="77777777" w:rsidTr="003D391F">
        <w:trPr>
          <w:trHeight w:val="704"/>
        </w:trPr>
        <w:tc>
          <w:tcPr>
            <w:tcW w:w="179" w:type="pct"/>
          </w:tcPr>
          <w:p w14:paraId="18E914B9" w14:textId="77777777" w:rsidR="00AE102C" w:rsidRPr="003D391F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24" w:type="pct"/>
          </w:tcPr>
          <w:p w14:paraId="40CCB541" w14:textId="77777777" w:rsidR="00AE102C" w:rsidRPr="003D391F" w:rsidRDefault="00AE102C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Địa lý khu vực và quốc gia</w:t>
            </w:r>
          </w:p>
        </w:tc>
        <w:tc>
          <w:tcPr>
            <w:tcW w:w="1048" w:type="pct"/>
          </w:tcPr>
          <w:p w14:paraId="0852535C" w14:textId="77777777" w:rsidR="00AE102C" w:rsidRPr="003D391F" w:rsidRDefault="00AE102C" w:rsidP="003D391F">
            <w:pPr>
              <w:pStyle w:val="4-Bang"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D391F">
              <w:rPr>
                <w:rFonts w:ascii="Times New Roman" w:hAnsi="Times New Roman"/>
                <w:sz w:val="24"/>
                <w:szCs w:val="24"/>
                <w:lang w:val="vi-VN"/>
              </w:rPr>
              <w:t>- Vị trí địa lí và điều kiện tự nhiên. Dân cư, xã hội và kinh tế</w:t>
            </w:r>
            <w:r w:rsidRPr="003D3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1F">
              <w:rPr>
                <w:rFonts w:ascii="Times New Roman" w:hAnsi="Times New Roman"/>
                <w:sz w:val="24"/>
                <w:szCs w:val="24"/>
                <w:lang w:val="vi-VN"/>
              </w:rPr>
              <w:t>khu vực Mỹ La-tinh</w:t>
            </w:r>
          </w:p>
          <w:p w14:paraId="5954B49B" w14:textId="77777777" w:rsidR="00AE102C" w:rsidRPr="003D391F" w:rsidRDefault="00AE102C" w:rsidP="003D391F">
            <w:pPr>
              <w:pStyle w:val="4-Bang"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 T</w:t>
            </w:r>
            <w:r w:rsidRPr="003D391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ình hình phát triển kinh tế </w:t>
            </w:r>
            <w:r w:rsidRPr="003D391F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– xã hội</w:t>
            </w:r>
            <w:r w:rsidRPr="003D3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1F">
              <w:rPr>
                <w:rFonts w:ascii="Times New Roman" w:hAnsi="Times New Roman"/>
                <w:sz w:val="24"/>
                <w:szCs w:val="24"/>
                <w:lang w:val="vi-VN"/>
              </w:rPr>
              <w:t>ở Cộng hoà Liên bang Bra-xin</w:t>
            </w:r>
          </w:p>
          <w:p w14:paraId="21A18364" w14:textId="6DFCA453" w:rsidR="00AE102C" w:rsidRPr="003D391F" w:rsidRDefault="00AE102C" w:rsidP="003D391F">
            <w:pPr>
              <w:pStyle w:val="4-Bang"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76" w:type="pct"/>
          </w:tcPr>
          <w:p w14:paraId="4C3A4814" w14:textId="77777777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3D391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Nhận biết</w:t>
            </w:r>
          </w:p>
          <w:p w14:paraId="72EBFC4E" w14:textId="77777777" w:rsidR="00AE102C" w:rsidRPr="003D391F" w:rsidRDefault="00AE102C" w:rsidP="003D391F">
            <w:pPr>
              <w:ind w:firstLine="0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3D391F">
              <w:rPr>
                <w:rFonts w:cs="Times New Roman"/>
                <w:sz w:val="24"/>
                <w:szCs w:val="24"/>
                <w:lang w:val="pt-BR"/>
              </w:rPr>
              <w:t>- Trình</w:t>
            </w:r>
            <w:r w:rsidRPr="003D391F">
              <w:rPr>
                <w:rFonts w:cs="Times New Roman"/>
                <w:sz w:val="24"/>
                <w:szCs w:val="24"/>
                <w:lang w:val="vi-VN"/>
              </w:rPr>
              <w:t xml:space="preserve"> bày được</w:t>
            </w:r>
            <w:r w:rsidRPr="003D391F">
              <w:rPr>
                <w:rFonts w:cs="Times New Roman"/>
                <w:sz w:val="24"/>
                <w:szCs w:val="24"/>
                <w:lang w:val="pt-BR"/>
              </w:rPr>
              <w:t xml:space="preserve"> vị trí địa lí và điều</w:t>
            </w:r>
            <w:r w:rsidRPr="003D391F">
              <w:rPr>
                <w:rFonts w:cs="Times New Roman"/>
                <w:sz w:val="24"/>
                <w:szCs w:val="24"/>
                <w:lang w:val="vi-VN"/>
              </w:rPr>
              <w:t xml:space="preserve"> kiện</w:t>
            </w:r>
            <w:r w:rsidRPr="003D391F">
              <w:rPr>
                <w:rFonts w:cs="Times New Roman"/>
                <w:sz w:val="24"/>
                <w:szCs w:val="24"/>
                <w:lang w:val="pt-BR"/>
              </w:rPr>
              <w:t xml:space="preserve"> tự nhiên, dân</w:t>
            </w:r>
            <w:r w:rsidRPr="003D391F">
              <w:rPr>
                <w:rFonts w:cs="Times New Roman"/>
                <w:sz w:val="24"/>
                <w:szCs w:val="24"/>
                <w:lang w:val="vi-VN"/>
              </w:rPr>
              <w:t xml:space="preserve"> cư và </w:t>
            </w:r>
            <w:r w:rsidRPr="003D391F">
              <w:rPr>
                <w:rFonts w:cs="Times New Roman"/>
                <w:sz w:val="24"/>
                <w:szCs w:val="24"/>
                <w:lang w:val="pt-BR"/>
              </w:rPr>
              <w:t>xã hội</w:t>
            </w:r>
            <w:r w:rsidRPr="003D391F">
              <w:rPr>
                <w:rFonts w:cs="Times New Roman"/>
                <w:sz w:val="24"/>
                <w:szCs w:val="24"/>
                <w:lang w:val="vi-VN"/>
              </w:rPr>
              <w:t xml:space="preserve"> khu vực Mỹ La Tinh</w:t>
            </w:r>
            <w:r w:rsidRPr="003D391F">
              <w:rPr>
                <w:rFonts w:cs="Times New Roman"/>
                <w:sz w:val="24"/>
                <w:szCs w:val="24"/>
                <w:lang w:val="pt-BR"/>
              </w:rPr>
              <w:t>.</w:t>
            </w:r>
          </w:p>
          <w:p w14:paraId="623B42C1" w14:textId="77777777" w:rsidR="00AE102C" w:rsidRPr="003D391F" w:rsidRDefault="00AE102C" w:rsidP="003D391F">
            <w:pPr>
              <w:ind w:firstLine="0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3D391F">
              <w:rPr>
                <w:rFonts w:cs="Times New Roman"/>
                <w:sz w:val="24"/>
                <w:szCs w:val="24"/>
                <w:lang w:val="pt-BR"/>
              </w:rPr>
              <w:t>- Trình bày được vấn đề đô thị hoá</w:t>
            </w:r>
          </w:p>
          <w:p w14:paraId="167CE139" w14:textId="77777777" w:rsidR="00AE102C" w:rsidRPr="003D391F" w:rsidRDefault="00AE102C" w:rsidP="003D391F">
            <w:pPr>
              <w:tabs>
                <w:tab w:val="left" w:pos="567"/>
                <w:tab w:val="left" w:pos="1134"/>
              </w:tabs>
              <w:ind w:firstLine="0"/>
              <w:contextualSpacing/>
              <w:rPr>
                <w:rFonts w:cs="Times New Roman"/>
                <w:sz w:val="24"/>
                <w:szCs w:val="24"/>
                <w:lang w:val="pt-BR"/>
              </w:rPr>
            </w:pPr>
            <w:r w:rsidRPr="003D391F">
              <w:rPr>
                <w:rFonts w:cs="Times New Roman"/>
                <w:sz w:val="24"/>
                <w:szCs w:val="24"/>
                <w:lang w:val="pt-BR"/>
              </w:rPr>
              <w:lastRenderedPageBreak/>
              <w:t>- Nhận biết được một số thông tin về tình hình phát triển kinh tế – xã hội ở Cộng hoà Liên bang Bra-xin.</w:t>
            </w:r>
          </w:p>
          <w:p w14:paraId="4FD90BE4" w14:textId="77777777" w:rsidR="00AE102C" w:rsidRPr="003D391F" w:rsidRDefault="00AE102C" w:rsidP="003D391F">
            <w:pPr>
              <w:ind w:firstLine="0"/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z w:val="24"/>
                <w:szCs w:val="24"/>
                <w:lang w:val="vi-VN"/>
              </w:rPr>
              <w:t>Vận dụng</w:t>
            </w:r>
          </w:p>
          <w:p w14:paraId="54AA0EE8" w14:textId="77777777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– Đọc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được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bản đồ, rút ra nhận xét; phân tích được số liệu, tư liệu.</w:t>
            </w:r>
          </w:p>
          <w:p w14:paraId="1B0AB566" w14:textId="764BFF0A" w:rsidR="00AE102C" w:rsidRPr="003D391F" w:rsidRDefault="00AE102C" w:rsidP="003D391F">
            <w:pPr>
              <w:pStyle w:val="4-Bang"/>
              <w:widowControl/>
              <w:suppressAutoHyphens/>
              <w:spacing w:before="60"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– Vẽ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được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biểu đồ</w:t>
            </w:r>
            <w:r w:rsidR="00C50EF6"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F775FB"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tròn hoặc cột và </w:t>
            </w:r>
            <w:r w:rsidRPr="003D391F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nhận xét.</w:t>
            </w:r>
          </w:p>
        </w:tc>
        <w:tc>
          <w:tcPr>
            <w:tcW w:w="306" w:type="pct"/>
            <w:vAlign w:val="center"/>
          </w:tcPr>
          <w:p w14:paraId="04DDB8BD" w14:textId="77777777" w:rsidR="00AE102C" w:rsidRPr="003D391F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lastRenderedPageBreak/>
              <w:t>6</w:t>
            </w:r>
          </w:p>
        </w:tc>
        <w:tc>
          <w:tcPr>
            <w:tcW w:w="324" w:type="pct"/>
            <w:vAlign w:val="center"/>
          </w:tcPr>
          <w:p w14:paraId="4904E45B" w14:textId="0F4CB70C" w:rsidR="00AE102C" w:rsidRPr="003D391F" w:rsidRDefault="00DC10AE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14:paraId="06139879" w14:textId="77777777" w:rsidR="003D391F" w:rsidRDefault="003D391F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2ACBCC8E" w14:textId="77777777" w:rsidR="003D391F" w:rsidRDefault="00DC10AE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2</w:t>
            </w:r>
          </w:p>
          <w:p w14:paraId="5BB94BA7" w14:textId="38CCFB27" w:rsidR="00F3172E" w:rsidRPr="003D391F" w:rsidRDefault="00F3172E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1a</w:t>
            </w:r>
          </w:p>
        </w:tc>
        <w:tc>
          <w:tcPr>
            <w:tcW w:w="242" w:type="pct"/>
            <w:vAlign w:val="center"/>
          </w:tcPr>
          <w:p w14:paraId="7C36A948" w14:textId="77777777" w:rsidR="003D391F" w:rsidRDefault="003D391F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  <w:p w14:paraId="6E982247" w14:textId="05581D6A" w:rsidR="00AE102C" w:rsidRPr="003D391F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1b</w:t>
            </w:r>
          </w:p>
        </w:tc>
        <w:tc>
          <w:tcPr>
            <w:tcW w:w="270" w:type="pct"/>
            <w:vAlign w:val="center"/>
          </w:tcPr>
          <w:p w14:paraId="5D67EB1D" w14:textId="3C0C13FF" w:rsidR="00AE102C" w:rsidRPr="003D391F" w:rsidRDefault="00AE102C" w:rsidP="003D391F">
            <w:pPr>
              <w:ind w:firstLine="0"/>
              <w:jc w:val="center"/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>5</w:t>
            </w:r>
            <w:r w:rsidR="00000EE7"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>0</w:t>
            </w:r>
            <w:r w:rsidR="00C50EF6"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</w:rPr>
              <w:t xml:space="preserve">% </w:t>
            </w:r>
            <w:r w:rsidRPr="003D391F">
              <w:rPr>
                <w:rFonts w:cs="Times New Roman"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 điểm</w:t>
            </w:r>
          </w:p>
        </w:tc>
      </w:tr>
      <w:tr w:rsidR="00AF29A9" w:rsidRPr="003D391F" w14:paraId="5C851377" w14:textId="77777777" w:rsidTr="00AF29A9">
        <w:trPr>
          <w:trHeight w:val="704"/>
        </w:trPr>
        <w:tc>
          <w:tcPr>
            <w:tcW w:w="3526" w:type="pct"/>
            <w:gridSpan w:val="4"/>
            <w:vMerge w:val="restart"/>
            <w:vAlign w:val="center"/>
          </w:tcPr>
          <w:p w14:paraId="63F8E086" w14:textId="3E2325CF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Tổng số</w:t>
            </w:r>
          </w:p>
        </w:tc>
        <w:tc>
          <w:tcPr>
            <w:tcW w:w="306" w:type="pct"/>
            <w:vAlign w:val="center"/>
          </w:tcPr>
          <w:p w14:paraId="5DCA53D6" w14:textId="77777777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16</w:t>
            </w:r>
          </w:p>
          <w:p w14:paraId="35FF2CCF" w14:textId="77777777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324" w:type="pct"/>
            <w:vAlign w:val="center"/>
          </w:tcPr>
          <w:p w14:paraId="1966C28A" w14:textId="47E90F63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8 câu TNKQ, </w:t>
            </w: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1</w:t>
            </w: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 câu</w:t>
            </w:r>
          </w:p>
          <w:p w14:paraId="1641EA99" w14:textId="239B5A0B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32" w:type="pct"/>
            <w:vAlign w:val="center"/>
          </w:tcPr>
          <w:p w14:paraId="79D1A77A" w14:textId="1B096778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 xml:space="preserve">4 câu TNKQ, </w:t>
            </w: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1 </w:t>
            </w: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a</w:t>
            </w:r>
          </w:p>
          <w:p w14:paraId="7B12E07D" w14:textId="6305CD69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42" w:type="pct"/>
            <w:vAlign w:val="center"/>
          </w:tcPr>
          <w:p w14:paraId="1E3B0E47" w14:textId="3D59DE2C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 xml:space="preserve">1 </w:t>
            </w: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b</w:t>
            </w:r>
          </w:p>
          <w:p w14:paraId="5A9F7ECD" w14:textId="70A620D0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70" w:type="pct"/>
            <w:vAlign w:val="center"/>
          </w:tcPr>
          <w:p w14:paraId="33D0637A" w14:textId="73EE1AA6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10 Điểm</w:t>
            </w:r>
          </w:p>
        </w:tc>
      </w:tr>
      <w:tr w:rsidR="00AF29A9" w:rsidRPr="003D391F" w14:paraId="2E0D397B" w14:textId="77777777" w:rsidTr="00AF29A9">
        <w:trPr>
          <w:trHeight w:val="704"/>
        </w:trPr>
        <w:tc>
          <w:tcPr>
            <w:tcW w:w="3526" w:type="pct"/>
            <w:gridSpan w:val="4"/>
            <w:vMerge/>
            <w:vAlign w:val="center"/>
          </w:tcPr>
          <w:p w14:paraId="13982361" w14:textId="77777777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14:paraId="4E91F211" w14:textId="77777777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40%</w:t>
            </w:r>
          </w:p>
        </w:tc>
        <w:tc>
          <w:tcPr>
            <w:tcW w:w="324" w:type="pct"/>
            <w:vAlign w:val="center"/>
          </w:tcPr>
          <w:p w14:paraId="500047FF" w14:textId="77777777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30%</w:t>
            </w:r>
          </w:p>
        </w:tc>
        <w:tc>
          <w:tcPr>
            <w:tcW w:w="332" w:type="pct"/>
            <w:vAlign w:val="center"/>
          </w:tcPr>
          <w:p w14:paraId="35D6E8F7" w14:textId="24A66AFD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20%</w:t>
            </w:r>
          </w:p>
        </w:tc>
        <w:tc>
          <w:tcPr>
            <w:tcW w:w="242" w:type="pct"/>
            <w:vAlign w:val="center"/>
          </w:tcPr>
          <w:p w14:paraId="10B411B7" w14:textId="77777777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10%</w:t>
            </w:r>
          </w:p>
        </w:tc>
        <w:tc>
          <w:tcPr>
            <w:tcW w:w="270" w:type="pct"/>
            <w:vAlign w:val="center"/>
          </w:tcPr>
          <w:p w14:paraId="671865FB" w14:textId="77777777" w:rsidR="00AF29A9" w:rsidRPr="003D391F" w:rsidRDefault="00AF29A9" w:rsidP="003D391F">
            <w:pPr>
              <w:ind w:firstLine="0"/>
              <w:jc w:val="center"/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</w:pPr>
            <w:r w:rsidRPr="003D391F">
              <w:rPr>
                <w:rFonts w:cs="Times New Roman"/>
                <w:b/>
                <w:color w:val="000000" w:themeColor="text1"/>
                <w:spacing w:val="-8"/>
                <w:sz w:val="24"/>
                <w:szCs w:val="24"/>
              </w:rPr>
              <w:t>100%</w:t>
            </w:r>
          </w:p>
        </w:tc>
      </w:tr>
    </w:tbl>
    <w:p w14:paraId="1FA28BF0" w14:textId="77777777" w:rsidR="00C22B23" w:rsidRDefault="00C22B23" w:rsidP="00C50EF6">
      <w:pPr>
        <w:jc w:val="center"/>
      </w:pPr>
    </w:p>
    <w:sectPr w:rsidR="00C22B23" w:rsidSect="003D391F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2C"/>
    <w:rsid w:val="00000EE7"/>
    <w:rsid w:val="000D5CE5"/>
    <w:rsid w:val="003D391F"/>
    <w:rsid w:val="007B6AED"/>
    <w:rsid w:val="009856CB"/>
    <w:rsid w:val="00AE102C"/>
    <w:rsid w:val="00AF29A9"/>
    <w:rsid w:val="00B65753"/>
    <w:rsid w:val="00C22B23"/>
    <w:rsid w:val="00C50EF6"/>
    <w:rsid w:val="00DB321F"/>
    <w:rsid w:val="00DC10AE"/>
    <w:rsid w:val="00E0495B"/>
    <w:rsid w:val="00F3172E"/>
    <w:rsid w:val="00F42001"/>
    <w:rsid w:val="00F775FB"/>
    <w:rsid w:val="00FB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52A1"/>
  <w15:chartTrackingRefBased/>
  <w15:docId w15:val="{2B3E413D-42D8-4794-A8FA-F8BD788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2C"/>
    <w:pPr>
      <w:spacing w:before="60" w:after="0" w:line="240" w:lineRule="auto"/>
      <w:ind w:firstLine="720"/>
    </w:pPr>
    <w:rPr>
      <w:rFonts w:ascii="Times New Roman" w:hAnsi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02C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AE102C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AE102C"/>
    <w:pPr>
      <w:widowControl w:val="0"/>
      <w:spacing w:before="40" w:after="40" w:line="276" w:lineRule="auto"/>
      <w:ind w:firstLine="0"/>
      <w:jc w:val="both"/>
    </w:pPr>
    <w:rPr>
      <w:rFonts w:asciiTheme="minorHAnsi" w:eastAsia="Calibri" w:hAnsiTheme="minorHAnsi" w:cs="Times New Roman"/>
      <w:kern w:val="2"/>
      <w:sz w:val="22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THPT Ngô Gia Tự</cp:lastModifiedBy>
  <cp:revision>9</cp:revision>
  <dcterms:created xsi:type="dcterms:W3CDTF">2023-10-17T06:12:00Z</dcterms:created>
  <dcterms:modified xsi:type="dcterms:W3CDTF">2023-10-21T02:44:00Z</dcterms:modified>
</cp:coreProperties>
</file>