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4573"/>
        <w:gridCol w:w="5974"/>
      </w:tblGrid>
      <w:tr w:rsidR="000112DF" w:rsidRPr="00972557" w14:paraId="7226A97D" w14:textId="77777777" w:rsidTr="000112DF">
        <w:trPr>
          <w:jc w:val="center"/>
        </w:trPr>
        <w:tc>
          <w:tcPr>
            <w:tcW w:w="4573" w:type="dxa"/>
            <w:shd w:val="clear" w:color="auto" w:fill="auto"/>
          </w:tcPr>
          <w:p w14:paraId="498AC49B" w14:textId="77777777" w:rsidR="000112DF" w:rsidRPr="00972557" w:rsidRDefault="000112DF" w:rsidP="00E439A1">
            <w:pPr>
              <w:spacing w:line="240" w:lineRule="atLeast"/>
              <w:jc w:val="center"/>
              <w:rPr>
                <w:rFonts w:eastAsia="Calibri"/>
                <w:b/>
              </w:rPr>
            </w:pPr>
            <w:bookmarkStart w:id="0" w:name="note"/>
            <w:bookmarkEnd w:id="0"/>
            <w:r w:rsidRPr="00972557">
              <w:rPr>
                <w:rFonts w:eastAsia="Calibri"/>
                <w:b/>
              </w:rPr>
              <w:t>TRƯỜNG THPT NGÔ GIA TỰ</w:t>
            </w:r>
          </w:p>
          <w:p w14:paraId="6BA54B71" w14:textId="77777777" w:rsidR="000112DF" w:rsidRDefault="000112DF" w:rsidP="00E439A1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E24B7F">
              <w:rPr>
                <w:rFonts w:eastAsia="Calibri"/>
                <w:bCs/>
              </w:rPr>
              <w:t>Tổ Lịch sử – Địa lí – GDKT&amp;PL – GDĐP</w:t>
            </w:r>
          </w:p>
          <w:p w14:paraId="3F4C25C9" w14:textId="77777777" w:rsidR="000112DF" w:rsidRDefault="000112DF" w:rsidP="00E439A1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4110F4" wp14:editId="6B3433E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64135</wp:posOffset>
                      </wp:positionV>
                      <wp:extent cx="1772920" cy="0"/>
                      <wp:effectExtent l="11430" t="12700" r="6350" b="6350"/>
                      <wp:wrapNone/>
                      <wp:docPr id="155923509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462678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9.7pt;margin-top:5.05pt;width:13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"/>
                  </w:pict>
                </mc:Fallback>
              </mc:AlternateContent>
            </w:r>
          </w:p>
          <w:p w14:paraId="6752740C" w14:textId="48F523A9" w:rsidR="000112DF" w:rsidRPr="00585C44" w:rsidRDefault="000112DF" w:rsidP="00E439A1">
            <w:pPr>
              <w:spacing w:line="240" w:lineRule="atLeast"/>
              <w:jc w:val="center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974" w:type="dxa"/>
            <w:shd w:val="clear" w:color="auto" w:fill="auto"/>
          </w:tcPr>
          <w:p w14:paraId="613ADD01" w14:textId="77777777" w:rsidR="000112DF" w:rsidRPr="00972557" w:rsidRDefault="000112DF" w:rsidP="00E439A1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972557">
              <w:rPr>
                <w:rFonts w:eastAsia="Calibri"/>
                <w:b/>
              </w:rPr>
              <w:t xml:space="preserve">KIỂM TRA </w:t>
            </w:r>
            <w:r>
              <w:rPr>
                <w:rFonts w:eastAsia="Calibri"/>
                <w:b/>
              </w:rPr>
              <w:t>GIỮA</w:t>
            </w:r>
            <w:r w:rsidRPr="00972557">
              <w:rPr>
                <w:rFonts w:eastAsia="Calibri"/>
                <w:b/>
              </w:rPr>
              <w:t xml:space="preserve"> HỌC KÌ </w:t>
            </w:r>
            <w:r>
              <w:rPr>
                <w:rFonts w:eastAsia="Calibri"/>
                <w:b/>
              </w:rPr>
              <w:t>I,</w:t>
            </w:r>
            <w:r w:rsidRPr="00972557">
              <w:rPr>
                <w:rFonts w:eastAsia="Calibri"/>
                <w:b/>
              </w:rPr>
              <w:t xml:space="preserve"> NĂM HỌC 202</w:t>
            </w:r>
            <w:r>
              <w:rPr>
                <w:rFonts w:eastAsia="Calibri"/>
                <w:b/>
              </w:rPr>
              <w:t>3</w:t>
            </w:r>
            <w:r w:rsidRPr="00972557">
              <w:rPr>
                <w:rFonts w:eastAsia="Calibri"/>
                <w:b/>
              </w:rPr>
              <w:t xml:space="preserve"> – 202</w:t>
            </w:r>
            <w:r>
              <w:rPr>
                <w:rFonts w:eastAsia="Calibri"/>
                <w:b/>
              </w:rPr>
              <w:t>4</w:t>
            </w:r>
          </w:p>
          <w:p w14:paraId="2A3D57BD" w14:textId="77777777" w:rsidR="000112DF" w:rsidRDefault="000112DF" w:rsidP="00E439A1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972557">
              <w:rPr>
                <w:rFonts w:eastAsia="Calibri"/>
                <w:b/>
              </w:rPr>
              <w:t>Môn: Lịch sử</w:t>
            </w:r>
            <w:r>
              <w:rPr>
                <w:rFonts w:eastAsia="Calibri"/>
                <w:b/>
              </w:rPr>
              <w:t xml:space="preserve"> </w:t>
            </w:r>
            <w:r w:rsidRPr="00E14D95">
              <w:rPr>
                <w:rFonts w:eastAsia="Calibri"/>
                <w:b/>
              </w:rPr>
              <w:t>–</w:t>
            </w:r>
            <w:r>
              <w:rPr>
                <w:rFonts w:eastAsia="Calibri"/>
                <w:b/>
              </w:rPr>
              <w:t xml:space="preserve"> Khối </w:t>
            </w:r>
            <w:r w:rsidRPr="00972557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1</w:t>
            </w:r>
            <w:r w:rsidRPr="00972557">
              <w:rPr>
                <w:rFonts w:eastAsia="Calibri"/>
                <w:b/>
              </w:rPr>
              <w:t xml:space="preserve"> </w:t>
            </w:r>
          </w:p>
          <w:p w14:paraId="0E5BC87A" w14:textId="650C4177" w:rsidR="000112DF" w:rsidRPr="00972557" w:rsidRDefault="000112DF" w:rsidP="00E439A1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972557">
              <w:rPr>
                <w:rFonts w:eastAsia="Calibri"/>
                <w:i/>
              </w:rPr>
              <w:t>Thời gian làm bài: 45 phút (không kể thời gian phát đề)</w:t>
            </w:r>
          </w:p>
        </w:tc>
      </w:tr>
    </w:tbl>
    <w:p w14:paraId="1E6BA154" w14:textId="14769530" w:rsidR="00D95E16" w:rsidRPr="00FC5C40" w:rsidRDefault="00672B80" w:rsidP="00FC5C40">
      <w:pPr>
        <w:rPr>
          <w:b/>
          <w:bCs/>
        </w:rPr>
      </w:pPr>
      <w:r w:rsidRPr="00FC5C40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22AB0" wp14:editId="3D73B48A">
                <wp:simplePos x="0" y="0"/>
                <wp:positionH relativeFrom="column">
                  <wp:posOffset>-7620</wp:posOffset>
                </wp:positionH>
                <wp:positionV relativeFrom="paragraph">
                  <wp:posOffset>235585</wp:posOffset>
                </wp:positionV>
                <wp:extent cx="1158240" cy="220980"/>
                <wp:effectExtent l="0" t="0" r="22860" b="26670"/>
                <wp:wrapNone/>
                <wp:docPr id="12132274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22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A82055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55pt" to="90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FC5C40" w:rsidRPr="00FC5C40">
        <w:rPr>
          <w:b/>
          <w:bCs/>
        </w:rPr>
        <w:t xml:space="preserve">I. </w:t>
      </w:r>
      <w:r w:rsidRPr="00FC5C40">
        <w:rPr>
          <w:b/>
          <w:bCs/>
        </w:rPr>
        <w:t xml:space="preserve">ĐÁP ÁN </w:t>
      </w:r>
      <w:r w:rsidR="00FC5C40" w:rsidRPr="00FC5C40">
        <w:rPr>
          <w:b/>
          <w:bCs/>
        </w:rPr>
        <w:t xml:space="preserve">PHẦN </w:t>
      </w:r>
      <w:r w:rsidRPr="00FC5C40">
        <w:rPr>
          <w:b/>
          <w:bCs/>
        </w:rPr>
        <w:t>TRẮC NGHIỆM</w:t>
      </w:r>
      <w:r w:rsidR="00FC5C40" w:rsidRPr="00FC5C40">
        <w:rPr>
          <w:b/>
          <w:bCs/>
        </w:rPr>
        <w:t xml:space="preserve"> (7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72B80" w:rsidRPr="00FC5C40" w14:paraId="6EC2EA51" w14:textId="77777777" w:rsidTr="00672B80">
        <w:tc>
          <w:tcPr>
            <w:tcW w:w="1803" w:type="dxa"/>
          </w:tcPr>
          <w:p w14:paraId="75E260F3" w14:textId="299E5099" w:rsidR="00672B80" w:rsidRPr="00FC5C40" w:rsidRDefault="00672B80" w:rsidP="00672B80">
            <w:pPr>
              <w:tabs>
                <w:tab w:val="left" w:pos="348"/>
                <w:tab w:val="center" w:pos="793"/>
              </w:tabs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Pr="00FC5C40">
              <w:rPr>
                <w:rFonts w:asciiTheme="majorHAnsi" w:eastAsia="Calibri" w:hAnsiTheme="majorHAnsi" w:cstheme="majorHAnsi"/>
                <w:bCs/>
                <w:i/>
                <w:iCs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6AE965C" wp14:editId="16C6349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-65405</wp:posOffset>
                      </wp:positionV>
                      <wp:extent cx="914400" cy="327660"/>
                      <wp:effectExtent l="0" t="0" r="10795" b="15240"/>
                      <wp:wrapNone/>
                      <wp:docPr id="103773016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0A4E871" w14:textId="3AF97320" w:rsidR="00672B80" w:rsidRPr="00672B80" w:rsidRDefault="00672B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2B80">
                                    <w:rPr>
                                      <w:sz w:val="16"/>
                                      <w:szCs w:val="16"/>
                                    </w:rPr>
                                    <w:t>Mã đề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E9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8.35pt;margin-top:-5.15pt;width:1in;height:25.8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" fillcolor="white [3201]" strokecolor="white [3212]" strokeweight=".5pt">
                      <v:textbox>
                        <w:txbxContent>
                          <w:p w14:paraId="00A4E871" w14:textId="3AF97320" w:rsidR="00672B80" w:rsidRPr="00672B80" w:rsidRDefault="00672B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2B80">
                              <w:rPr>
                                <w:sz w:val="16"/>
                                <w:szCs w:val="16"/>
                              </w:rPr>
                              <w:t>Mã đề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3" w:type="dxa"/>
          </w:tcPr>
          <w:p w14:paraId="08AE4A7C" w14:textId="1E01DD65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001</w:t>
            </w:r>
          </w:p>
        </w:tc>
        <w:tc>
          <w:tcPr>
            <w:tcW w:w="1803" w:type="dxa"/>
          </w:tcPr>
          <w:p w14:paraId="216C226F" w14:textId="178B93A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002</w:t>
            </w:r>
          </w:p>
        </w:tc>
        <w:tc>
          <w:tcPr>
            <w:tcW w:w="1803" w:type="dxa"/>
          </w:tcPr>
          <w:p w14:paraId="4C71B651" w14:textId="2BAC2415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003</w:t>
            </w:r>
          </w:p>
        </w:tc>
        <w:tc>
          <w:tcPr>
            <w:tcW w:w="1804" w:type="dxa"/>
          </w:tcPr>
          <w:p w14:paraId="416C31E5" w14:textId="03A8BAE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004</w:t>
            </w:r>
          </w:p>
        </w:tc>
      </w:tr>
      <w:tr w:rsidR="00672B80" w:rsidRPr="00FC5C40" w14:paraId="2D573C22" w14:textId="77777777" w:rsidTr="00637B44">
        <w:tc>
          <w:tcPr>
            <w:tcW w:w="1803" w:type="dxa"/>
            <w:vAlign w:val="center"/>
          </w:tcPr>
          <w:p w14:paraId="46A4143F" w14:textId="18CF5C49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03" w:type="dxa"/>
            <w:vAlign w:val="center"/>
          </w:tcPr>
          <w:p w14:paraId="1FA9813E" w14:textId="3FF4D0DE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44CFDE85" w14:textId="2DFDB2A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75987A97" w14:textId="78BCBBD6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4" w:type="dxa"/>
            <w:vAlign w:val="center"/>
          </w:tcPr>
          <w:p w14:paraId="75A3F0BB" w14:textId="7B7EFFE4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</w:tr>
      <w:tr w:rsidR="00672B80" w:rsidRPr="00FC5C40" w14:paraId="38651101" w14:textId="77777777" w:rsidTr="00637B44">
        <w:tc>
          <w:tcPr>
            <w:tcW w:w="1803" w:type="dxa"/>
            <w:vAlign w:val="center"/>
          </w:tcPr>
          <w:p w14:paraId="06AAA41F" w14:textId="5B5A9785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4D9E246" wp14:editId="7F73DD3D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-455295</wp:posOffset>
                      </wp:positionV>
                      <wp:extent cx="381000" cy="251460"/>
                      <wp:effectExtent l="0" t="0" r="19050" b="15240"/>
                      <wp:wrapNone/>
                      <wp:docPr id="110507195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78A00EC" w14:textId="18D8EBEC" w:rsidR="00672B80" w:rsidRPr="00672B80" w:rsidRDefault="00672B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2B80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âu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9E246" id="Text Box 2" o:spid="_x0000_s1027" type="#_x0000_t202" style="position:absolute;left:0;text-align:left;margin-left:-8.75pt;margin-top:-35.85pt;width:30pt;height: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" fillcolor="white [3212]" strokecolor="white [3212]" strokeweight=".5pt">
                      <v:textbox>
                        <w:txbxContent>
                          <w:p w14:paraId="678A00EC" w14:textId="18D8EBEC" w:rsidR="00672B80" w:rsidRPr="00672B80" w:rsidRDefault="00672B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2B80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âu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03" w:type="dxa"/>
            <w:vAlign w:val="center"/>
          </w:tcPr>
          <w:p w14:paraId="5B66DC7A" w14:textId="522BD778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14251C66" w14:textId="76F60A5B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6EBF33FE" w14:textId="57F83740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4" w:type="dxa"/>
            <w:vAlign w:val="center"/>
          </w:tcPr>
          <w:p w14:paraId="383A874B" w14:textId="686C6532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</w:tr>
      <w:tr w:rsidR="00672B80" w:rsidRPr="00FC5C40" w14:paraId="7858192D" w14:textId="77777777" w:rsidTr="00637B44">
        <w:tc>
          <w:tcPr>
            <w:tcW w:w="1803" w:type="dxa"/>
            <w:vAlign w:val="center"/>
          </w:tcPr>
          <w:p w14:paraId="184A1527" w14:textId="01F6D634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3" w:type="dxa"/>
            <w:vAlign w:val="center"/>
          </w:tcPr>
          <w:p w14:paraId="6D1A3F13" w14:textId="21730BED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22F2A7CD" w14:textId="559D57FE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521C2C87" w14:textId="10457D66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4" w:type="dxa"/>
            <w:vAlign w:val="center"/>
          </w:tcPr>
          <w:p w14:paraId="1DE514B5" w14:textId="54E8688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</w:tr>
      <w:tr w:rsidR="00672B80" w:rsidRPr="00FC5C40" w14:paraId="150FC107" w14:textId="77777777" w:rsidTr="00637B44">
        <w:tc>
          <w:tcPr>
            <w:tcW w:w="1803" w:type="dxa"/>
            <w:vAlign w:val="center"/>
          </w:tcPr>
          <w:p w14:paraId="66CAC0BE" w14:textId="7BF025FD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03" w:type="dxa"/>
            <w:vAlign w:val="center"/>
          </w:tcPr>
          <w:p w14:paraId="0B511A5C" w14:textId="72FEDEE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416CED06" w14:textId="36BA3848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0ACDE277" w14:textId="210DFF72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4" w:type="dxa"/>
            <w:vAlign w:val="center"/>
          </w:tcPr>
          <w:p w14:paraId="17759632" w14:textId="310D715C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</w:tr>
      <w:tr w:rsidR="00672B80" w:rsidRPr="00FC5C40" w14:paraId="741572F7" w14:textId="77777777" w:rsidTr="00637B44">
        <w:tc>
          <w:tcPr>
            <w:tcW w:w="1803" w:type="dxa"/>
            <w:vAlign w:val="center"/>
          </w:tcPr>
          <w:p w14:paraId="186CDA40" w14:textId="46EE54AB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03" w:type="dxa"/>
            <w:vAlign w:val="center"/>
          </w:tcPr>
          <w:p w14:paraId="22FD7F47" w14:textId="6BC2B20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720878D8" w14:textId="2735C8E9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4A10DD32" w14:textId="5569560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4" w:type="dxa"/>
            <w:vAlign w:val="center"/>
          </w:tcPr>
          <w:p w14:paraId="0402A235" w14:textId="45154984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</w:tr>
      <w:tr w:rsidR="00672B80" w:rsidRPr="00FC5C40" w14:paraId="508511B8" w14:textId="77777777" w:rsidTr="00637B44">
        <w:tc>
          <w:tcPr>
            <w:tcW w:w="1803" w:type="dxa"/>
            <w:vAlign w:val="center"/>
          </w:tcPr>
          <w:p w14:paraId="75E851E8" w14:textId="4033046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03" w:type="dxa"/>
            <w:vAlign w:val="center"/>
          </w:tcPr>
          <w:p w14:paraId="6C9B2BF0" w14:textId="5CB22F08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17F17D5E" w14:textId="3AC33D3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26633746" w14:textId="6F0F613B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4" w:type="dxa"/>
            <w:vAlign w:val="center"/>
          </w:tcPr>
          <w:p w14:paraId="474C2DC7" w14:textId="3C120BD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</w:tr>
      <w:tr w:rsidR="00672B80" w:rsidRPr="00FC5C40" w14:paraId="25444284" w14:textId="77777777" w:rsidTr="00637B44">
        <w:tc>
          <w:tcPr>
            <w:tcW w:w="1803" w:type="dxa"/>
            <w:vAlign w:val="center"/>
          </w:tcPr>
          <w:p w14:paraId="1C05A54D" w14:textId="003CCCEC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803" w:type="dxa"/>
            <w:vAlign w:val="center"/>
          </w:tcPr>
          <w:p w14:paraId="1FA32C34" w14:textId="1B5E322C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51E38754" w14:textId="07B77264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3" w:type="dxa"/>
            <w:vAlign w:val="center"/>
          </w:tcPr>
          <w:p w14:paraId="20CB8373" w14:textId="23AC26D8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4" w:type="dxa"/>
            <w:vAlign w:val="center"/>
          </w:tcPr>
          <w:p w14:paraId="3A7E95C4" w14:textId="0D5CF3AF" w:rsidR="00672B80" w:rsidRPr="00FC5C40" w:rsidRDefault="00616ACE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</w:tr>
      <w:tr w:rsidR="00672B80" w:rsidRPr="00FC5C40" w14:paraId="6CEC12D1" w14:textId="77777777" w:rsidTr="00637B44">
        <w:tc>
          <w:tcPr>
            <w:tcW w:w="1803" w:type="dxa"/>
            <w:vAlign w:val="center"/>
          </w:tcPr>
          <w:p w14:paraId="46B89247" w14:textId="378E239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3" w:type="dxa"/>
            <w:vAlign w:val="center"/>
          </w:tcPr>
          <w:p w14:paraId="31D07CD8" w14:textId="218FDE98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26523626" w14:textId="275B2FE8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3" w:type="dxa"/>
            <w:vAlign w:val="center"/>
          </w:tcPr>
          <w:p w14:paraId="3AF414D0" w14:textId="7049A415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4" w:type="dxa"/>
            <w:vAlign w:val="center"/>
          </w:tcPr>
          <w:p w14:paraId="40CF5491" w14:textId="54289A6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</w:tr>
      <w:tr w:rsidR="00672B80" w:rsidRPr="00FC5C40" w14:paraId="12795023" w14:textId="77777777" w:rsidTr="00637B44">
        <w:tc>
          <w:tcPr>
            <w:tcW w:w="1803" w:type="dxa"/>
            <w:vAlign w:val="center"/>
          </w:tcPr>
          <w:p w14:paraId="379ADB74" w14:textId="62F952D8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803" w:type="dxa"/>
            <w:vAlign w:val="center"/>
          </w:tcPr>
          <w:p w14:paraId="4AE1D0F9" w14:textId="34B9883D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541AC682" w14:textId="4CAC65EC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223E5234" w14:textId="0CCEFFCE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4" w:type="dxa"/>
            <w:vAlign w:val="center"/>
          </w:tcPr>
          <w:p w14:paraId="4BE45AB9" w14:textId="7C3838FB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</w:tr>
      <w:tr w:rsidR="00672B80" w:rsidRPr="00FC5C40" w14:paraId="18FF9D48" w14:textId="77777777" w:rsidTr="00637B44">
        <w:tc>
          <w:tcPr>
            <w:tcW w:w="1803" w:type="dxa"/>
            <w:vAlign w:val="center"/>
          </w:tcPr>
          <w:p w14:paraId="53041BE4" w14:textId="11EC06A8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803" w:type="dxa"/>
            <w:vAlign w:val="center"/>
          </w:tcPr>
          <w:p w14:paraId="5FAED71D" w14:textId="13EEE96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517F52D8" w14:textId="4F7CBD6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1C9A041C" w14:textId="7F7AFFF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4" w:type="dxa"/>
            <w:vAlign w:val="center"/>
          </w:tcPr>
          <w:p w14:paraId="5B9C5F44" w14:textId="2CBAA7FC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</w:tr>
      <w:tr w:rsidR="00672B80" w:rsidRPr="00FC5C40" w14:paraId="04056B42" w14:textId="77777777" w:rsidTr="00637B44">
        <w:tc>
          <w:tcPr>
            <w:tcW w:w="1803" w:type="dxa"/>
            <w:vAlign w:val="center"/>
          </w:tcPr>
          <w:p w14:paraId="21418403" w14:textId="26C81AD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803" w:type="dxa"/>
            <w:vAlign w:val="center"/>
          </w:tcPr>
          <w:p w14:paraId="69722B0C" w14:textId="0FCB2EC4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3" w:type="dxa"/>
            <w:vAlign w:val="center"/>
          </w:tcPr>
          <w:p w14:paraId="5BEA61E5" w14:textId="00CDBBD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49BA75AB" w14:textId="6FAD02F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4" w:type="dxa"/>
            <w:vAlign w:val="center"/>
          </w:tcPr>
          <w:p w14:paraId="1140F50B" w14:textId="5B58D830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</w:tr>
      <w:tr w:rsidR="00672B80" w:rsidRPr="00FC5C40" w14:paraId="08E050AA" w14:textId="77777777" w:rsidTr="00637B44">
        <w:tc>
          <w:tcPr>
            <w:tcW w:w="1803" w:type="dxa"/>
            <w:vAlign w:val="center"/>
          </w:tcPr>
          <w:p w14:paraId="5EF088A9" w14:textId="65BBAD8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803" w:type="dxa"/>
            <w:vAlign w:val="center"/>
          </w:tcPr>
          <w:p w14:paraId="4CB79263" w14:textId="7A6A8FDC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3977B562" w14:textId="651DF6BC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40764D23" w14:textId="498F886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4" w:type="dxa"/>
            <w:vAlign w:val="center"/>
          </w:tcPr>
          <w:p w14:paraId="157A1E12" w14:textId="2270A5CC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</w:tr>
      <w:tr w:rsidR="00672B80" w:rsidRPr="00FC5C40" w14:paraId="44983E36" w14:textId="77777777" w:rsidTr="00637B44">
        <w:tc>
          <w:tcPr>
            <w:tcW w:w="1803" w:type="dxa"/>
            <w:vAlign w:val="center"/>
          </w:tcPr>
          <w:p w14:paraId="20833F1C" w14:textId="6BFE2AE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03" w:type="dxa"/>
            <w:vAlign w:val="center"/>
          </w:tcPr>
          <w:p w14:paraId="6618D53C" w14:textId="5695366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61B94440" w14:textId="35562A6C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1B7C22D8" w14:textId="45A652DE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4" w:type="dxa"/>
            <w:vAlign w:val="center"/>
          </w:tcPr>
          <w:p w14:paraId="045178E9" w14:textId="18C5DC2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</w:tr>
      <w:tr w:rsidR="00672B80" w:rsidRPr="00FC5C40" w14:paraId="498591F4" w14:textId="77777777" w:rsidTr="00637B44">
        <w:tc>
          <w:tcPr>
            <w:tcW w:w="1803" w:type="dxa"/>
            <w:vAlign w:val="center"/>
          </w:tcPr>
          <w:p w14:paraId="1F9786F8" w14:textId="10C0C599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803" w:type="dxa"/>
            <w:vAlign w:val="center"/>
          </w:tcPr>
          <w:p w14:paraId="13219A69" w14:textId="799A8A6B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0B2D581C" w14:textId="38BD200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6599D2DB" w14:textId="4A83BC96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4" w:type="dxa"/>
            <w:vAlign w:val="center"/>
          </w:tcPr>
          <w:p w14:paraId="593B0D99" w14:textId="3AE697DD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</w:tr>
      <w:tr w:rsidR="00672B80" w:rsidRPr="00FC5C40" w14:paraId="1B4AD6CF" w14:textId="77777777" w:rsidTr="00637B44">
        <w:tc>
          <w:tcPr>
            <w:tcW w:w="1803" w:type="dxa"/>
            <w:vAlign w:val="center"/>
          </w:tcPr>
          <w:p w14:paraId="243D22A5" w14:textId="4E6944CA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803" w:type="dxa"/>
            <w:vAlign w:val="center"/>
          </w:tcPr>
          <w:p w14:paraId="5866E816" w14:textId="3B5CDD2A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3" w:type="dxa"/>
            <w:vAlign w:val="center"/>
          </w:tcPr>
          <w:p w14:paraId="7EE26D27" w14:textId="749D72F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4F827737" w14:textId="57505E59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4" w:type="dxa"/>
            <w:vAlign w:val="center"/>
          </w:tcPr>
          <w:p w14:paraId="5B24512B" w14:textId="41405679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</w:tr>
      <w:tr w:rsidR="00672B80" w:rsidRPr="00FC5C40" w14:paraId="2120EA54" w14:textId="77777777" w:rsidTr="00637B44">
        <w:tc>
          <w:tcPr>
            <w:tcW w:w="1803" w:type="dxa"/>
            <w:vAlign w:val="center"/>
          </w:tcPr>
          <w:p w14:paraId="211F842A" w14:textId="3780DACA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803" w:type="dxa"/>
            <w:vAlign w:val="center"/>
          </w:tcPr>
          <w:p w14:paraId="511E053D" w14:textId="5C422723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07BBE807" w14:textId="70E458FB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4EC1197A" w14:textId="0DC5EDDD" w:rsidR="00672B80" w:rsidRPr="00FC5C40" w:rsidRDefault="00616ACE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4" w:type="dxa"/>
            <w:vAlign w:val="center"/>
          </w:tcPr>
          <w:p w14:paraId="60FB3B5B" w14:textId="5E89BA18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</w:tr>
      <w:tr w:rsidR="00672B80" w:rsidRPr="00FC5C40" w14:paraId="657F2E76" w14:textId="77777777" w:rsidTr="00637B44">
        <w:tc>
          <w:tcPr>
            <w:tcW w:w="1803" w:type="dxa"/>
            <w:vAlign w:val="center"/>
          </w:tcPr>
          <w:p w14:paraId="06CA4AF2" w14:textId="6556565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803" w:type="dxa"/>
            <w:vAlign w:val="center"/>
          </w:tcPr>
          <w:p w14:paraId="19A9E2C2" w14:textId="64B5175D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256CF2D6" w14:textId="124E4A2B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3" w:type="dxa"/>
            <w:vAlign w:val="center"/>
          </w:tcPr>
          <w:p w14:paraId="5FACC4B9" w14:textId="607FFF0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4" w:type="dxa"/>
            <w:vAlign w:val="center"/>
          </w:tcPr>
          <w:p w14:paraId="0203C3E7" w14:textId="2966A9B9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</w:tr>
      <w:tr w:rsidR="00672B80" w:rsidRPr="00FC5C40" w14:paraId="42FC1CE7" w14:textId="77777777" w:rsidTr="00637B44">
        <w:tc>
          <w:tcPr>
            <w:tcW w:w="1803" w:type="dxa"/>
            <w:vAlign w:val="center"/>
          </w:tcPr>
          <w:p w14:paraId="5B2651E4" w14:textId="3C3A4096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803" w:type="dxa"/>
            <w:vAlign w:val="center"/>
          </w:tcPr>
          <w:p w14:paraId="68206D52" w14:textId="6289E84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3F0EC64B" w14:textId="5FA21130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34DA0D7A" w14:textId="677A4D4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4" w:type="dxa"/>
            <w:vAlign w:val="center"/>
          </w:tcPr>
          <w:p w14:paraId="2C43E02E" w14:textId="59F2A94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</w:tr>
      <w:tr w:rsidR="00672B80" w:rsidRPr="00FC5C40" w14:paraId="36BD109E" w14:textId="77777777" w:rsidTr="00637B44">
        <w:tc>
          <w:tcPr>
            <w:tcW w:w="1803" w:type="dxa"/>
            <w:vAlign w:val="center"/>
          </w:tcPr>
          <w:p w14:paraId="5CED9BBD" w14:textId="21CC8832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803" w:type="dxa"/>
            <w:vAlign w:val="center"/>
          </w:tcPr>
          <w:p w14:paraId="227C88FD" w14:textId="4D53F90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1EA017E5" w14:textId="298485C3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7EC178B1" w14:textId="5C0C60FB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4" w:type="dxa"/>
            <w:vAlign w:val="center"/>
          </w:tcPr>
          <w:p w14:paraId="5F400999" w14:textId="61F16089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</w:tr>
      <w:tr w:rsidR="00672B80" w:rsidRPr="00FC5C40" w14:paraId="0F070772" w14:textId="77777777" w:rsidTr="00637B44">
        <w:tc>
          <w:tcPr>
            <w:tcW w:w="1803" w:type="dxa"/>
            <w:vAlign w:val="center"/>
          </w:tcPr>
          <w:p w14:paraId="0E3355AB" w14:textId="3E91A780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803" w:type="dxa"/>
            <w:vAlign w:val="center"/>
          </w:tcPr>
          <w:p w14:paraId="626A338C" w14:textId="0411626E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1F486511" w14:textId="29F9D6B3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375A0389" w14:textId="70AE687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4" w:type="dxa"/>
            <w:vAlign w:val="center"/>
          </w:tcPr>
          <w:p w14:paraId="134667C1" w14:textId="6DEA9C75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</w:tr>
      <w:tr w:rsidR="00672B80" w:rsidRPr="00FC5C40" w14:paraId="7F293A80" w14:textId="77777777" w:rsidTr="00637B44">
        <w:tc>
          <w:tcPr>
            <w:tcW w:w="1803" w:type="dxa"/>
            <w:vAlign w:val="center"/>
          </w:tcPr>
          <w:p w14:paraId="1BB559F6" w14:textId="74D3C252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803" w:type="dxa"/>
            <w:vAlign w:val="center"/>
          </w:tcPr>
          <w:p w14:paraId="1748F907" w14:textId="5C811ED3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65864008" w14:textId="60887B43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3" w:type="dxa"/>
            <w:vAlign w:val="center"/>
          </w:tcPr>
          <w:p w14:paraId="6A535F7A" w14:textId="6EEDA7C8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4" w:type="dxa"/>
            <w:vAlign w:val="center"/>
          </w:tcPr>
          <w:p w14:paraId="1B82ACBB" w14:textId="2E4A99D2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</w:tr>
      <w:tr w:rsidR="00672B80" w:rsidRPr="00FC5C40" w14:paraId="3FDC98F2" w14:textId="77777777" w:rsidTr="00637B44">
        <w:tc>
          <w:tcPr>
            <w:tcW w:w="1803" w:type="dxa"/>
            <w:vAlign w:val="center"/>
          </w:tcPr>
          <w:p w14:paraId="6BB64605" w14:textId="7AD2C869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803" w:type="dxa"/>
            <w:vAlign w:val="center"/>
          </w:tcPr>
          <w:p w14:paraId="4AA92208" w14:textId="7EFBD1F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558B5C41" w14:textId="1DB41322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5E5F112A" w14:textId="204EBD9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4" w:type="dxa"/>
            <w:vAlign w:val="center"/>
          </w:tcPr>
          <w:p w14:paraId="00225326" w14:textId="07CD2E1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</w:tr>
      <w:tr w:rsidR="00672B80" w:rsidRPr="00FC5C40" w14:paraId="15139C3C" w14:textId="77777777" w:rsidTr="00637B44">
        <w:tc>
          <w:tcPr>
            <w:tcW w:w="1803" w:type="dxa"/>
            <w:vAlign w:val="center"/>
          </w:tcPr>
          <w:p w14:paraId="0CE441FA" w14:textId="035F5178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803" w:type="dxa"/>
            <w:vAlign w:val="center"/>
          </w:tcPr>
          <w:p w14:paraId="2BC3CF51" w14:textId="656D0995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11F51272" w14:textId="231576F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01D165DA" w14:textId="0980BEEA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4" w:type="dxa"/>
            <w:vAlign w:val="center"/>
          </w:tcPr>
          <w:p w14:paraId="593D05C8" w14:textId="2B28D5CD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</w:tr>
      <w:tr w:rsidR="00672B80" w:rsidRPr="00FC5C40" w14:paraId="04559CF2" w14:textId="77777777" w:rsidTr="00637B44">
        <w:tc>
          <w:tcPr>
            <w:tcW w:w="1803" w:type="dxa"/>
            <w:vAlign w:val="center"/>
          </w:tcPr>
          <w:p w14:paraId="2C5D545C" w14:textId="7AC51CAA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803" w:type="dxa"/>
            <w:vAlign w:val="center"/>
          </w:tcPr>
          <w:p w14:paraId="137A077F" w14:textId="589ED530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4B7E3DD8" w14:textId="606589B9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451775D7" w14:textId="32615EA4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4" w:type="dxa"/>
            <w:vAlign w:val="center"/>
          </w:tcPr>
          <w:p w14:paraId="301081F0" w14:textId="5C788AA6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</w:tr>
      <w:tr w:rsidR="00672B80" w:rsidRPr="00FC5C40" w14:paraId="14BE93B7" w14:textId="77777777" w:rsidTr="00637B44">
        <w:tc>
          <w:tcPr>
            <w:tcW w:w="1803" w:type="dxa"/>
            <w:vAlign w:val="center"/>
          </w:tcPr>
          <w:p w14:paraId="6372B1B3" w14:textId="76E9AF2C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03" w:type="dxa"/>
            <w:vAlign w:val="center"/>
          </w:tcPr>
          <w:p w14:paraId="42180C4D" w14:textId="176BF0AD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3" w:type="dxa"/>
            <w:vAlign w:val="center"/>
          </w:tcPr>
          <w:p w14:paraId="2F9CAB82" w14:textId="22FCE5AE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286C6349" w14:textId="5B040CF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4" w:type="dxa"/>
            <w:vAlign w:val="center"/>
          </w:tcPr>
          <w:p w14:paraId="61299ED1" w14:textId="457247E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</w:tr>
      <w:tr w:rsidR="00672B80" w:rsidRPr="00FC5C40" w14:paraId="771A589A" w14:textId="77777777" w:rsidTr="00637B44">
        <w:tc>
          <w:tcPr>
            <w:tcW w:w="1803" w:type="dxa"/>
            <w:vAlign w:val="center"/>
          </w:tcPr>
          <w:p w14:paraId="6E359A83" w14:textId="7DF23047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803" w:type="dxa"/>
            <w:vAlign w:val="center"/>
          </w:tcPr>
          <w:p w14:paraId="197574ED" w14:textId="4C3C6F02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4A1359C6" w14:textId="457B8BA0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3" w:type="dxa"/>
            <w:vAlign w:val="center"/>
          </w:tcPr>
          <w:p w14:paraId="6367EB2D" w14:textId="2FA8422E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04" w:type="dxa"/>
            <w:vAlign w:val="center"/>
          </w:tcPr>
          <w:p w14:paraId="24B60CEB" w14:textId="64FFBC5F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</w:tr>
      <w:tr w:rsidR="00672B80" w:rsidRPr="00FC5C40" w14:paraId="3714D332" w14:textId="77777777" w:rsidTr="00637B44">
        <w:tc>
          <w:tcPr>
            <w:tcW w:w="1803" w:type="dxa"/>
            <w:vAlign w:val="center"/>
          </w:tcPr>
          <w:p w14:paraId="48C605DA" w14:textId="4F331964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803" w:type="dxa"/>
            <w:vAlign w:val="center"/>
          </w:tcPr>
          <w:p w14:paraId="6FDB6A6A" w14:textId="41EA644D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4F8E45C4" w14:textId="5816A50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3" w:type="dxa"/>
            <w:vAlign w:val="center"/>
          </w:tcPr>
          <w:p w14:paraId="2017415A" w14:textId="77C4F8B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04" w:type="dxa"/>
            <w:vAlign w:val="center"/>
          </w:tcPr>
          <w:p w14:paraId="3732E8AC" w14:textId="5A859CA1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</w:tr>
      <w:tr w:rsidR="00672B80" w:rsidRPr="00FC5C40" w14:paraId="4E0F43D5" w14:textId="77777777" w:rsidTr="00637B44">
        <w:tc>
          <w:tcPr>
            <w:tcW w:w="1803" w:type="dxa"/>
            <w:vAlign w:val="center"/>
          </w:tcPr>
          <w:p w14:paraId="34F6EE4C" w14:textId="7661E612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803" w:type="dxa"/>
            <w:vAlign w:val="center"/>
          </w:tcPr>
          <w:p w14:paraId="002097E1" w14:textId="35D56122" w:rsidR="00672B80" w:rsidRPr="00FC5C40" w:rsidRDefault="00616ACE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3" w:type="dxa"/>
            <w:vAlign w:val="center"/>
          </w:tcPr>
          <w:p w14:paraId="7D6F440A" w14:textId="4307E660" w:rsidR="00672B80" w:rsidRPr="00FC5C40" w:rsidRDefault="00616ACE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03" w:type="dxa"/>
            <w:vAlign w:val="center"/>
          </w:tcPr>
          <w:p w14:paraId="30922168" w14:textId="390A1AD5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04" w:type="dxa"/>
            <w:vAlign w:val="center"/>
          </w:tcPr>
          <w:p w14:paraId="711858B0" w14:textId="53B43532" w:rsidR="00672B80" w:rsidRPr="00FC5C40" w:rsidRDefault="00672B80" w:rsidP="00672B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C5C40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</w:tr>
    </w:tbl>
    <w:p w14:paraId="164CB7CA" w14:textId="77777777" w:rsidR="00B6310D" w:rsidRDefault="00B6310D" w:rsidP="00B6310D">
      <w:pPr>
        <w:spacing w:before="0" w:after="120"/>
        <w:rPr>
          <w:rFonts w:eastAsia="Times New Roman" w:cs="Times New Roman"/>
          <w:b/>
          <w:szCs w:val="24"/>
        </w:rPr>
      </w:pPr>
    </w:p>
    <w:p w14:paraId="568D72B6" w14:textId="77777777" w:rsidR="008B2217" w:rsidRDefault="008B2217" w:rsidP="00B6310D">
      <w:pPr>
        <w:spacing w:before="0" w:after="120"/>
        <w:rPr>
          <w:rFonts w:eastAsia="Times New Roman" w:cs="Times New Roman"/>
          <w:b/>
          <w:szCs w:val="24"/>
        </w:rPr>
      </w:pPr>
    </w:p>
    <w:p w14:paraId="7F8F358B" w14:textId="77777777" w:rsidR="00087D09" w:rsidRDefault="00087D09">
      <w:pPr>
        <w:spacing w:before="0" w:after="160" w:line="259" w:lineRule="auto"/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14:paraId="661327C2" w14:textId="6B3C3376" w:rsidR="00B6310D" w:rsidRDefault="00B6310D" w:rsidP="00B6310D">
      <w:pPr>
        <w:spacing w:before="0" w:after="120"/>
        <w:rPr>
          <w:rFonts w:eastAsia="Times New Roman" w:cs="Times New Roman"/>
          <w:b/>
          <w:i/>
          <w:szCs w:val="24"/>
        </w:rPr>
      </w:pPr>
      <w:r w:rsidRPr="006F46BE">
        <w:rPr>
          <w:rFonts w:eastAsia="Times New Roman" w:cs="Times New Roman"/>
          <w:b/>
          <w:szCs w:val="24"/>
        </w:rPr>
        <w:lastRenderedPageBreak/>
        <w:t>II. PHẦN TỰ LUẬN: (3 điểm)</w:t>
      </w:r>
    </w:p>
    <w:p w14:paraId="41E3EA80" w14:textId="4FC1AFC7" w:rsidR="00B6310D" w:rsidRPr="008A0BF1" w:rsidRDefault="00B6310D" w:rsidP="00B6310D">
      <w:pPr>
        <w:widowControl w:val="0"/>
        <w:autoSpaceDE w:val="0"/>
        <w:autoSpaceDN w:val="0"/>
        <w:spacing w:before="3" w:after="0"/>
        <w:ind w:left="300"/>
        <w:rPr>
          <w:rFonts w:eastAsia="Times New Roman" w:cs="Times New Roman"/>
          <w:sz w:val="26"/>
          <w:szCs w:val="26"/>
          <w:lang w:val="vi-VN"/>
        </w:rPr>
      </w:pPr>
      <w:bookmarkStart w:id="1" w:name="_Hlk161597832"/>
      <w:r w:rsidRPr="008A0BF1">
        <w:rPr>
          <w:rFonts w:eastAsia="Times New Roman"/>
          <w:b/>
          <w:bCs/>
          <w:i/>
          <w:iCs/>
          <w:sz w:val="26"/>
          <w:szCs w:val="26"/>
        </w:rPr>
        <w:t>Câu 1.</w:t>
      </w:r>
      <w:bookmarkEnd w:id="1"/>
      <w:r w:rsidRPr="008A0BF1">
        <w:rPr>
          <w:rFonts w:eastAsia="Times New Roman"/>
          <w:b/>
          <w:bCs/>
          <w:i/>
          <w:iCs/>
          <w:sz w:val="26"/>
          <w:szCs w:val="26"/>
        </w:rPr>
        <w:t>(2đ)- L</w:t>
      </w:r>
      <w:r w:rsidR="00FC5C40">
        <w:rPr>
          <w:rFonts w:eastAsia="Times New Roman"/>
          <w:b/>
          <w:bCs/>
          <w:i/>
          <w:iCs/>
          <w:sz w:val="26"/>
          <w:szCs w:val="26"/>
        </w:rPr>
        <w:t>ậ</w:t>
      </w:r>
      <w:r w:rsidRPr="008A0BF1">
        <w:rPr>
          <w:rFonts w:eastAsia="Times New Roman"/>
          <w:b/>
          <w:bCs/>
          <w:i/>
          <w:iCs/>
          <w:sz w:val="26"/>
          <w:szCs w:val="26"/>
        </w:rPr>
        <w:t>p bảng so sánh</w:t>
      </w:r>
    </w:p>
    <w:p w14:paraId="5FA80FBB" w14:textId="77777777" w:rsidR="00B6310D" w:rsidRPr="00446C5B" w:rsidRDefault="00B6310D" w:rsidP="00B6310D">
      <w:pPr>
        <w:widowControl w:val="0"/>
        <w:autoSpaceDE w:val="0"/>
        <w:autoSpaceDN w:val="0"/>
        <w:spacing w:after="0"/>
        <w:rPr>
          <w:rFonts w:eastAsia="Times New Roman" w:cs="Times New Roman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4022"/>
        <w:gridCol w:w="2692"/>
        <w:gridCol w:w="971"/>
      </w:tblGrid>
      <w:tr w:rsidR="00B6310D" w14:paraId="4E6A3CD0" w14:textId="77777777" w:rsidTr="00B6310D">
        <w:tc>
          <w:tcPr>
            <w:tcW w:w="1331" w:type="dxa"/>
          </w:tcPr>
          <w:p w14:paraId="4D7073F7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C4E04">
              <w:rPr>
                <w:rFonts w:eastAsia="Times New Roman" w:cs="Times New Roman"/>
                <w:b/>
                <w:sz w:val="26"/>
                <w:lang w:val="vi-VN"/>
              </w:rPr>
              <w:t>Tiêu chí</w:t>
            </w:r>
          </w:p>
        </w:tc>
        <w:tc>
          <w:tcPr>
            <w:tcW w:w="4022" w:type="dxa"/>
          </w:tcPr>
          <w:p w14:paraId="6E1DAE4F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C4E04">
              <w:rPr>
                <w:rFonts w:eastAsia="Times New Roman" w:cs="Times New Roman"/>
                <w:b/>
                <w:sz w:val="26"/>
                <w:lang w:val="vi-VN"/>
              </w:rPr>
              <w:t>Thời vua Lê Thánh Tông</w:t>
            </w:r>
          </w:p>
        </w:tc>
        <w:tc>
          <w:tcPr>
            <w:tcW w:w="2692" w:type="dxa"/>
          </w:tcPr>
          <w:p w14:paraId="03B4F5E7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C4E04">
              <w:rPr>
                <w:rFonts w:eastAsia="Times New Roman" w:cs="Times New Roman"/>
                <w:b/>
                <w:sz w:val="26"/>
                <w:lang w:val="vi-VN"/>
              </w:rPr>
              <w:t xml:space="preserve">Thời </w:t>
            </w:r>
            <w:r w:rsidRPr="00EC4E04">
              <w:rPr>
                <w:rFonts w:eastAsia="Times New Roman" w:cs="Times New Roman"/>
                <w:b/>
                <w:sz w:val="26"/>
              </w:rPr>
              <w:t xml:space="preserve"> </w:t>
            </w:r>
            <w:r w:rsidRPr="00EC4E04">
              <w:rPr>
                <w:rFonts w:eastAsia="Times New Roman" w:cs="Times New Roman"/>
                <w:b/>
                <w:sz w:val="26"/>
                <w:lang w:val="vi-VN"/>
              </w:rPr>
              <w:t>vua Minh Mạng</w:t>
            </w:r>
          </w:p>
        </w:tc>
        <w:tc>
          <w:tcPr>
            <w:tcW w:w="971" w:type="dxa"/>
          </w:tcPr>
          <w:p w14:paraId="504A534B" w14:textId="77777777" w:rsidR="00B6310D" w:rsidRPr="00116B02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116B02">
              <w:rPr>
                <w:rFonts w:eastAsia="Times New Roman" w:cs="Times New Roman"/>
                <w:i/>
                <w:iCs/>
                <w:sz w:val="26"/>
                <w:szCs w:val="26"/>
              </w:rPr>
              <w:t>Điểm</w:t>
            </w:r>
          </w:p>
        </w:tc>
      </w:tr>
      <w:tr w:rsidR="00B6310D" w14:paraId="721E3F29" w14:textId="77777777" w:rsidTr="00B6310D">
        <w:trPr>
          <w:trHeight w:val="3522"/>
        </w:trPr>
        <w:tc>
          <w:tcPr>
            <w:tcW w:w="1331" w:type="dxa"/>
          </w:tcPr>
          <w:p w14:paraId="5CABC5DC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i/>
                <w:sz w:val="26"/>
              </w:rPr>
            </w:pPr>
            <w:r>
              <w:rPr>
                <w:rFonts w:eastAsia="Times New Roman" w:cs="Times New Roman"/>
                <w:i/>
                <w:sz w:val="26"/>
              </w:rPr>
              <w:t xml:space="preserve">  </w:t>
            </w:r>
          </w:p>
          <w:p w14:paraId="44D28202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i/>
                <w:sz w:val="26"/>
              </w:rPr>
            </w:pPr>
          </w:p>
          <w:p w14:paraId="511D8B63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C4E04">
              <w:rPr>
                <w:rFonts w:eastAsia="Times New Roman" w:cs="Times New Roman"/>
                <w:i/>
                <w:sz w:val="26"/>
                <w:lang w:val="vi-VN"/>
              </w:rPr>
              <w:t>Chính</w:t>
            </w:r>
            <w:r>
              <w:rPr>
                <w:rFonts w:eastAsia="Times New Roman" w:cs="Times New Roman"/>
                <w:i/>
                <w:sz w:val="26"/>
              </w:rPr>
              <w:t xml:space="preserve"> </w:t>
            </w:r>
            <w:r w:rsidRPr="00EC4E04">
              <w:rPr>
                <w:rFonts w:eastAsia="Times New Roman" w:cs="Times New Roman"/>
                <w:i/>
                <w:spacing w:val="-4"/>
                <w:sz w:val="26"/>
                <w:lang w:val="vi-VN"/>
              </w:rPr>
              <w:t xml:space="preserve">quyền </w:t>
            </w:r>
            <w:r w:rsidRPr="00EC4E04">
              <w:rPr>
                <w:rFonts w:eastAsia="Times New Roman" w:cs="Times New Roman"/>
                <w:i/>
                <w:sz w:val="26"/>
                <w:lang w:val="vi-VN"/>
              </w:rPr>
              <w:t>trung</w:t>
            </w:r>
            <w:r w:rsidRPr="00EC4E04">
              <w:rPr>
                <w:rFonts w:eastAsia="Times New Roman" w:cs="Times New Roman"/>
                <w:i/>
                <w:spacing w:val="-2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i/>
                <w:sz w:val="26"/>
                <w:lang w:val="vi-VN"/>
              </w:rPr>
              <w:t>ương</w:t>
            </w:r>
          </w:p>
        </w:tc>
        <w:tc>
          <w:tcPr>
            <w:tcW w:w="4022" w:type="dxa"/>
          </w:tcPr>
          <w:p w14:paraId="757925F6" w14:textId="77777777" w:rsidR="00B6310D" w:rsidRPr="00EC4E04" w:rsidRDefault="00B6310D" w:rsidP="000C7354">
            <w:pPr>
              <w:widowControl w:val="0"/>
              <w:autoSpaceDE w:val="0"/>
              <w:autoSpaceDN w:val="0"/>
              <w:spacing w:before="53"/>
              <w:ind w:left="108" w:right="98"/>
              <w:rPr>
                <w:rFonts w:eastAsia="Times New Roman" w:cs="Times New Roman"/>
                <w:sz w:val="26"/>
                <w:lang w:val="vi-VN"/>
              </w:rPr>
            </w:pPr>
            <w:r w:rsidRPr="00EC4E04">
              <w:rPr>
                <w:rFonts w:eastAsia="Times New Roman" w:cs="Times New Roman"/>
                <w:b/>
                <w:sz w:val="26"/>
                <w:lang w:val="vi-VN"/>
              </w:rPr>
              <w:t xml:space="preserve">-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Vua đứng đầu quyết định mọi việc. Các chức</w:t>
            </w:r>
            <w:r w:rsidRPr="00EC4E04">
              <w:rPr>
                <w:rFonts w:eastAsia="Times New Roman" w:cs="Times New Roman"/>
                <w:spacing w:val="-11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Tể</w:t>
            </w:r>
            <w:r w:rsidRPr="00EC4E04">
              <w:rPr>
                <w:rFonts w:eastAsia="Times New Roman" w:cs="Times New Roman"/>
                <w:spacing w:val="-11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tướng,</w:t>
            </w:r>
            <w:r w:rsidRPr="00EC4E04">
              <w:rPr>
                <w:rFonts w:eastAsia="Times New Roman" w:cs="Times New Roman"/>
                <w:spacing w:val="-11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quan</w:t>
            </w:r>
            <w:r w:rsidRPr="00EC4E04">
              <w:rPr>
                <w:rFonts w:eastAsia="Times New Roman" w:cs="Times New Roman"/>
                <w:spacing w:val="-11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Đại</w:t>
            </w:r>
            <w:r w:rsidRPr="00EC4E04">
              <w:rPr>
                <w:rFonts w:eastAsia="Times New Roman" w:cs="Times New Roman"/>
                <w:spacing w:val="-11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hành</w:t>
            </w:r>
            <w:r w:rsidRPr="00EC4E04">
              <w:rPr>
                <w:rFonts w:eastAsia="Times New Roman" w:cs="Times New Roman"/>
                <w:spacing w:val="-11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khiển</w:t>
            </w:r>
            <w:r w:rsidRPr="00EC4E04">
              <w:rPr>
                <w:rFonts w:eastAsia="Times New Roman" w:cs="Times New Roman"/>
                <w:spacing w:val="-11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bị</w:t>
            </w:r>
            <w:r w:rsidRPr="00EC4E04">
              <w:rPr>
                <w:rFonts w:eastAsia="Times New Roman" w:cs="Times New Roman"/>
                <w:spacing w:val="-10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pacing w:val="-4"/>
                <w:sz w:val="26"/>
                <w:lang w:val="vi-VN"/>
              </w:rPr>
              <w:t xml:space="preserve">bãi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bỏ.</w:t>
            </w:r>
          </w:p>
          <w:p w14:paraId="43B235C5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</w:rPr>
            </w:pPr>
          </w:p>
          <w:p w14:paraId="26C59385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</w:rPr>
              <w:t xml:space="preserve">-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Sáu bộ (Lại</w:t>
            </w:r>
            <w:r>
              <w:rPr>
                <w:rFonts w:eastAsia="Times New Roman" w:cs="Times New Roman"/>
                <w:sz w:val="26"/>
              </w:rPr>
              <w:t>,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 Lễ</w:t>
            </w:r>
            <w:r>
              <w:rPr>
                <w:rFonts w:eastAsia="Times New Roman" w:cs="Times New Roman"/>
                <w:sz w:val="26"/>
              </w:rPr>
              <w:t>,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 Hộ</w:t>
            </w:r>
            <w:r>
              <w:rPr>
                <w:rFonts w:eastAsia="Times New Roman" w:cs="Times New Roman"/>
                <w:sz w:val="26"/>
              </w:rPr>
              <w:t>,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 Binh</w:t>
            </w:r>
            <w:r>
              <w:rPr>
                <w:rFonts w:eastAsia="Times New Roman" w:cs="Times New Roman"/>
                <w:sz w:val="26"/>
              </w:rPr>
              <w:t>,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 Hình</w:t>
            </w:r>
            <w:r>
              <w:rPr>
                <w:rFonts w:eastAsia="Times New Roman" w:cs="Times New Roman"/>
                <w:sz w:val="26"/>
              </w:rPr>
              <w:t>,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pacing w:val="-3"/>
                <w:sz w:val="26"/>
                <w:lang w:val="vi-VN"/>
              </w:rPr>
              <w:t xml:space="preserve">Công)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được</w:t>
            </w:r>
            <w:r w:rsidRPr="00EC4E04">
              <w:rPr>
                <w:rFonts w:eastAsia="Times New Roman" w:cs="Times New Roman"/>
                <w:spacing w:val="-12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thành</w:t>
            </w:r>
            <w:r w:rsidRPr="00EC4E04">
              <w:rPr>
                <w:rFonts w:eastAsia="Times New Roman" w:cs="Times New Roman"/>
                <w:spacing w:val="-12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lập</w:t>
            </w:r>
            <w:r w:rsidRPr="00EC4E04">
              <w:rPr>
                <w:rFonts w:eastAsia="Times New Roman" w:cs="Times New Roman"/>
                <w:spacing w:val="-11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trực</w:t>
            </w:r>
            <w:r w:rsidRPr="00EC4E04">
              <w:rPr>
                <w:rFonts w:eastAsia="Times New Roman" w:cs="Times New Roman"/>
                <w:spacing w:val="-12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tiếp</w:t>
            </w:r>
            <w:r w:rsidRPr="00EC4E04">
              <w:rPr>
                <w:rFonts w:eastAsia="Times New Roman" w:cs="Times New Roman"/>
                <w:spacing w:val="-10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cai</w:t>
            </w:r>
            <w:r w:rsidRPr="00EC4E04">
              <w:rPr>
                <w:rFonts w:eastAsia="Times New Roman" w:cs="Times New Roman"/>
                <w:spacing w:val="-11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quản</w:t>
            </w:r>
            <w:r w:rsidRPr="00EC4E04">
              <w:rPr>
                <w:rFonts w:eastAsia="Times New Roman" w:cs="Times New Roman"/>
                <w:spacing w:val="-12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mọi</w:t>
            </w:r>
            <w:r w:rsidRPr="00EC4E04">
              <w:rPr>
                <w:rFonts w:eastAsia="Times New Roman" w:cs="Times New Roman"/>
                <w:spacing w:val="-11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việc, chịu trách nhiệm trước</w:t>
            </w:r>
            <w:r w:rsidRPr="00EC4E04">
              <w:rPr>
                <w:rFonts w:eastAsia="Times New Roman" w:cs="Times New Roman"/>
                <w:spacing w:val="-3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vua.</w:t>
            </w:r>
            <w:r>
              <w:rPr>
                <w:rFonts w:eastAsia="Times New Roman" w:cs="Times New Roman"/>
                <w:sz w:val="26"/>
              </w:rPr>
              <w:t xml:space="preserve"> Các cơ quan chuyên môn như </w:t>
            </w:r>
            <w:r w:rsidRPr="00745BF5">
              <w:rPr>
                <w:rFonts w:eastAsia="Times New Roman" w:cs="Times New Roman"/>
                <w:sz w:val="26"/>
                <w:lang w:val="vi-VN"/>
              </w:rPr>
              <w:t>Ngự sử đài, Hàn lâm viện được duy trì với quyền hành cao hơn</w:t>
            </w:r>
            <w:r w:rsidRPr="00745BF5">
              <w:rPr>
                <w:rFonts w:eastAsia="Times New Roman" w:cs="Times New Roman"/>
                <w:spacing w:val="-5"/>
                <w:sz w:val="26"/>
                <w:lang w:val="vi-VN"/>
              </w:rPr>
              <w:t xml:space="preserve"> </w:t>
            </w:r>
            <w:r w:rsidRPr="00745BF5">
              <w:rPr>
                <w:rFonts w:eastAsia="Times New Roman" w:cs="Times New Roman"/>
                <w:sz w:val="26"/>
                <w:lang w:val="vi-VN"/>
              </w:rPr>
              <w:t>trước.</w:t>
            </w:r>
          </w:p>
        </w:tc>
        <w:tc>
          <w:tcPr>
            <w:tcW w:w="2692" w:type="dxa"/>
          </w:tcPr>
          <w:p w14:paraId="04B91DB3" w14:textId="77777777" w:rsidR="00B6310D" w:rsidRPr="00C87C42" w:rsidRDefault="00B6310D" w:rsidP="000C7354">
            <w:pPr>
              <w:widowControl w:val="0"/>
              <w:tabs>
                <w:tab w:val="left" w:pos="330"/>
              </w:tabs>
              <w:autoSpaceDE w:val="0"/>
              <w:autoSpaceDN w:val="0"/>
              <w:ind w:left="106" w:right="97"/>
              <w:rPr>
                <w:rFonts w:eastAsia="Times New Roman" w:cs="Times New Roman"/>
                <w:sz w:val="26"/>
                <w:lang w:val="vi-VN"/>
              </w:rPr>
            </w:pPr>
            <w:r>
              <w:rPr>
                <w:rFonts w:eastAsia="Times New Roman" w:cs="Times New Roman"/>
                <w:sz w:val="26"/>
              </w:rPr>
              <w:t xml:space="preserve">-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Vua đứng đầu triều </w:t>
            </w:r>
            <w:r>
              <w:rPr>
                <w:rFonts w:eastAsia="Times New Roman" w:cs="Times New Roman"/>
                <w:sz w:val="26"/>
              </w:rPr>
              <w:t>đ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ình và toàn quyền</w:t>
            </w:r>
            <w:r w:rsidRPr="00EC4E04">
              <w:rPr>
                <w:rFonts w:eastAsia="Times New Roman" w:cs="Times New Roman"/>
                <w:spacing w:val="-17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quyết</w:t>
            </w:r>
            <w:r w:rsidRPr="00EC4E04">
              <w:rPr>
                <w:rFonts w:eastAsia="Times New Roman" w:cs="Times New Roman"/>
                <w:spacing w:val="-17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định</w:t>
            </w:r>
            <w:r w:rsidRPr="00EC4E04">
              <w:rPr>
                <w:rFonts w:eastAsia="Times New Roman" w:cs="Times New Roman"/>
                <w:spacing w:val="-17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mọi</w:t>
            </w:r>
            <w:r w:rsidRPr="00EC4E04">
              <w:rPr>
                <w:rFonts w:eastAsia="Times New Roman" w:cs="Times New Roman"/>
                <w:spacing w:val="-16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việc</w:t>
            </w:r>
            <w:r w:rsidRPr="00EC4E04">
              <w:rPr>
                <w:rFonts w:eastAsia="Times New Roman" w:cs="Times New Roman"/>
                <w:spacing w:val="-17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hệ</w:t>
            </w:r>
            <w:r w:rsidRPr="00EC4E04">
              <w:rPr>
                <w:rFonts w:eastAsia="Times New Roman" w:cs="Times New Roman"/>
                <w:spacing w:val="-17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trọng</w:t>
            </w:r>
            <w:r w:rsidRPr="00EC4E04">
              <w:rPr>
                <w:rFonts w:eastAsia="Times New Roman" w:cs="Times New Roman"/>
                <w:spacing w:val="-16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của đất</w:t>
            </w:r>
            <w:r w:rsidRPr="00EC4E04">
              <w:rPr>
                <w:rFonts w:eastAsia="Times New Roman" w:cs="Times New Roman"/>
                <w:spacing w:val="-2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nước.</w:t>
            </w:r>
          </w:p>
          <w:p w14:paraId="4CB52156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</w:rPr>
              <w:t>-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Ngoài sáu bộ (Lại</w:t>
            </w:r>
            <w:r>
              <w:rPr>
                <w:rFonts w:eastAsia="Times New Roman" w:cs="Times New Roman"/>
                <w:sz w:val="26"/>
              </w:rPr>
              <w:t>,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 Lễ</w:t>
            </w:r>
            <w:r>
              <w:rPr>
                <w:rFonts w:eastAsia="Times New Roman" w:cs="Times New Roman"/>
                <w:sz w:val="26"/>
              </w:rPr>
              <w:t>,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 Hộ</w:t>
            </w:r>
            <w:r>
              <w:rPr>
                <w:rFonts w:eastAsia="Times New Roman" w:cs="Times New Roman"/>
                <w:sz w:val="26"/>
              </w:rPr>
              <w:t>,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 Binh</w:t>
            </w:r>
            <w:r>
              <w:rPr>
                <w:rFonts w:eastAsia="Times New Roman" w:cs="Times New Roman"/>
                <w:sz w:val="26"/>
              </w:rPr>
              <w:t>,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 Hình</w:t>
            </w:r>
            <w:r>
              <w:rPr>
                <w:rFonts w:eastAsia="Times New Roman" w:cs="Times New Roman"/>
                <w:sz w:val="26"/>
              </w:rPr>
              <w:t>,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pacing w:val="-3"/>
                <w:sz w:val="26"/>
                <w:lang w:val="vi-VN"/>
              </w:rPr>
              <w:t xml:space="preserve">Công)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còn có các </w:t>
            </w:r>
            <w:r w:rsidRPr="00EC4E04">
              <w:rPr>
                <w:rFonts w:eastAsia="Times New Roman" w:cs="Times New Roman"/>
                <w:spacing w:val="-6"/>
                <w:sz w:val="26"/>
                <w:lang w:val="vi-VN"/>
              </w:rPr>
              <w:t xml:space="preserve">cơ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quan chuyên trách như </w:t>
            </w:r>
            <w:r w:rsidRPr="0088262A">
              <w:rPr>
                <w:rFonts w:eastAsia="Times New Roman" w:cs="Times New Roman"/>
                <w:i/>
                <w:iCs/>
                <w:sz w:val="26"/>
                <w:lang w:val="vi-VN"/>
              </w:rPr>
              <w:t>Nội các, Đô sát viện,  Cơ mật</w:t>
            </w:r>
            <w:r w:rsidRPr="0088262A">
              <w:rPr>
                <w:rFonts w:eastAsia="Times New Roman" w:cs="Times New Roman"/>
                <w:i/>
                <w:iCs/>
                <w:spacing w:val="-5"/>
                <w:sz w:val="26"/>
                <w:lang w:val="vi-VN"/>
              </w:rPr>
              <w:t xml:space="preserve"> </w:t>
            </w:r>
            <w:r w:rsidRPr="0088262A">
              <w:rPr>
                <w:rFonts w:eastAsia="Times New Roman" w:cs="Times New Roman"/>
                <w:i/>
                <w:iCs/>
                <w:sz w:val="26"/>
                <w:lang w:val="vi-VN"/>
              </w:rPr>
              <w:t>viện</w:t>
            </w:r>
            <w:r>
              <w:rPr>
                <w:rFonts w:eastAsia="Times New Roman" w:cs="Times New Roman"/>
                <w:sz w:val="26"/>
              </w:rPr>
              <w:t xml:space="preserve"> có vai trò quan trọng đặc biệt.</w:t>
            </w:r>
          </w:p>
        </w:tc>
        <w:tc>
          <w:tcPr>
            <w:tcW w:w="971" w:type="dxa"/>
          </w:tcPr>
          <w:p w14:paraId="5BCCBAC1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  <w:p w14:paraId="58256823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  <w:p w14:paraId="2E18E161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C87C42">
              <w:rPr>
                <w:rFonts w:eastAsia="Times New Roman" w:cs="Times New Roman"/>
                <w:i/>
                <w:iCs/>
                <w:sz w:val="26"/>
                <w:szCs w:val="26"/>
              </w:rPr>
              <w:t>1đ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iểm</w:t>
            </w:r>
          </w:p>
          <w:p w14:paraId="0B8B17D7" w14:textId="77777777" w:rsidR="00B6310D" w:rsidRPr="00C87C42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  <w:szCs w:val="26"/>
              </w:rPr>
            </w:pPr>
            <w:r w:rsidRPr="00C87C42">
              <w:rPr>
                <w:rFonts w:eastAsia="Times New Roman" w:cs="Times New Roman"/>
                <w:i/>
                <w:iCs/>
                <w:sz w:val="26"/>
                <w:szCs w:val="26"/>
              </w:rPr>
              <w:t>(mỗi ý đúng 0,25đ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  <w:tr w:rsidR="00B6310D" w14:paraId="5E980972" w14:textId="77777777" w:rsidTr="00B6310D">
        <w:trPr>
          <w:trHeight w:val="2605"/>
        </w:trPr>
        <w:tc>
          <w:tcPr>
            <w:tcW w:w="1331" w:type="dxa"/>
          </w:tcPr>
          <w:p w14:paraId="0D6A009C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i/>
                <w:sz w:val="26"/>
              </w:rPr>
            </w:pPr>
          </w:p>
          <w:p w14:paraId="113F296A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EC4E04">
              <w:rPr>
                <w:rFonts w:eastAsia="Times New Roman" w:cs="Times New Roman"/>
                <w:i/>
                <w:sz w:val="26"/>
                <w:lang w:val="vi-VN"/>
              </w:rPr>
              <w:t>Chính</w:t>
            </w:r>
            <w:r>
              <w:rPr>
                <w:rFonts w:eastAsia="Times New Roman" w:cs="Times New Roman"/>
                <w:i/>
                <w:sz w:val="26"/>
              </w:rPr>
              <w:t xml:space="preserve"> </w:t>
            </w:r>
            <w:r w:rsidRPr="00EC4E04">
              <w:rPr>
                <w:rFonts w:eastAsia="Times New Roman" w:cs="Times New Roman"/>
                <w:i/>
                <w:spacing w:val="-4"/>
                <w:sz w:val="26"/>
                <w:lang w:val="vi-VN"/>
              </w:rPr>
              <w:t xml:space="preserve">quyền </w:t>
            </w:r>
            <w:r>
              <w:rPr>
                <w:rFonts w:eastAsia="Times New Roman" w:cs="Times New Roman"/>
                <w:i/>
                <w:sz w:val="26"/>
              </w:rPr>
              <w:t>địa phương</w:t>
            </w:r>
          </w:p>
        </w:tc>
        <w:tc>
          <w:tcPr>
            <w:tcW w:w="4022" w:type="dxa"/>
          </w:tcPr>
          <w:p w14:paraId="3F2484E0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</w:rPr>
            </w:pPr>
            <w:r>
              <w:rPr>
                <w:rFonts w:eastAsia="Times New Roman" w:cs="Times New Roman"/>
                <w:sz w:val="26"/>
              </w:rPr>
              <w:t>- C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hia</w:t>
            </w:r>
            <w:r w:rsidRPr="004B1A98">
              <w:rPr>
                <w:rFonts w:eastAsia="Times New Roman" w:cs="Times New Roman"/>
                <w:spacing w:val="-45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cả nước</w:t>
            </w:r>
            <w:r w:rsidRPr="004B1A98">
              <w:rPr>
                <w:rFonts w:eastAsia="Times New Roman" w:cs="Times New Roman"/>
                <w:spacing w:val="-6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làm</w:t>
            </w:r>
            <w:r w:rsidRPr="004B1A98">
              <w:rPr>
                <w:rFonts w:eastAsia="Times New Roman" w:cs="Times New Roman"/>
                <w:spacing w:val="-7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13</w:t>
            </w:r>
            <w:r w:rsidRPr="004B1A98">
              <w:rPr>
                <w:rFonts w:eastAsia="Times New Roman" w:cs="Times New Roman"/>
                <w:spacing w:val="-7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đạo</w:t>
            </w:r>
            <w:r w:rsidRPr="004B1A98">
              <w:rPr>
                <w:rFonts w:eastAsia="Times New Roman" w:cs="Times New Roman"/>
                <w:spacing w:val="-4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thừa</w:t>
            </w:r>
            <w:r w:rsidRPr="004B1A98">
              <w:rPr>
                <w:rFonts w:eastAsia="Times New Roman" w:cs="Times New Roman"/>
                <w:spacing w:val="-6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tuyên.</w:t>
            </w:r>
            <w:r w:rsidRPr="004B1A98">
              <w:rPr>
                <w:rFonts w:eastAsia="Times New Roman" w:cs="Times New Roman"/>
                <w:spacing w:val="-6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Mỗi</w:t>
            </w:r>
            <w:r w:rsidRPr="004B1A98">
              <w:rPr>
                <w:rFonts w:eastAsia="Times New Roman" w:cs="Times New Roman"/>
                <w:spacing w:val="-6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đạo</w:t>
            </w:r>
            <w:r w:rsidRPr="004B1A98">
              <w:rPr>
                <w:rFonts w:eastAsia="Times New Roman" w:cs="Times New Roman"/>
                <w:spacing w:val="-7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có</w:t>
            </w:r>
            <w:r w:rsidRPr="004B1A98">
              <w:rPr>
                <w:rFonts w:eastAsia="Times New Roman" w:cs="Times New Roman"/>
                <w:spacing w:val="-6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3 ti</w:t>
            </w:r>
            <w:r w:rsidRPr="004B1A98">
              <w:rPr>
                <w:rFonts w:eastAsia="Times New Roman" w:cs="Times New Roman"/>
                <w:spacing w:val="10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phụ</w:t>
            </w:r>
            <w:r w:rsidRPr="004B1A98">
              <w:rPr>
                <w:rFonts w:eastAsia="Times New Roman" w:cs="Times New Roman"/>
                <w:spacing w:val="11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trách</w:t>
            </w:r>
            <w:r w:rsidRPr="004B1A98">
              <w:rPr>
                <w:rFonts w:eastAsia="Times New Roman" w:cs="Times New Roman"/>
                <w:spacing w:val="10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các</w:t>
            </w:r>
            <w:r w:rsidRPr="004B1A98">
              <w:rPr>
                <w:rFonts w:eastAsia="Times New Roman" w:cs="Times New Roman"/>
                <w:spacing w:val="12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lĩnh</w:t>
            </w:r>
            <w:r w:rsidRPr="004B1A98">
              <w:rPr>
                <w:rFonts w:eastAsia="Times New Roman" w:cs="Times New Roman"/>
                <w:spacing w:val="10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vực</w:t>
            </w:r>
            <w:r w:rsidRPr="004B1A98">
              <w:rPr>
                <w:rFonts w:eastAsia="Times New Roman" w:cs="Times New Roman"/>
                <w:spacing w:val="11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quân</w:t>
            </w:r>
            <w:r w:rsidRPr="004B1A98">
              <w:rPr>
                <w:rFonts w:eastAsia="Times New Roman" w:cs="Times New Roman"/>
                <w:spacing w:val="10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sự,</w:t>
            </w:r>
            <w:r w:rsidRPr="004B1A98">
              <w:rPr>
                <w:rFonts w:eastAsia="Times New Roman" w:cs="Times New Roman"/>
                <w:spacing w:val="11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dân</w:t>
            </w:r>
            <w:r w:rsidRPr="004B1A98">
              <w:rPr>
                <w:rFonts w:eastAsia="Times New Roman" w:cs="Times New Roman"/>
                <w:spacing w:val="11"/>
                <w:sz w:val="26"/>
                <w:lang w:val="vi-VN"/>
              </w:rPr>
              <w:t xml:space="preserve"> </w:t>
            </w:r>
            <w:r w:rsidRPr="004B1A98">
              <w:rPr>
                <w:rFonts w:eastAsia="Times New Roman" w:cs="Times New Roman"/>
                <w:spacing w:val="-4"/>
                <w:sz w:val="26"/>
                <w:lang w:val="vi-VN"/>
              </w:rPr>
              <w:t>sự,</w:t>
            </w:r>
            <w:r>
              <w:rPr>
                <w:rFonts w:eastAsia="Times New Roman" w:cs="Times New Roman"/>
                <w:spacing w:val="-4"/>
                <w:sz w:val="26"/>
              </w:rPr>
              <w:t xml:space="preserve"> </w:t>
            </w:r>
            <w:r w:rsidRPr="004B1A98">
              <w:rPr>
                <w:rFonts w:eastAsia="Times New Roman" w:cs="Times New Roman"/>
                <w:sz w:val="26"/>
                <w:lang w:val="vi-VN"/>
              </w:rPr>
              <w:t>an ninh.</w:t>
            </w:r>
          </w:p>
          <w:p w14:paraId="770A5625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</w:rPr>
              <w:t>- Dưới đạo có Phủ- huyện/châu- xã cùng hệ thống quan phụ trách</w:t>
            </w:r>
          </w:p>
        </w:tc>
        <w:tc>
          <w:tcPr>
            <w:tcW w:w="2692" w:type="dxa"/>
          </w:tcPr>
          <w:p w14:paraId="6297C24D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</w:rPr>
            </w:pP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- Chia cả nước 30 tỉnh và 1 phủ </w:t>
            </w:r>
            <w:r w:rsidRPr="00EC4E04">
              <w:rPr>
                <w:rFonts w:eastAsia="Times New Roman" w:cs="Times New Roman"/>
                <w:spacing w:val="-3"/>
                <w:sz w:val="26"/>
                <w:lang w:val="vi-VN"/>
              </w:rPr>
              <w:t xml:space="preserve">Thừa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Thiên.</w:t>
            </w:r>
            <w:r w:rsidRPr="00EC4E04">
              <w:rPr>
                <w:rFonts w:eastAsia="Times New Roman" w:cs="Times New Roman"/>
                <w:spacing w:val="-14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Mỗi</w:t>
            </w:r>
            <w:r w:rsidRPr="00EC4E04">
              <w:rPr>
                <w:rFonts w:eastAsia="Times New Roman" w:cs="Times New Roman"/>
                <w:spacing w:val="-16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tỉnh</w:t>
            </w:r>
            <w:r w:rsidRPr="00EC4E04">
              <w:rPr>
                <w:rFonts w:eastAsia="Times New Roman" w:cs="Times New Roman"/>
                <w:spacing w:val="-15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đều</w:t>
            </w:r>
            <w:r w:rsidRPr="00EC4E04">
              <w:rPr>
                <w:rFonts w:eastAsia="Times New Roman" w:cs="Times New Roman"/>
                <w:spacing w:val="-15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có</w:t>
            </w:r>
            <w:r w:rsidRPr="00EC4E04">
              <w:rPr>
                <w:rFonts w:eastAsia="Times New Roman" w:cs="Times New Roman"/>
                <w:spacing w:val="-11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Tổng</w:t>
            </w:r>
            <w:r w:rsidRPr="00EC4E04">
              <w:rPr>
                <w:rFonts w:eastAsia="Times New Roman" w:cs="Times New Roman"/>
                <w:spacing w:val="-16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đốc,</w:t>
            </w:r>
            <w:r w:rsidRPr="00EC4E04">
              <w:rPr>
                <w:rFonts w:eastAsia="Times New Roman" w:cs="Times New Roman"/>
                <w:spacing w:val="-16"/>
                <w:sz w:val="26"/>
                <w:lang w:val="vi-VN"/>
              </w:rPr>
              <w:t xml:space="preserve"> 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>Tuần phủ cai qu</w:t>
            </w:r>
            <w:r>
              <w:rPr>
                <w:rFonts w:eastAsia="Times New Roman" w:cs="Times New Roman"/>
                <w:sz w:val="26"/>
              </w:rPr>
              <w:t xml:space="preserve">ản. </w:t>
            </w:r>
          </w:p>
          <w:p w14:paraId="7305DD5C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</w:rPr>
              <w:t>- Dưới tỉnh có Phủ- huyện/ châu –</w:t>
            </w:r>
            <w:r w:rsidRPr="00EC4E04">
              <w:rPr>
                <w:rFonts w:eastAsia="Times New Roman" w:cs="Times New Roman"/>
                <w:sz w:val="26"/>
                <w:lang w:val="vi-VN"/>
              </w:rPr>
              <w:t xml:space="preserve"> </w:t>
            </w:r>
            <w:r>
              <w:rPr>
                <w:rFonts w:eastAsia="Times New Roman" w:cs="Times New Roman"/>
                <w:sz w:val="26"/>
              </w:rPr>
              <w:t>xã và các chức quan phụ trách.</w:t>
            </w:r>
          </w:p>
        </w:tc>
        <w:tc>
          <w:tcPr>
            <w:tcW w:w="971" w:type="dxa"/>
          </w:tcPr>
          <w:p w14:paraId="430A0703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</w:p>
          <w:p w14:paraId="72BBC9D7" w14:textId="77777777" w:rsidR="00B6310D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C87C42">
              <w:rPr>
                <w:rFonts w:eastAsia="Times New Roman" w:cs="Times New Roman"/>
                <w:i/>
                <w:iCs/>
                <w:sz w:val="26"/>
                <w:szCs w:val="26"/>
              </w:rPr>
              <w:t>1đ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iểm</w:t>
            </w:r>
          </w:p>
          <w:p w14:paraId="293B2F73" w14:textId="77777777" w:rsidR="00B6310D" w:rsidRPr="00C87C42" w:rsidRDefault="00B6310D" w:rsidP="000C7354">
            <w:pPr>
              <w:widowControl w:val="0"/>
              <w:autoSpaceDE w:val="0"/>
              <w:autoSpaceDN w:val="0"/>
              <w:spacing w:before="2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C87C42">
              <w:rPr>
                <w:rFonts w:eastAsia="Times New Roman" w:cs="Times New Roman"/>
                <w:i/>
                <w:iCs/>
                <w:sz w:val="26"/>
                <w:szCs w:val="26"/>
              </w:rPr>
              <w:t>(mỗi ý đúng 0,25đ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6225040D" w14:textId="6958E2A7" w:rsidR="00B6310D" w:rsidRPr="0051533B" w:rsidRDefault="00B6310D" w:rsidP="00B6310D">
      <w:pPr>
        <w:widowControl w:val="0"/>
        <w:autoSpaceDE w:val="0"/>
        <w:autoSpaceDN w:val="0"/>
        <w:spacing w:before="242" w:after="0" w:line="276" w:lineRule="auto"/>
        <w:ind w:left="348"/>
        <w:rPr>
          <w:rFonts w:eastAsia="Times New Roman" w:cs="Times New Roman"/>
          <w:i/>
          <w:sz w:val="26"/>
          <w:szCs w:val="26"/>
        </w:rPr>
      </w:pPr>
      <w:r w:rsidRPr="0051533B">
        <w:rPr>
          <w:rFonts w:eastAsia="Times New Roman"/>
          <w:b/>
          <w:bCs/>
          <w:i/>
          <w:iCs/>
          <w:sz w:val="26"/>
          <w:szCs w:val="26"/>
        </w:rPr>
        <w:t>Câu</w:t>
      </w:r>
      <w:r w:rsidR="00FC5C40">
        <w:rPr>
          <w:rFonts w:eastAsia="Times New Roman"/>
          <w:b/>
          <w:bCs/>
          <w:i/>
          <w:iCs/>
          <w:sz w:val="26"/>
          <w:szCs w:val="26"/>
        </w:rPr>
        <w:t xml:space="preserve"> 2</w:t>
      </w:r>
      <w:r w:rsidRPr="0051533B">
        <w:rPr>
          <w:rFonts w:eastAsia="Times New Roman"/>
          <w:b/>
          <w:bCs/>
          <w:i/>
          <w:iCs/>
          <w:sz w:val="26"/>
          <w:szCs w:val="26"/>
        </w:rPr>
        <w:t>.(1đ)</w:t>
      </w:r>
      <w:r w:rsidR="009526C0" w:rsidRPr="0051533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9526C0" w:rsidRPr="0051533B">
        <w:rPr>
          <w:rFonts w:eastAsia="Times New Roman"/>
          <w:i/>
          <w:iCs/>
          <w:sz w:val="26"/>
          <w:szCs w:val="26"/>
        </w:rPr>
        <w:t>Học sinh có thể trình bày nhiều hướng khác nhau nhưng đảm bảo nhận thức được:</w:t>
      </w:r>
    </w:p>
    <w:p w14:paraId="719E2C70" w14:textId="0B6CA5E5" w:rsidR="00B6310D" w:rsidRPr="0051533B" w:rsidRDefault="00B6310D" w:rsidP="00D92F43">
      <w:pPr>
        <w:widowControl w:val="0"/>
        <w:autoSpaceDE w:val="0"/>
        <w:autoSpaceDN w:val="0"/>
        <w:spacing w:before="242" w:after="0"/>
        <w:ind w:left="348"/>
        <w:rPr>
          <w:rFonts w:eastAsia="Times New Roman" w:cs="Times New Roman"/>
          <w:i/>
          <w:sz w:val="26"/>
          <w:szCs w:val="26"/>
          <w:lang w:val="vi-VN"/>
        </w:rPr>
      </w:pPr>
      <w:r w:rsidRPr="0051533B">
        <w:rPr>
          <w:rFonts w:eastAsia="Times New Roman" w:cs="Times New Roman"/>
          <w:i/>
          <w:sz w:val="26"/>
          <w:szCs w:val="26"/>
          <w:lang w:val="vi-VN"/>
        </w:rPr>
        <w:t>- Trên lĩnh vực chính trị:</w:t>
      </w:r>
    </w:p>
    <w:p w14:paraId="5C1BC0D8" w14:textId="77777777" w:rsidR="00B6310D" w:rsidRPr="0051533B" w:rsidRDefault="00B6310D" w:rsidP="00D92F43">
      <w:pPr>
        <w:widowControl w:val="0"/>
        <w:autoSpaceDE w:val="0"/>
        <w:autoSpaceDN w:val="0"/>
        <w:spacing w:before="2" w:after="0"/>
        <w:rPr>
          <w:rFonts w:eastAsia="Times New Roman" w:cs="Times New Roman"/>
          <w:i/>
          <w:sz w:val="26"/>
          <w:szCs w:val="26"/>
          <w:lang w:val="vi-VN"/>
        </w:rPr>
      </w:pPr>
    </w:p>
    <w:p w14:paraId="2FC1F78F" w14:textId="77777777" w:rsidR="00B6310D" w:rsidRPr="0051533B" w:rsidRDefault="00B6310D" w:rsidP="00D92F43">
      <w:pPr>
        <w:widowControl w:val="0"/>
        <w:autoSpaceDE w:val="0"/>
        <w:autoSpaceDN w:val="0"/>
        <w:spacing w:before="1" w:after="0"/>
        <w:ind w:left="428"/>
        <w:rPr>
          <w:rFonts w:eastAsia="Times New Roman" w:cs="Times New Roman"/>
          <w:sz w:val="26"/>
          <w:szCs w:val="26"/>
          <w:lang w:val="vi-VN"/>
        </w:rPr>
      </w:pPr>
      <w:r w:rsidRPr="0051533B">
        <w:rPr>
          <w:rFonts w:eastAsia="Times New Roman" w:cs="Times New Roman"/>
          <w:sz w:val="26"/>
          <w:szCs w:val="26"/>
          <w:lang w:val="vi-VN"/>
        </w:rPr>
        <w:t>+ Quản lý nhà nước bằng pháp luật, đề cao pháp luật;</w:t>
      </w:r>
    </w:p>
    <w:p w14:paraId="3F4301AA" w14:textId="77777777" w:rsidR="00B6310D" w:rsidRPr="0051533B" w:rsidRDefault="00B6310D" w:rsidP="00D92F43">
      <w:pPr>
        <w:widowControl w:val="0"/>
        <w:autoSpaceDE w:val="0"/>
        <w:autoSpaceDN w:val="0"/>
        <w:spacing w:before="1" w:after="0"/>
        <w:rPr>
          <w:rFonts w:eastAsia="Times New Roman" w:cs="Times New Roman"/>
          <w:sz w:val="26"/>
          <w:szCs w:val="26"/>
          <w:lang w:val="vi-VN"/>
        </w:rPr>
      </w:pPr>
    </w:p>
    <w:p w14:paraId="08A3B300" w14:textId="77777777" w:rsidR="00B6310D" w:rsidRPr="0051533B" w:rsidRDefault="00B6310D" w:rsidP="00D92F43">
      <w:pPr>
        <w:widowControl w:val="0"/>
        <w:autoSpaceDE w:val="0"/>
        <w:autoSpaceDN w:val="0"/>
        <w:spacing w:before="1" w:after="0"/>
        <w:ind w:left="428"/>
        <w:rPr>
          <w:rFonts w:eastAsia="Times New Roman" w:cs="Times New Roman"/>
          <w:sz w:val="26"/>
          <w:szCs w:val="26"/>
          <w:lang w:val="vi-VN"/>
        </w:rPr>
      </w:pPr>
      <w:r w:rsidRPr="0051533B">
        <w:rPr>
          <w:rFonts w:eastAsia="Times New Roman" w:cs="Times New Roman"/>
          <w:sz w:val="26"/>
          <w:szCs w:val="26"/>
          <w:lang w:val="vi-VN"/>
        </w:rPr>
        <w:t>+ Tuyển chọn cán bộ, công chức nhà nước một cách công khai, minh bạch;</w:t>
      </w:r>
    </w:p>
    <w:p w14:paraId="0B16AB1E" w14:textId="77777777" w:rsidR="00B6310D" w:rsidRPr="0051533B" w:rsidRDefault="00B6310D" w:rsidP="00D92F43">
      <w:pPr>
        <w:widowControl w:val="0"/>
        <w:autoSpaceDE w:val="0"/>
        <w:autoSpaceDN w:val="0"/>
        <w:spacing w:before="1" w:after="0"/>
        <w:rPr>
          <w:rFonts w:eastAsia="Times New Roman" w:cs="Times New Roman"/>
          <w:sz w:val="26"/>
          <w:szCs w:val="26"/>
          <w:lang w:val="vi-VN"/>
        </w:rPr>
      </w:pPr>
    </w:p>
    <w:p w14:paraId="7FAF6680" w14:textId="77777777" w:rsidR="00B6310D" w:rsidRPr="0051533B" w:rsidRDefault="00B6310D" w:rsidP="00D92F43">
      <w:pPr>
        <w:widowControl w:val="0"/>
        <w:autoSpaceDE w:val="0"/>
        <w:autoSpaceDN w:val="0"/>
        <w:spacing w:before="1" w:after="0"/>
        <w:ind w:left="428"/>
        <w:rPr>
          <w:rFonts w:eastAsia="Times New Roman" w:cs="Times New Roman"/>
          <w:sz w:val="26"/>
          <w:szCs w:val="26"/>
          <w:lang w:val="vi-VN"/>
        </w:rPr>
      </w:pPr>
      <w:r w:rsidRPr="0051533B">
        <w:rPr>
          <w:rFonts w:eastAsia="Times New Roman" w:cs="Times New Roman"/>
          <w:sz w:val="26"/>
          <w:szCs w:val="26"/>
          <w:lang w:val="vi-VN"/>
        </w:rPr>
        <w:t>+ Tăng cường công tác giám sát, đánh giá năng lực của cán bộ, công chức nhà</w:t>
      </w:r>
      <w:r w:rsidRPr="0051533B">
        <w:rPr>
          <w:rFonts w:eastAsia="Times New Roman" w:cs="Times New Roman"/>
          <w:spacing w:val="-24"/>
          <w:sz w:val="26"/>
          <w:szCs w:val="26"/>
          <w:lang w:val="vi-VN"/>
        </w:rPr>
        <w:t xml:space="preserve"> </w:t>
      </w:r>
      <w:r w:rsidRPr="0051533B">
        <w:rPr>
          <w:rFonts w:eastAsia="Times New Roman" w:cs="Times New Roman"/>
          <w:sz w:val="26"/>
          <w:szCs w:val="26"/>
          <w:lang w:val="vi-VN"/>
        </w:rPr>
        <w:t>nước.</w:t>
      </w:r>
    </w:p>
    <w:p w14:paraId="06FC3D15" w14:textId="77777777" w:rsidR="00B6310D" w:rsidRPr="0051533B" w:rsidRDefault="00B6310D" w:rsidP="00D92F43">
      <w:pPr>
        <w:widowControl w:val="0"/>
        <w:autoSpaceDE w:val="0"/>
        <w:autoSpaceDN w:val="0"/>
        <w:spacing w:before="1" w:after="0"/>
        <w:rPr>
          <w:rFonts w:eastAsia="Times New Roman" w:cs="Times New Roman"/>
          <w:sz w:val="26"/>
          <w:szCs w:val="26"/>
          <w:lang w:val="vi-VN"/>
        </w:rPr>
      </w:pPr>
    </w:p>
    <w:p w14:paraId="1343D694" w14:textId="0462F3F3" w:rsidR="00D92F43" w:rsidRPr="0051533B" w:rsidRDefault="00B6310D" w:rsidP="00D92F43">
      <w:pPr>
        <w:widowControl w:val="0"/>
        <w:autoSpaceDE w:val="0"/>
        <w:autoSpaceDN w:val="0"/>
        <w:spacing w:before="1" w:after="0"/>
        <w:ind w:left="428"/>
        <w:rPr>
          <w:rFonts w:eastAsia="Times New Roman" w:cs="Times New Roman"/>
          <w:sz w:val="26"/>
          <w:szCs w:val="26"/>
        </w:rPr>
      </w:pPr>
      <w:r w:rsidRPr="0051533B">
        <w:rPr>
          <w:rFonts w:eastAsia="Times New Roman" w:cs="Times New Roman"/>
          <w:sz w:val="26"/>
          <w:szCs w:val="26"/>
          <w:lang w:val="vi-VN"/>
        </w:rPr>
        <w:t>+ Kiên quyết đấu tranh phòng, chống tham nhũng, làm trong sạch bộ máy nhà</w:t>
      </w:r>
      <w:r w:rsidRPr="0051533B">
        <w:rPr>
          <w:rFonts w:eastAsia="Times New Roman" w:cs="Times New Roman"/>
          <w:spacing w:val="-25"/>
          <w:sz w:val="26"/>
          <w:szCs w:val="26"/>
          <w:lang w:val="vi-VN"/>
        </w:rPr>
        <w:t xml:space="preserve"> </w:t>
      </w:r>
      <w:r w:rsidRPr="0051533B">
        <w:rPr>
          <w:rFonts w:eastAsia="Times New Roman" w:cs="Times New Roman"/>
          <w:sz w:val="26"/>
          <w:szCs w:val="26"/>
          <w:lang w:val="vi-VN"/>
        </w:rPr>
        <w:t>nước</w:t>
      </w:r>
    </w:p>
    <w:p w14:paraId="665652E7" w14:textId="77777777" w:rsidR="00D92F43" w:rsidRPr="0051533B" w:rsidRDefault="00D92F43" w:rsidP="00D92F43">
      <w:pPr>
        <w:widowControl w:val="0"/>
        <w:autoSpaceDE w:val="0"/>
        <w:autoSpaceDN w:val="0"/>
        <w:spacing w:after="0"/>
        <w:ind w:left="428"/>
        <w:rPr>
          <w:rFonts w:eastAsia="Times New Roman" w:cs="Times New Roman"/>
          <w:sz w:val="26"/>
          <w:szCs w:val="26"/>
        </w:rPr>
      </w:pPr>
    </w:p>
    <w:p w14:paraId="6E1B42BC" w14:textId="26DC23CE" w:rsidR="00D92F43" w:rsidRPr="0051533B" w:rsidRDefault="00B6310D" w:rsidP="00D92F43">
      <w:pPr>
        <w:widowControl w:val="0"/>
        <w:autoSpaceDE w:val="0"/>
        <w:autoSpaceDN w:val="0"/>
        <w:spacing w:after="0"/>
        <w:ind w:left="428"/>
        <w:rPr>
          <w:rFonts w:eastAsia="Times New Roman" w:cs="Times New Roman"/>
          <w:sz w:val="26"/>
          <w:szCs w:val="26"/>
        </w:rPr>
      </w:pPr>
      <w:r w:rsidRPr="0051533B">
        <w:rPr>
          <w:rFonts w:eastAsia="Times New Roman" w:cs="Times New Roman"/>
          <w:sz w:val="26"/>
          <w:szCs w:val="26"/>
          <w:lang w:val="vi-VN"/>
        </w:rPr>
        <w:t>+ Thực hiện nguyên tắc “trên dưới liên kết, trong ngoài kiềm chế lẫn nhau” trong hoạt động của bộ máy hành chính nhà nước;</w:t>
      </w:r>
    </w:p>
    <w:p w14:paraId="11609C22" w14:textId="3874A644" w:rsidR="00B6310D" w:rsidRPr="0051533B" w:rsidRDefault="00B6310D" w:rsidP="00D92F43">
      <w:pPr>
        <w:widowControl w:val="0"/>
        <w:autoSpaceDE w:val="0"/>
        <w:autoSpaceDN w:val="0"/>
        <w:spacing w:after="0"/>
        <w:ind w:left="428"/>
        <w:rPr>
          <w:rFonts w:eastAsia="Times New Roman" w:cs="Times New Roman"/>
          <w:sz w:val="26"/>
          <w:szCs w:val="26"/>
          <w:lang w:val="vi-VN"/>
        </w:rPr>
      </w:pPr>
      <w:r w:rsidRPr="0051533B">
        <w:rPr>
          <w:rFonts w:eastAsia="Times New Roman" w:cs="Times New Roman"/>
          <w:sz w:val="26"/>
          <w:szCs w:val="26"/>
          <w:lang w:val="vi-VN"/>
        </w:rPr>
        <w:t>+ Thực hiện nguyên tắc “chức vụ và trách nhiệm nghiêm minh, quyền lợi và nghĩa vụ tương xứng”</w:t>
      </w:r>
    </w:p>
    <w:p w14:paraId="71CBB48B" w14:textId="77777777" w:rsidR="00B6310D" w:rsidRPr="0051533B" w:rsidRDefault="00B6310D" w:rsidP="00D92F43">
      <w:pPr>
        <w:widowControl w:val="0"/>
        <w:autoSpaceDE w:val="0"/>
        <w:autoSpaceDN w:val="0"/>
        <w:spacing w:after="0"/>
        <w:ind w:left="348"/>
        <w:rPr>
          <w:rFonts w:eastAsia="Times New Roman" w:cs="Times New Roman"/>
          <w:sz w:val="26"/>
          <w:szCs w:val="26"/>
        </w:rPr>
      </w:pPr>
      <w:r w:rsidRPr="0051533B">
        <w:rPr>
          <w:rFonts w:eastAsia="Times New Roman" w:cs="Times New Roman"/>
          <w:i/>
          <w:sz w:val="26"/>
          <w:szCs w:val="26"/>
          <w:lang w:val="vi-VN"/>
        </w:rPr>
        <w:t xml:space="preserve">- Trên lĩnh vực văn hóa - giáo dục: </w:t>
      </w:r>
      <w:r w:rsidRPr="0051533B">
        <w:rPr>
          <w:rFonts w:eastAsia="Times New Roman" w:cs="Times New Roman"/>
          <w:sz w:val="26"/>
          <w:szCs w:val="26"/>
          <w:lang w:val="vi-VN"/>
        </w:rPr>
        <w:t>chú trọng phát triển giáo dục và trọng dụng nhân tài.</w:t>
      </w:r>
    </w:p>
    <w:p w14:paraId="01E99D5E" w14:textId="01C18494" w:rsidR="00B6310D" w:rsidRPr="0051533B" w:rsidRDefault="009526C0" w:rsidP="00B6310D">
      <w:pPr>
        <w:widowControl w:val="0"/>
        <w:autoSpaceDE w:val="0"/>
        <w:autoSpaceDN w:val="0"/>
        <w:spacing w:before="2" w:after="0" w:line="276" w:lineRule="auto"/>
        <w:rPr>
          <w:rFonts w:eastAsia="Times New Roman" w:cs="Times New Roman"/>
          <w:i/>
          <w:iCs/>
          <w:sz w:val="26"/>
          <w:szCs w:val="26"/>
        </w:rPr>
      </w:pPr>
      <w:r w:rsidRPr="0051533B">
        <w:rPr>
          <w:rFonts w:eastAsia="Times New Roman" w:cs="Times New Roman"/>
          <w:i/>
          <w:iCs/>
          <w:sz w:val="26"/>
          <w:szCs w:val="26"/>
        </w:rPr>
        <w:t>L</w:t>
      </w:r>
      <w:r w:rsidR="00087D09">
        <w:rPr>
          <w:rFonts w:eastAsia="Times New Roman" w:cs="Times New Roman"/>
          <w:i/>
          <w:iCs/>
          <w:sz w:val="26"/>
          <w:szCs w:val="26"/>
        </w:rPr>
        <w:t>ưu</w:t>
      </w:r>
      <w:r w:rsidRPr="0051533B">
        <w:rPr>
          <w:rFonts w:eastAsia="Times New Roman" w:cs="Times New Roman"/>
          <w:i/>
          <w:iCs/>
          <w:sz w:val="26"/>
          <w:szCs w:val="26"/>
        </w:rPr>
        <w:t xml:space="preserve"> ý: mỗi ý đúng được 0,25điểm nhưng không vượt quá 1điểm.</w:t>
      </w:r>
    </w:p>
    <w:p w14:paraId="3BD1E72C" w14:textId="77777777" w:rsidR="0051533B" w:rsidRPr="009526C0" w:rsidRDefault="0051533B">
      <w:pPr>
        <w:widowControl w:val="0"/>
        <w:autoSpaceDE w:val="0"/>
        <w:autoSpaceDN w:val="0"/>
        <w:spacing w:before="2" w:after="0" w:line="276" w:lineRule="auto"/>
        <w:rPr>
          <w:rFonts w:eastAsia="Times New Roman" w:cs="Times New Roman"/>
          <w:i/>
          <w:iCs/>
          <w:sz w:val="26"/>
          <w:szCs w:val="26"/>
        </w:rPr>
      </w:pPr>
    </w:p>
    <w:sectPr w:rsidR="0051533B" w:rsidRPr="009526C0" w:rsidSect="00087D0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80"/>
    <w:rsid w:val="000112DF"/>
    <w:rsid w:val="00087D09"/>
    <w:rsid w:val="00186C2D"/>
    <w:rsid w:val="004315FA"/>
    <w:rsid w:val="0051533B"/>
    <w:rsid w:val="00616ACE"/>
    <w:rsid w:val="00672B80"/>
    <w:rsid w:val="008B2217"/>
    <w:rsid w:val="009526C0"/>
    <w:rsid w:val="00B6310D"/>
    <w:rsid w:val="00D92F43"/>
    <w:rsid w:val="00D95E16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345E"/>
  <w15:chartTrackingRefBased/>
  <w15:docId w15:val="{5CA02A30-5CBB-4D81-A51E-00F3318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80"/>
    <w:pPr>
      <w:spacing w:before="40" w:after="40" w:line="240" w:lineRule="auto"/>
      <w:jc w:val="both"/>
    </w:pPr>
    <w:rPr>
      <w:rFonts w:ascii="Times New Roman" w:hAnsi="Times New Roman"/>
      <w:kern w:val="0"/>
      <w:sz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B80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vi-V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80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vi-V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80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vi-V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80"/>
    <w:pPr>
      <w:keepNext/>
      <w:keepLines/>
      <w:spacing w:before="8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lang w:val="vi-V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80"/>
    <w:pPr>
      <w:keepNext/>
      <w:keepLines/>
      <w:spacing w:before="80" w:line="259" w:lineRule="auto"/>
      <w:jc w:val="left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lang w:val="vi-V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80"/>
    <w:pPr>
      <w:keepNext/>
      <w:keepLines/>
      <w:spacing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vi-V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80"/>
    <w:pPr>
      <w:keepNext/>
      <w:keepLines/>
      <w:spacing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vi-V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80"/>
    <w:pPr>
      <w:keepNext/>
      <w:keepLines/>
      <w:spacing w:before="0"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vi-V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80"/>
    <w:pPr>
      <w:keepNext/>
      <w:keepLines/>
      <w:spacing w:before="0"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vi-V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8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8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8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8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2B80"/>
    <w:pPr>
      <w:spacing w:before="0"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72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80"/>
    <w:pPr>
      <w:numPr>
        <w:ilvl w:val="1"/>
      </w:numPr>
      <w:spacing w:before="0"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vi-V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72B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2B80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:lang w:val="vi-V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72B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2B80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kern w:val="2"/>
      <w:sz w:val="22"/>
      <w:lang w:val="vi-V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72B8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8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2F5496" w:themeColor="accent1" w:themeShade="BF"/>
      <w:kern w:val="2"/>
      <w:sz w:val="22"/>
      <w:lang w:val="vi-V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8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2B80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67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Bảo Nguyễn</dc:creator>
  <cp:keywords/>
  <dc:description/>
  <cp:lastModifiedBy>THPT Ngô Gia Tự</cp:lastModifiedBy>
  <cp:revision>10</cp:revision>
  <dcterms:created xsi:type="dcterms:W3CDTF">2024-03-12T14:02:00Z</dcterms:created>
  <dcterms:modified xsi:type="dcterms:W3CDTF">2024-04-13T10:07:00Z</dcterms:modified>
</cp:coreProperties>
</file>