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338"/>
        <w:gridCol w:w="6968"/>
      </w:tblGrid>
      <w:tr w:rsidR="006D50E3" w:rsidRPr="00D82FA1" w14:paraId="2B589044" w14:textId="77777777" w:rsidTr="00274CD0">
        <w:tc>
          <w:tcPr>
            <w:tcW w:w="7338" w:type="dxa"/>
            <w:shd w:val="clear" w:color="auto" w:fill="auto"/>
          </w:tcPr>
          <w:p w14:paraId="0A83FFAE" w14:textId="77777777" w:rsidR="00DB29E1" w:rsidRPr="00D82FA1" w:rsidRDefault="00DB29E1" w:rsidP="008B3FF2">
            <w:pPr>
              <w:spacing w:after="0" w:line="240" w:lineRule="auto"/>
              <w:jc w:val="center"/>
              <w:rPr>
                <w:b/>
                <w:color w:val="0000FF"/>
                <w:sz w:val="24"/>
                <w:szCs w:val="24"/>
                <w:lang w:val="fr-FR"/>
              </w:rPr>
            </w:pPr>
            <w:r w:rsidRPr="00D82FA1">
              <w:rPr>
                <w:b/>
                <w:color w:val="0000FF"/>
                <w:sz w:val="24"/>
                <w:szCs w:val="24"/>
                <w:lang w:val="fr-FR"/>
              </w:rPr>
              <w:t>TRƯỜNG THPT NGÔ GIA TỰ</w:t>
            </w:r>
          </w:p>
          <w:p w14:paraId="04F46E56" w14:textId="77777777" w:rsidR="00DB29E1" w:rsidRPr="00D82FA1" w:rsidRDefault="00DB29E1" w:rsidP="008B3FF2">
            <w:pPr>
              <w:spacing w:after="0" w:line="240" w:lineRule="auto"/>
              <w:jc w:val="center"/>
              <w:rPr>
                <w:bCs/>
                <w:color w:val="0000FF"/>
                <w:sz w:val="24"/>
                <w:szCs w:val="24"/>
                <w:u w:val="single"/>
                <w:lang w:val="fr-FR"/>
              </w:rPr>
            </w:pPr>
            <w:r w:rsidRPr="00D82FA1">
              <w:rPr>
                <w:bCs/>
                <w:color w:val="0000FF"/>
                <w:sz w:val="24"/>
                <w:szCs w:val="24"/>
                <w:u w:val="single"/>
                <w:lang w:val="fr-FR"/>
              </w:rPr>
              <w:t>TỔ LỊC</w:t>
            </w:r>
            <w:r w:rsidR="00E31471" w:rsidRPr="00D82FA1">
              <w:rPr>
                <w:bCs/>
                <w:color w:val="0000FF"/>
                <w:sz w:val="24"/>
                <w:szCs w:val="24"/>
                <w:u w:val="single"/>
                <w:lang w:val="fr-FR"/>
              </w:rPr>
              <w:t>H</w:t>
            </w:r>
            <w:r w:rsidRPr="00D82FA1">
              <w:rPr>
                <w:bCs/>
                <w:color w:val="0000FF"/>
                <w:sz w:val="24"/>
                <w:szCs w:val="24"/>
                <w:u w:val="single"/>
                <w:lang w:val="fr-FR"/>
              </w:rPr>
              <w:t xml:space="preserve"> SỬ</w:t>
            </w:r>
            <w:r w:rsidR="00C26775" w:rsidRPr="00D82FA1">
              <w:rPr>
                <w:bCs/>
                <w:color w:val="0000FF"/>
                <w:sz w:val="24"/>
                <w:szCs w:val="24"/>
                <w:u w:val="single"/>
                <w:lang w:val="fr-FR"/>
              </w:rPr>
              <w:t xml:space="preserve"> </w:t>
            </w:r>
            <w:r w:rsidR="00A33CFA" w:rsidRPr="00D82FA1">
              <w:rPr>
                <w:bCs/>
                <w:color w:val="0000FF"/>
                <w:sz w:val="24"/>
                <w:szCs w:val="24"/>
                <w:u w:val="single"/>
                <w:lang w:val="fr-FR"/>
              </w:rPr>
              <w:t>–</w:t>
            </w:r>
            <w:r w:rsidRPr="00D82FA1">
              <w:rPr>
                <w:bCs/>
                <w:color w:val="0000FF"/>
                <w:sz w:val="24"/>
                <w:szCs w:val="24"/>
                <w:u w:val="single"/>
                <w:lang w:val="fr-FR"/>
              </w:rPr>
              <w:t xml:space="preserve"> ĐỊA LÍ </w:t>
            </w:r>
            <w:r w:rsidR="001C57E9" w:rsidRPr="00D82FA1">
              <w:rPr>
                <w:bCs/>
                <w:color w:val="0000FF"/>
                <w:sz w:val="24"/>
                <w:szCs w:val="24"/>
                <w:u w:val="single"/>
                <w:lang w:val="fr-FR"/>
              </w:rPr>
              <w:t>–</w:t>
            </w:r>
            <w:r w:rsidRPr="00D82FA1">
              <w:rPr>
                <w:bCs/>
                <w:color w:val="0000FF"/>
                <w:sz w:val="24"/>
                <w:szCs w:val="24"/>
                <w:u w:val="single"/>
                <w:lang w:val="fr-FR"/>
              </w:rPr>
              <w:t xml:space="preserve"> GD</w:t>
            </w:r>
            <w:r w:rsidR="001C57E9" w:rsidRPr="00D82FA1">
              <w:rPr>
                <w:bCs/>
                <w:color w:val="0000FF"/>
                <w:sz w:val="24"/>
                <w:szCs w:val="24"/>
                <w:u w:val="single"/>
                <w:lang w:val="fr-FR"/>
              </w:rPr>
              <w:t>KT&amp;PL</w:t>
            </w:r>
          </w:p>
        </w:tc>
        <w:tc>
          <w:tcPr>
            <w:tcW w:w="6968" w:type="dxa"/>
            <w:shd w:val="clear" w:color="auto" w:fill="auto"/>
          </w:tcPr>
          <w:p w14:paraId="30398E98" w14:textId="77777777" w:rsidR="00C54AD6" w:rsidRPr="00D82FA1" w:rsidRDefault="00DB29E1" w:rsidP="008B3FF2">
            <w:pPr>
              <w:spacing w:after="0" w:line="240" w:lineRule="auto"/>
              <w:jc w:val="center"/>
              <w:rPr>
                <w:b/>
                <w:color w:val="0000FF"/>
                <w:sz w:val="24"/>
                <w:szCs w:val="24"/>
                <w:lang w:val="fr-FR"/>
              </w:rPr>
            </w:pPr>
            <w:r w:rsidRPr="00D82FA1">
              <w:rPr>
                <w:b/>
                <w:color w:val="0000FF"/>
                <w:sz w:val="24"/>
                <w:szCs w:val="24"/>
                <w:lang w:val="fr-FR"/>
              </w:rPr>
              <w:t xml:space="preserve">KIỂM TRA </w:t>
            </w:r>
            <w:r w:rsidR="00CC3A7E" w:rsidRPr="00D82FA1">
              <w:rPr>
                <w:b/>
                <w:color w:val="0000FF"/>
                <w:sz w:val="24"/>
                <w:szCs w:val="24"/>
                <w:lang w:val="fr-FR"/>
              </w:rPr>
              <w:t>CUỐI</w:t>
            </w:r>
            <w:r w:rsidRPr="00D82FA1">
              <w:rPr>
                <w:b/>
                <w:color w:val="0000FF"/>
                <w:sz w:val="24"/>
                <w:szCs w:val="24"/>
                <w:lang w:val="fr-FR"/>
              </w:rPr>
              <w:t xml:space="preserve"> HỌC KÌ I</w:t>
            </w:r>
            <w:r w:rsidR="00CC3A7E" w:rsidRPr="00D82FA1">
              <w:rPr>
                <w:b/>
                <w:color w:val="0000FF"/>
                <w:sz w:val="24"/>
                <w:szCs w:val="24"/>
                <w:lang w:val="fr-FR"/>
              </w:rPr>
              <w:t>I</w:t>
            </w:r>
            <w:r w:rsidR="00A608B4" w:rsidRPr="00D82FA1">
              <w:rPr>
                <w:b/>
                <w:color w:val="0000FF"/>
                <w:sz w:val="24"/>
                <w:szCs w:val="24"/>
                <w:lang w:val="fr-FR"/>
              </w:rPr>
              <w:t xml:space="preserve"> </w:t>
            </w:r>
            <w:r w:rsidR="00C54AD6" w:rsidRPr="00D82FA1">
              <w:rPr>
                <w:b/>
                <w:color w:val="0000FF"/>
                <w:sz w:val="24"/>
                <w:szCs w:val="24"/>
                <w:lang w:val="fr-FR"/>
              </w:rPr>
              <w:t>NĂM HỌC 202</w:t>
            </w:r>
            <w:r w:rsidR="00FF007C" w:rsidRPr="00D82FA1">
              <w:rPr>
                <w:b/>
                <w:color w:val="0000FF"/>
                <w:sz w:val="24"/>
                <w:szCs w:val="24"/>
                <w:lang w:val="fr-FR"/>
              </w:rPr>
              <w:t>3</w:t>
            </w:r>
            <w:r w:rsidR="00C54AD6" w:rsidRPr="00D82FA1">
              <w:rPr>
                <w:b/>
                <w:color w:val="0000FF"/>
                <w:sz w:val="24"/>
                <w:szCs w:val="24"/>
                <w:lang w:val="fr-FR"/>
              </w:rPr>
              <w:t xml:space="preserve"> – 202</w:t>
            </w:r>
            <w:r w:rsidR="00FF007C" w:rsidRPr="00D82FA1">
              <w:rPr>
                <w:b/>
                <w:color w:val="0000FF"/>
                <w:sz w:val="24"/>
                <w:szCs w:val="24"/>
                <w:lang w:val="fr-FR"/>
              </w:rPr>
              <w:t>4</w:t>
            </w:r>
          </w:p>
          <w:p w14:paraId="2B201D49" w14:textId="77777777" w:rsidR="00C54AD6" w:rsidRPr="00D82FA1" w:rsidRDefault="00C54AD6" w:rsidP="008B3FF2">
            <w:pPr>
              <w:spacing w:after="0" w:line="240" w:lineRule="auto"/>
              <w:jc w:val="center"/>
              <w:rPr>
                <w:b/>
                <w:color w:val="0000FF"/>
                <w:sz w:val="24"/>
                <w:szCs w:val="24"/>
                <w:lang w:val="fr-FR"/>
              </w:rPr>
            </w:pPr>
            <w:r w:rsidRPr="00D82FA1">
              <w:rPr>
                <w:b/>
                <w:color w:val="0000FF"/>
                <w:sz w:val="24"/>
                <w:szCs w:val="24"/>
                <w:lang w:val="fr-FR"/>
              </w:rPr>
              <w:t>MÔN: LỊCH SỬ - KHỐI 1</w:t>
            </w:r>
            <w:r w:rsidR="00FF007C" w:rsidRPr="00D82FA1">
              <w:rPr>
                <w:b/>
                <w:color w:val="0000FF"/>
                <w:sz w:val="24"/>
                <w:szCs w:val="24"/>
                <w:lang w:val="fr-FR"/>
              </w:rPr>
              <w:t>1</w:t>
            </w:r>
          </w:p>
          <w:p w14:paraId="0A10389D" w14:textId="77777777" w:rsidR="00C54AD6" w:rsidRPr="00D82FA1" w:rsidRDefault="00C54AD6" w:rsidP="008B3FF2">
            <w:pPr>
              <w:spacing w:after="0" w:line="240" w:lineRule="auto"/>
              <w:jc w:val="center"/>
              <w:rPr>
                <w:bCs/>
                <w:i/>
                <w:iCs/>
                <w:color w:val="0000FF"/>
                <w:sz w:val="24"/>
                <w:szCs w:val="24"/>
                <w:lang w:val="fr-FR"/>
              </w:rPr>
            </w:pPr>
            <w:r w:rsidRPr="00D82FA1">
              <w:rPr>
                <w:bCs/>
                <w:i/>
                <w:iCs/>
                <w:color w:val="0000FF"/>
                <w:sz w:val="24"/>
                <w:szCs w:val="24"/>
                <w:lang w:val="fr-FR"/>
              </w:rPr>
              <w:t>Thời gian làm bài: 45 phút</w:t>
            </w:r>
            <w:r w:rsidR="00A608B4" w:rsidRPr="00D82FA1">
              <w:rPr>
                <w:bCs/>
                <w:i/>
                <w:iCs/>
                <w:color w:val="0000FF"/>
                <w:sz w:val="24"/>
                <w:szCs w:val="24"/>
                <w:lang w:val="fr-FR"/>
              </w:rPr>
              <w:t xml:space="preserve"> </w:t>
            </w:r>
            <w:r w:rsidRPr="00D82FA1">
              <w:rPr>
                <w:bCs/>
                <w:i/>
                <w:iCs/>
                <w:color w:val="0000FF"/>
                <w:sz w:val="24"/>
                <w:szCs w:val="24"/>
                <w:lang w:val="fr-FR"/>
              </w:rPr>
              <w:t>(không kể thời gian phát đề)</w:t>
            </w:r>
          </w:p>
        </w:tc>
      </w:tr>
    </w:tbl>
    <w:p w14:paraId="7FA34123" w14:textId="77777777" w:rsidR="00003630" w:rsidRPr="00D82FA1" w:rsidRDefault="00003630" w:rsidP="00271BF8">
      <w:pPr>
        <w:rPr>
          <w:b/>
          <w:sz w:val="24"/>
          <w:szCs w:val="24"/>
          <w:lang w:val="fr-FR"/>
        </w:rPr>
      </w:pPr>
    </w:p>
    <w:p w14:paraId="3506E403" w14:textId="77777777" w:rsidR="00C26775" w:rsidRPr="00D82FA1" w:rsidRDefault="00C26775" w:rsidP="00C26775">
      <w:pPr>
        <w:spacing w:after="0" w:line="288" w:lineRule="auto"/>
        <w:rPr>
          <w:b/>
          <w:color w:val="002060"/>
          <w:sz w:val="24"/>
          <w:szCs w:val="24"/>
          <w:lang w:val="fr-FR"/>
        </w:rPr>
      </w:pPr>
    </w:p>
    <w:p w14:paraId="64660A26" w14:textId="77777777" w:rsidR="00003630" w:rsidRPr="00D82FA1" w:rsidRDefault="00C26775" w:rsidP="00C26775">
      <w:pPr>
        <w:spacing w:after="0" w:line="288" w:lineRule="auto"/>
        <w:rPr>
          <w:b/>
          <w:color w:val="002060"/>
          <w:sz w:val="24"/>
          <w:szCs w:val="24"/>
          <w:lang w:val="fr-FR"/>
        </w:rPr>
      </w:pPr>
      <w:r w:rsidRPr="00D82FA1">
        <w:rPr>
          <w:b/>
          <w:color w:val="002060"/>
          <w:sz w:val="24"/>
          <w:szCs w:val="24"/>
          <w:lang w:val="fr-FR"/>
        </w:rPr>
        <w:t xml:space="preserve">Hình thức kiểm tra: </w:t>
      </w:r>
      <w:r w:rsidR="0000107D" w:rsidRPr="00D82FA1">
        <w:rPr>
          <w:b/>
          <w:color w:val="002060"/>
          <w:sz w:val="24"/>
          <w:szCs w:val="24"/>
          <w:lang w:val="fr-FR"/>
        </w:rPr>
        <w:t>100</w:t>
      </w:r>
      <w:r w:rsidRPr="00D82FA1">
        <w:rPr>
          <w:b/>
          <w:color w:val="002060"/>
          <w:sz w:val="24"/>
          <w:szCs w:val="24"/>
          <w:lang w:val="fr-FR"/>
        </w:rPr>
        <w:t>% trắc nghiệm</w:t>
      </w:r>
    </w:p>
    <w:p w14:paraId="39A04373" w14:textId="77777777" w:rsidR="00D61010" w:rsidRPr="00D82FA1" w:rsidRDefault="00AB6659" w:rsidP="00C26775">
      <w:pPr>
        <w:spacing w:after="0" w:line="288" w:lineRule="auto"/>
        <w:rPr>
          <w:b/>
          <w:color w:val="FF0000"/>
          <w:sz w:val="24"/>
          <w:szCs w:val="24"/>
          <w:lang w:val="fr-FR"/>
        </w:rPr>
      </w:pPr>
      <w:r w:rsidRPr="00D82FA1">
        <w:rPr>
          <w:b/>
          <w:color w:val="FF0000"/>
          <w:sz w:val="24"/>
          <w:szCs w:val="24"/>
          <w:lang w:val="fr-FR"/>
        </w:rPr>
        <w:t xml:space="preserve">I. </w:t>
      </w:r>
      <w:r w:rsidR="00105B8C" w:rsidRPr="00D82FA1">
        <w:rPr>
          <w:b/>
          <w:color w:val="FF0000"/>
          <w:sz w:val="24"/>
          <w:szCs w:val="24"/>
          <w:lang w:val="fr-FR"/>
        </w:rPr>
        <w:t>MA TRẬN Đ</w:t>
      </w:r>
      <w:r w:rsidR="00730F07" w:rsidRPr="00D82FA1">
        <w:rPr>
          <w:b/>
          <w:color w:val="FF0000"/>
          <w:sz w:val="24"/>
          <w:szCs w:val="24"/>
          <w:lang w:val="fr-FR"/>
        </w:rPr>
        <w:t>Ề</w:t>
      </w:r>
      <w:r w:rsidR="00105B8C" w:rsidRPr="00D82FA1">
        <w:rPr>
          <w:b/>
          <w:color w:val="FF0000"/>
          <w:sz w:val="24"/>
          <w:szCs w:val="24"/>
          <w:lang w:val="fr-FR"/>
        </w:rPr>
        <w:t xml:space="preserve"> KIỂM TRA </w:t>
      </w:r>
      <w:r w:rsidR="0000107D" w:rsidRPr="00D82FA1">
        <w:rPr>
          <w:b/>
          <w:color w:val="FF0000"/>
          <w:sz w:val="24"/>
          <w:szCs w:val="24"/>
          <w:lang w:val="fr-FR"/>
        </w:rPr>
        <w:t>CUỐI</w:t>
      </w:r>
      <w:r w:rsidR="00105B8C" w:rsidRPr="00D82FA1">
        <w:rPr>
          <w:b/>
          <w:color w:val="FF0000"/>
          <w:sz w:val="24"/>
          <w:szCs w:val="24"/>
          <w:lang w:val="fr-FR"/>
        </w:rPr>
        <w:t xml:space="preserve"> </w:t>
      </w:r>
      <w:r w:rsidR="00730F07" w:rsidRPr="00D82FA1">
        <w:rPr>
          <w:b/>
          <w:color w:val="FF0000"/>
          <w:sz w:val="24"/>
          <w:szCs w:val="24"/>
          <w:lang w:val="fr-FR"/>
        </w:rPr>
        <w:t xml:space="preserve">HỌC </w:t>
      </w:r>
      <w:r w:rsidR="00105B8C" w:rsidRPr="00D82FA1">
        <w:rPr>
          <w:b/>
          <w:color w:val="FF0000"/>
          <w:sz w:val="24"/>
          <w:szCs w:val="24"/>
          <w:lang w:val="fr-FR"/>
        </w:rPr>
        <w:t>KÌ</w:t>
      </w:r>
      <w:r w:rsidR="00EF41F2" w:rsidRPr="00D82FA1">
        <w:rPr>
          <w:b/>
          <w:color w:val="FF0000"/>
          <w:sz w:val="24"/>
          <w:szCs w:val="24"/>
          <w:lang w:val="fr-FR"/>
        </w:rPr>
        <w:t xml:space="preserve"> </w:t>
      </w:r>
      <w:r w:rsidR="00105B8C" w:rsidRPr="00D82FA1">
        <w:rPr>
          <w:b/>
          <w:color w:val="FF0000"/>
          <w:sz w:val="24"/>
          <w:szCs w:val="24"/>
          <w:lang w:val="fr-FR"/>
        </w:rPr>
        <w:t>I</w:t>
      </w:r>
      <w:r w:rsidR="0000107D" w:rsidRPr="00D82FA1">
        <w:rPr>
          <w:b/>
          <w:color w:val="FF0000"/>
          <w:sz w:val="24"/>
          <w:szCs w:val="24"/>
          <w:lang w:val="fr-FR"/>
        </w:rPr>
        <w:t>I</w:t>
      </w:r>
    </w:p>
    <w:tbl>
      <w:tblPr>
        <w:tblpPr w:leftFromText="180" w:rightFromText="180" w:vertAnchor="text" w:horzAnchor="page" w:tblpXSpec="center" w:tblpY="40"/>
        <w:tblW w:w="15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2837"/>
        <w:gridCol w:w="974"/>
        <w:gridCol w:w="974"/>
        <w:gridCol w:w="974"/>
        <w:gridCol w:w="975"/>
        <w:gridCol w:w="974"/>
        <w:gridCol w:w="974"/>
        <w:gridCol w:w="974"/>
        <w:gridCol w:w="975"/>
        <w:gridCol w:w="1635"/>
      </w:tblGrid>
      <w:tr w:rsidR="007446AD" w:rsidRPr="00D82FA1" w14:paraId="17C7B7C5" w14:textId="77777777" w:rsidTr="00771EDE">
        <w:trPr>
          <w:trHeight w:val="419"/>
        </w:trPr>
        <w:tc>
          <w:tcPr>
            <w:tcW w:w="675" w:type="dxa"/>
            <w:vMerge w:val="restart"/>
            <w:shd w:val="clear" w:color="auto" w:fill="D5DCE4"/>
            <w:vAlign w:val="center"/>
          </w:tcPr>
          <w:p w14:paraId="54485EFA" w14:textId="77777777" w:rsidR="007446AD" w:rsidRPr="00D82FA1" w:rsidRDefault="007446AD" w:rsidP="00FA4AD5">
            <w:pPr>
              <w:spacing w:after="0" w:line="288" w:lineRule="auto"/>
              <w:jc w:val="center"/>
              <w:rPr>
                <w:rFonts w:eastAsia="Times New Roman"/>
                <w:b/>
                <w:color w:val="0000FF"/>
                <w:sz w:val="24"/>
                <w:szCs w:val="24"/>
              </w:rPr>
            </w:pPr>
            <w:r w:rsidRPr="00D82FA1">
              <w:rPr>
                <w:rFonts w:eastAsia="Times New Roman"/>
                <w:b/>
                <w:color w:val="0000FF"/>
                <w:sz w:val="24"/>
                <w:szCs w:val="24"/>
              </w:rPr>
              <w:t>TT</w:t>
            </w:r>
          </w:p>
        </w:tc>
        <w:tc>
          <w:tcPr>
            <w:tcW w:w="2410" w:type="dxa"/>
            <w:vMerge w:val="restart"/>
            <w:shd w:val="clear" w:color="auto" w:fill="D5DCE4"/>
            <w:vAlign w:val="center"/>
          </w:tcPr>
          <w:p w14:paraId="7770929B" w14:textId="77777777" w:rsidR="007446AD" w:rsidRPr="00D82FA1" w:rsidRDefault="005F7A45" w:rsidP="00FA4AD5">
            <w:pPr>
              <w:spacing w:after="0" w:line="288" w:lineRule="auto"/>
              <w:jc w:val="center"/>
              <w:rPr>
                <w:rFonts w:eastAsia="Times New Roman"/>
                <w:b/>
                <w:color w:val="0000FF"/>
                <w:sz w:val="24"/>
                <w:szCs w:val="24"/>
              </w:rPr>
            </w:pPr>
            <w:r w:rsidRPr="00D82FA1">
              <w:rPr>
                <w:rFonts w:eastAsia="Times New Roman"/>
                <w:b/>
                <w:color w:val="0000FF"/>
                <w:sz w:val="24"/>
                <w:szCs w:val="24"/>
              </w:rPr>
              <w:t>C</w:t>
            </w:r>
            <w:r w:rsidR="007446AD" w:rsidRPr="00D82FA1">
              <w:rPr>
                <w:rFonts w:eastAsia="Times New Roman"/>
                <w:b/>
                <w:color w:val="0000FF"/>
                <w:sz w:val="24"/>
                <w:szCs w:val="24"/>
              </w:rPr>
              <w:t>hủ đề</w:t>
            </w:r>
          </w:p>
        </w:tc>
        <w:tc>
          <w:tcPr>
            <w:tcW w:w="2837" w:type="dxa"/>
            <w:vMerge w:val="restart"/>
            <w:shd w:val="clear" w:color="auto" w:fill="D5DCE4"/>
            <w:vAlign w:val="center"/>
          </w:tcPr>
          <w:p w14:paraId="34B532D4" w14:textId="77777777" w:rsidR="007446AD" w:rsidRPr="00D82FA1" w:rsidRDefault="007446AD" w:rsidP="00FA4AD5">
            <w:pPr>
              <w:spacing w:after="0" w:line="288" w:lineRule="auto"/>
              <w:jc w:val="center"/>
              <w:rPr>
                <w:rFonts w:eastAsia="Times New Roman"/>
                <w:b/>
                <w:color w:val="0000FF"/>
                <w:sz w:val="24"/>
                <w:szCs w:val="24"/>
              </w:rPr>
            </w:pPr>
            <w:r w:rsidRPr="00D82FA1">
              <w:rPr>
                <w:rFonts w:eastAsia="Times New Roman"/>
                <w:b/>
                <w:color w:val="0000FF"/>
                <w:sz w:val="24"/>
                <w:szCs w:val="24"/>
              </w:rPr>
              <w:t>Nội dung/đơn vị</w:t>
            </w:r>
          </w:p>
          <w:p w14:paraId="266BC5DC" w14:textId="77777777" w:rsidR="007446AD" w:rsidRPr="00D82FA1" w:rsidRDefault="007446AD" w:rsidP="00FA4AD5">
            <w:pPr>
              <w:spacing w:after="0" w:line="288" w:lineRule="auto"/>
              <w:jc w:val="center"/>
              <w:rPr>
                <w:rFonts w:eastAsia="Times New Roman"/>
                <w:b/>
                <w:color w:val="0000FF"/>
                <w:sz w:val="24"/>
                <w:szCs w:val="24"/>
              </w:rPr>
            </w:pPr>
            <w:r w:rsidRPr="00D82FA1">
              <w:rPr>
                <w:rFonts w:eastAsia="Times New Roman"/>
                <w:b/>
                <w:color w:val="0000FF"/>
                <w:sz w:val="24"/>
                <w:szCs w:val="24"/>
              </w:rPr>
              <w:t>kiến thức</w:t>
            </w:r>
          </w:p>
        </w:tc>
        <w:tc>
          <w:tcPr>
            <w:tcW w:w="7794" w:type="dxa"/>
            <w:gridSpan w:val="8"/>
            <w:shd w:val="clear" w:color="auto" w:fill="D5DCE4"/>
            <w:vAlign w:val="center"/>
          </w:tcPr>
          <w:p w14:paraId="0F925068" w14:textId="77777777" w:rsidR="007446AD" w:rsidRPr="00D82FA1" w:rsidRDefault="007446AD" w:rsidP="00FA4AD5">
            <w:pPr>
              <w:spacing w:after="0" w:line="288" w:lineRule="auto"/>
              <w:jc w:val="center"/>
              <w:rPr>
                <w:rFonts w:eastAsia="Times New Roman"/>
                <w:b/>
                <w:color w:val="0000FF"/>
                <w:sz w:val="24"/>
                <w:szCs w:val="24"/>
              </w:rPr>
            </w:pPr>
            <w:r w:rsidRPr="00D82FA1">
              <w:rPr>
                <w:rFonts w:eastAsia="Times New Roman"/>
                <w:b/>
                <w:color w:val="0000FF"/>
                <w:sz w:val="24"/>
                <w:szCs w:val="24"/>
              </w:rPr>
              <w:t>Mức độ nhận thức</w:t>
            </w:r>
          </w:p>
        </w:tc>
        <w:tc>
          <w:tcPr>
            <w:tcW w:w="1635" w:type="dxa"/>
            <w:vMerge w:val="restart"/>
            <w:shd w:val="clear" w:color="auto" w:fill="D5DCE4"/>
            <w:vAlign w:val="center"/>
          </w:tcPr>
          <w:p w14:paraId="7B236431" w14:textId="77777777" w:rsidR="007446AD" w:rsidRPr="00D82FA1" w:rsidRDefault="007446AD" w:rsidP="00FA4AD5">
            <w:pPr>
              <w:spacing w:after="0" w:line="288" w:lineRule="auto"/>
              <w:jc w:val="center"/>
              <w:rPr>
                <w:rFonts w:eastAsia="Times New Roman"/>
                <w:b/>
                <w:color w:val="0000FF"/>
                <w:sz w:val="24"/>
                <w:szCs w:val="24"/>
              </w:rPr>
            </w:pPr>
            <w:r w:rsidRPr="00D82FA1">
              <w:rPr>
                <w:rFonts w:eastAsia="Times New Roman"/>
                <w:b/>
                <w:color w:val="0000FF"/>
                <w:sz w:val="24"/>
                <w:szCs w:val="24"/>
              </w:rPr>
              <w:t>Tổng % điểm</w:t>
            </w:r>
          </w:p>
        </w:tc>
      </w:tr>
      <w:tr w:rsidR="00D82FA1" w:rsidRPr="00D82FA1" w14:paraId="1D82A56B" w14:textId="77777777" w:rsidTr="00771EDE">
        <w:trPr>
          <w:trHeight w:val="413"/>
        </w:trPr>
        <w:tc>
          <w:tcPr>
            <w:tcW w:w="675" w:type="dxa"/>
            <w:vMerge/>
            <w:shd w:val="clear" w:color="auto" w:fill="D5DCE4"/>
            <w:vAlign w:val="center"/>
          </w:tcPr>
          <w:p w14:paraId="63E1BFBB" w14:textId="77777777" w:rsidR="00D82FA1" w:rsidRPr="00D82FA1" w:rsidRDefault="00D82FA1" w:rsidP="008B3FF2">
            <w:pPr>
              <w:spacing w:after="0" w:line="288" w:lineRule="auto"/>
              <w:jc w:val="center"/>
              <w:rPr>
                <w:rFonts w:eastAsia="Times New Roman"/>
                <w:b/>
                <w:color w:val="0000FF"/>
                <w:sz w:val="24"/>
                <w:szCs w:val="24"/>
              </w:rPr>
            </w:pPr>
          </w:p>
        </w:tc>
        <w:tc>
          <w:tcPr>
            <w:tcW w:w="2410" w:type="dxa"/>
            <w:vMerge/>
            <w:shd w:val="clear" w:color="auto" w:fill="D5DCE4"/>
            <w:vAlign w:val="center"/>
          </w:tcPr>
          <w:p w14:paraId="6685477E" w14:textId="77777777" w:rsidR="00D82FA1" w:rsidRPr="00D82FA1" w:rsidRDefault="00D82FA1" w:rsidP="008B3FF2">
            <w:pPr>
              <w:spacing w:after="0" w:line="288" w:lineRule="auto"/>
              <w:jc w:val="both"/>
              <w:rPr>
                <w:rFonts w:eastAsia="Times New Roman"/>
                <w:b/>
                <w:color w:val="0000FF"/>
                <w:sz w:val="24"/>
                <w:szCs w:val="24"/>
              </w:rPr>
            </w:pPr>
          </w:p>
        </w:tc>
        <w:tc>
          <w:tcPr>
            <w:tcW w:w="2837" w:type="dxa"/>
            <w:vMerge/>
            <w:shd w:val="clear" w:color="auto" w:fill="D5DCE4"/>
          </w:tcPr>
          <w:p w14:paraId="22148F75" w14:textId="77777777" w:rsidR="00D82FA1" w:rsidRPr="00D82FA1" w:rsidRDefault="00D82FA1" w:rsidP="008B3FF2">
            <w:pPr>
              <w:spacing w:after="0" w:line="288" w:lineRule="auto"/>
              <w:jc w:val="both"/>
              <w:rPr>
                <w:rFonts w:eastAsia="Times New Roman"/>
                <w:b/>
                <w:color w:val="0000FF"/>
                <w:sz w:val="24"/>
                <w:szCs w:val="24"/>
              </w:rPr>
            </w:pPr>
          </w:p>
        </w:tc>
        <w:tc>
          <w:tcPr>
            <w:tcW w:w="3897" w:type="dxa"/>
            <w:gridSpan w:val="4"/>
            <w:shd w:val="clear" w:color="auto" w:fill="D5DCE4"/>
            <w:vAlign w:val="center"/>
          </w:tcPr>
          <w:p w14:paraId="09D03773" w14:textId="77777777" w:rsidR="00D82FA1" w:rsidRPr="00D82FA1" w:rsidRDefault="00D82FA1" w:rsidP="00FA4AD5">
            <w:pPr>
              <w:spacing w:after="0" w:line="288" w:lineRule="auto"/>
              <w:jc w:val="center"/>
              <w:rPr>
                <w:rFonts w:eastAsia="Times New Roman"/>
                <w:b/>
                <w:color w:val="0000FF"/>
                <w:sz w:val="24"/>
                <w:szCs w:val="24"/>
              </w:rPr>
            </w:pPr>
            <w:r>
              <w:rPr>
                <w:rFonts w:eastAsia="Times New Roman"/>
                <w:b/>
                <w:color w:val="0000FF"/>
                <w:sz w:val="24"/>
                <w:szCs w:val="24"/>
              </w:rPr>
              <w:t>Phần I</w:t>
            </w:r>
          </w:p>
        </w:tc>
        <w:tc>
          <w:tcPr>
            <w:tcW w:w="3897" w:type="dxa"/>
            <w:gridSpan w:val="4"/>
            <w:shd w:val="clear" w:color="auto" w:fill="D5DCE4"/>
            <w:vAlign w:val="center"/>
          </w:tcPr>
          <w:p w14:paraId="13EBF63F" w14:textId="77777777" w:rsidR="00D82FA1" w:rsidRPr="00D82FA1" w:rsidRDefault="00D82FA1" w:rsidP="00FA4AD5">
            <w:pPr>
              <w:spacing w:after="0" w:line="288" w:lineRule="auto"/>
              <w:jc w:val="center"/>
              <w:rPr>
                <w:rFonts w:eastAsia="Times New Roman"/>
                <w:b/>
                <w:color w:val="0000FF"/>
                <w:sz w:val="24"/>
                <w:szCs w:val="24"/>
              </w:rPr>
            </w:pPr>
            <w:r>
              <w:rPr>
                <w:rFonts w:eastAsia="Times New Roman"/>
                <w:b/>
                <w:color w:val="0000FF"/>
                <w:sz w:val="24"/>
                <w:szCs w:val="24"/>
              </w:rPr>
              <w:t>Phần II</w:t>
            </w:r>
          </w:p>
        </w:tc>
        <w:tc>
          <w:tcPr>
            <w:tcW w:w="1635" w:type="dxa"/>
            <w:vMerge/>
            <w:shd w:val="clear" w:color="auto" w:fill="D5DCE4"/>
          </w:tcPr>
          <w:p w14:paraId="5E527C97" w14:textId="77777777" w:rsidR="00D82FA1" w:rsidRPr="00D82FA1" w:rsidRDefault="00D82FA1" w:rsidP="008B3FF2">
            <w:pPr>
              <w:spacing w:after="0" w:line="288" w:lineRule="auto"/>
              <w:jc w:val="center"/>
              <w:rPr>
                <w:rFonts w:eastAsia="Times New Roman"/>
                <w:b/>
                <w:color w:val="0000FF"/>
                <w:sz w:val="24"/>
                <w:szCs w:val="24"/>
              </w:rPr>
            </w:pPr>
          </w:p>
        </w:tc>
      </w:tr>
      <w:tr w:rsidR="00766027" w:rsidRPr="00D82FA1" w14:paraId="6BDF12CD" w14:textId="77777777" w:rsidTr="00771EDE">
        <w:trPr>
          <w:trHeight w:val="843"/>
        </w:trPr>
        <w:tc>
          <w:tcPr>
            <w:tcW w:w="675" w:type="dxa"/>
            <w:vMerge/>
            <w:shd w:val="clear" w:color="auto" w:fill="D5DCE4"/>
            <w:vAlign w:val="center"/>
          </w:tcPr>
          <w:p w14:paraId="3810B750" w14:textId="77777777" w:rsidR="00DD36B2" w:rsidRPr="00D82FA1" w:rsidRDefault="00DD36B2" w:rsidP="008B3FF2">
            <w:pPr>
              <w:spacing w:after="0" w:line="288" w:lineRule="auto"/>
              <w:jc w:val="center"/>
              <w:rPr>
                <w:rFonts w:eastAsia="Times New Roman"/>
                <w:b/>
                <w:color w:val="0000FF"/>
                <w:sz w:val="24"/>
                <w:szCs w:val="24"/>
              </w:rPr>
            </w:pPr>
          </w:p>
        </w:tc>
        <w:tc>
          <w:tcPr>
            <w:tcW w:w="2410" w:type="dxa"/>
            <w:vMerge/>
            <w:shd w:val="clear" w:color="auto" w:fill="D5DCE4"/>
            <w:vAlign w:val="center"/>
          </w:tcPr>
          <w:p w14:paraId="74554FCD" w14:textId="77777777" w:rsidR="00DD36B2" w:rsidRPr="00D82FA1" w:rsidRDefault="00DD36B2" w:rsidP="008B3FF2">
            <w:pPr>
              <w:spacing w:after="0" w:line="288" w:lineRule="auto"/>
              <w:jc w:val="both"/>
              <w:rPr>
                <w:rFonts w:eastAsia="Times New Roman"/>
                <w:b/>
                <w:color w:val="0000FF"/>
                <w:sz w:val="24"/>
                <w:szCs w:val="24"/>
              </w:rPr>
            </w:pPr>
          </w:p>
        </w:tc>
        <w:tc>
          <w:tcPr>
            <w:tcW w:w="2837" w:type="dxa"/>
            <w:vMerge/>
            <w:shd w:val="clear" w:color="auto" w:fill="D5DCE4"/>
          </w:tcPr>
          <w:p w14:paraId="07E36037" w14:textId="77777777" w:rsidR="00DD36B2" w:rsidRPr="00D82FA1" w:rsidRDefault="00DD36B2" w:rsidP="008B3FF2">
            <w:pPr>
              <w:spacing w:after="0" w:line="288" w:lineRule="auto"/>
              <w:jc w:val="both"/>
              <w:rPr>
                <w:rFonts w:eastAsia="Times New Roman"/>
                <w:b/>
                <w:color w:val="0000FF"/>
                <w:sz w:val="24"/>
                <w:szCs w:val="24"/>
              </w:rPr>
            </w:pPr>
          </w:p>
        </w:tc>
        <w:tc>
          <w:tcPr>
            <w:tcW w:w="974" w:type="dxa"/>
            <w:shd w:val="clear" w:color="auto" w:fill="D5DCE4"/>
            <w:vAlign w:val="center"/>
          </w:tcPr>
          <w:p w14:paraId="38EED175" w14:textId="77777777" w:rsidR="00DD36B2" w:rsidRPr="00D82FA1" w:rsidRDefault="007715BC" w:rsidP="00FA4AD5">
            <w:pPr>
              <w:spacing w:after="0" w:line="288" w:lineRule="auto"/>
              <w:jc w:val="center"/>
              <w:rPr>
                <w:rFonts w:eastAsia="Times New Roman"/>
                <w:b/>
                <w:color w:val="C00000"/>
                <w:sz w:val="24"/>
                <w:szCs w:val="24"/>
              </w:rPr>
            </w:pPr>
            <w:r w:rsidRPr="00D82FA1">
              <w:rPr>
                <w:rFonts w:eastAsia="Times New Roman"/>
                <w:b/>
                <w:color w:val="C00000"/>
                <w:sz w:val="24"/>
                <w:szCs w:val="24"/>
              </w:rPr>
              <w:t>Nhận biết</w:t>
            </w:r>
          </w:p>
        </w:tc>
        <w:tc>
          <w:tcPr>
            <w:tcW w:w="974" w:type="dxa"/>
            <w:shd w:val="clear" w:color="auto" w:fill="D5DCE4"/>
            <w:vAlign w:val="center"/>
          </w:tcPr>
          <w:p w14:paraId="3CE6472D" w14:textId="77777777" w:rsidR="00DD36B2" w:rsidRPr="00D82FA1" w:rsidRDefault="007715BC" w:rsidP="00FA4AD5">
            <w:pPr>
              <w:spacing w:after="0" w:line="288" w:lineRule="auto"/>
              <w:jc w:val="center"/>
              <w:rPr>
                <w:rFonts w:eastAsia="Times New Roman"/>
                <w:b/>
                <w:color w:val="C00000"/>
                <w:sz w:val="24"/>
                <w:szCs w:val="24"/>
              </w:rPr>
            </w:pPr>
            <w:r w:rsidRPr="00D82FA1">
              <w:rPr>
                <w:rFonts w:eastAsia="Times New Roman"/>
                <w:b/>
                <w:color w:val="C00000"/>
                <w:sz w:val="24"/>
                <w:szCs w:val="24"/>
              </w:rPr>
              <w:t>Thông</w:t>
            </w:r>
            <w:r w:rsidR="00D82FA1">
              <w:rPr>
                <w:rFonts w:eastAsia="Times New Roman"/>
                <w:b/>
                <w:color w:val="C00000"/>
                <w:sz w:val="24"/>
                <w:szCs w:val="24"/>
              </w:rPr>
              <w:t xml:space="preserve"> hiểu</w:t>
            </w:r>
          </w:p>
        </w:tc>
        <w:tc>
          <w:tcPr>
            <w:tcW w:w="974" w:type="dxa"/>
            <w:shd w:val="clear" w:color="auto" w:fill="D5DCE4"/>
            <w:vAlign w:val="center"/>
          </w:tcPr>
          <w:p w14:paraId="694562BC" w14:textId="77777777" w:rsidR="00DD36B2" w:rsidRPr="00D82FA1" w:rsidRDefault="00D82FA1" w:rsidP="00FA4AD5">
            <w:pPr>
              <w:spacing w:after="0" w:line="288" w:lineRule="auto"/>
              <w:jc w:val="center"/>
              <w:rPr>
                <w:rFonts w:eastAsia="Times New Roman"/>
                <w:b/>
                <w:color w:val="C00000"/>
                <w:sz w:val="24"/>
                <w:szCs w:val="24"/>
              </w:rPr>
            </w:pPr>
            <w:r>
              <w:rPr>
                <w:rFonts w:eastAsia="Times New Roman"/>
                <w:b/>
                <w:color w:val="C00000"/>
                <w:sz w:val="24"/>
                <w:szCs w:val="24"/>
              </w:rPr>
              <w:t>Vận dụng</w:t>
            </w:r>
          </w:p>
        </w:tc>
        <w:tc>
          <w:tcPr>
            <w:tcW w:w="975" w:type="dxa"/>
            <w:shd w:val="clear" w:color="auto" w:fill="D5DCE4"/>
            <w:vAlign w:val="center"/>
          </w:tcPr>
          <w:p w14:paraId="25E9BAE3" w14:textId="77777777" w:rsidR="00DD36B2" w:rsidRPr="00D82FA1" w:rsidRDefault="00D82FA1" w:rsidP="00FA4AD5">
            <w:pPr>
              <w:spacing w:after="0" w:line="288" w:lineRule="auto"/>
              <w:jc w:val="center"/>
              <w:rPr>
                <w:rFonts w:eastAsia="Times New Roman"/>
                <w:b/>
                <w:color w:val="C00000"/>
                <w:sz w:val="24"/>
                <w:szCs w:val="24"/>
              </w:rPr>
            </w:pPr>
            <w:r>
              <w:rPr>
                <w:rFonts w:eastAsia="Times New Roman"/>
                <w:b/>
                <w:color w:val="C00000"/>
                <w:sz w:val="24"/>
                <w:szCs w:val="24"/>
              </w:rPr>
              <w:t>Vận dụng cao</w:t>
            </w:r>
          </w:p>
        </w:tc>
        <w:tc>
          <w:tcPr>
            <w:tcW w:w="974" w:type="dxa"/>
            <w:shd w:val="clear" w:color="auto" w:fill="D5DCE4"/>
            <w:vAlign w:val="center"/>
          </w:tcPr>
          <w:p w14:paraId="12B36238" w14:textId="77777777" w:rsidR="00DD36B2" w:rsidRPr="00D82FA1" w:rsidRDefault="00D82FA1" w:rsidP="00FA4AD5">
            <w:pPr>
              <w:spacing w:after="0" w:line="288" w:lineRule="auto"/>
              <w:jc w:val="center"/>
              <w:rPr>
                <w:rFonts w:eastAsia="Times New Roman"/>
                <w:b/>
                <w:color w:val="C00000"/>
                <w:sz w:val="24"/>
                <w:szCs w:val="24"/>
              </w:rPr>
            </w:pPr>
            <w:r>
              <w:rPr>
                <w:rFonts w:eastAsia="Times New Roman"/>
                <w:b/>
                <w:color w:val="C00000"/>
                <w:sz w:val="24"/>
                <w:szCs w:val="24"/>
              </w:rPr>
              <w:t>Nhận biết</w:t>
            </w:r>
          </w:p>
        </w:tc>
        <w:tc>
          <w:tcPr>
            <w:tcW w:w="974" w:type="dxa"/>
            <w:shd w:val="clear" w:color="auto" w:fill="D5DCE4"/>
            <w:vAlign w:val="center"/>
          </w:tcPr>
          <w:p w14:paraId="06CBCA53" w14:textId="77777777" w:rsidR="00DD36B2" w:rsidRPr="00D82FA1" w:rsidRDefault="00D82FA1" w:rsidP="00FA4AD5">
            <w:pPr>
              <w:spacing w:after="0" w:line="288" w:lineRule="auto"/>
              <w:jc w:val="center"/>
              <w:rPr>
                <w:rFonts w:eastAsia="Times New Roman"/>
                <w:b/>
                <w:color w:val="C00000"/>
                <w:sz w:val="24"/>
                <w:szCs w:val="24"/>
              </w:rPr>
            </w:pPr>
            <w:r>
              <w:rPr>
                <w:rFonts w:eastAsia="Times New Roman"/>
                <w:b/>
                <w:color w:val="C00000"/>
                <w:sz w:val="24"/>
                <w:szCs w:val="24"/>
              </w:rPr>
              <w:t>Thông hiểu</w:t>
            </w:r>
          </w:p>
        </w:tc>
        <w:tc>
          <w:tcPr>
            <w:tcW w:w="974" w:type="dxa"/>
            <w:shd w:val="clear" w:color="auto" w:fill="D5DCE4"/>
            <w:vAlign w:val="center"/>
          </w:tcPr>
          <w:p w14:paraId="531D8CAC" w14:textId="77777777" w:rsidR="00DD36B2" w:rsidRPr="00D82FA1" w:rsidRDefault="00D82FA1" w:rsidP="00FA4AD5">
            <w:pPr>
              <w:spacing w:after="0" w:line="288" w:lineRule="auto"/>
              <w:jc w:val="center"/>
              <w:rPr>
                <w:rFonts w:eastAsia="Times New Roman"/>
                <w:b/>
                <w:color w:val="C00000"/>
                <w:sz w:val="24"/>
                <w:szCs w:val="24"/>
              </w:rPr>
            </w:pPr>
            <w:r>
              <w:rPr>
                <w:rFonts w:eastAsia="Times New Roman"/>
                <w:b/>
                <w:color w:val="C00000"/>
                <w:sz w:val="24"/>
                <w:szCs w:val="24"/>
              </w:rPr>
              <w:t>Vận dụng</w:t>
            </w:r>
          </w:p>
        </w:tc>
        <w:tc>
          <w:tcPr>
            <w:tcW w:w="975" w:type="dxa"/>
            <w:shd w:val="clear" w:color="auto" w:fill="D5DCE4"/>
            <w:vAlign w:val="center"/>
          </w:tcPr>
          <w:p w14:paraId="2FAA7701" w14:textId="77777777" w:rsidR="00DD36B2" w:rsidRPr="00D82FA1" w:rsidRDefault="00D82FA1" w:rsidP="00FA4AD5">
            <w:pPr>
              <w:spacing w:after="0" w:line="288" w:lineRule="auto"/>
              <w:jc w:val="center"/>
              <w:rPr>
                <w:rFonts w:eastAsia="Times New Roman"/>
                <w:b/>
                <w:color w:val="C00000"/>
                <w:sz w:val="24"/>
                <w:szCs w:val="24"/>
              </w:rPr>
            </w:pPr>
            <w:r>
              <w:rPr>
                <w:rFonts w:eastAsia="Times New Roman"/>
                <w:b/>
                <w:color w:val="C00000"/>
                <w:sz w:val="24"/>
                <w:szCs w:val="24"/>
              </w:rPr>
              <w:t>Vận dụng cao</w:t>
            </w:r>
          </w:p>
        </w:tc>
        <w:tc>
          <w:tcPr>
            <w:tcW w:w="1635" w:type="dxa"/>
            <w:vMerge/>
            <w:shd w:val="clear" w:color="auto" w:fill="D5DCE4"/>
            <w:vAlign w:val="center"/>
          </w:tcPr>
          <w:p w14:paraId="39A43702" w14:textId="77777777" w:rsidR="00DD36B2" w:rsidRPr="00D82FA1" w:rsidRDefault="00DD36B2" w:rsidP="008B3FF2">
            <w:pPr>
              <w:spacing w:after="0" w:line="288" w:lineRule="auto"/>
              <w:jc w:val="center"/>
              <w:rPr>
                <w:rFonts w:eastAsia="Times New Roman"/>
                <w:b/>
                <w:color w:val="0000FF"/>
                <w:sz w:val="24"/>
                <w:szCs w:val="24"/>
              </w:rPr>
            </w:pPr>
          </w:p>
        </w:tc>
      </w:tr>
      <w:tr w:rsidR="00771EDE" w:rsidRPr="00D82FA1" w14:paraId="6D841AAB" w14:textId="77777777" w:rsidTr="004F63B5">
        <w:trPr>
          <w:trHeight w:val="1111"/>
        </w:trPr>
        <w:tc>
          <w:tcPr>
            <w:tcW w:w="675" w:type="dxa"/>
            <w:vMerge w:val="restart"/>
            <w:vAlign w:val="center"/>
          </w:tcPr>
          <w:p w14:paraId="67E142D3" w14:textId="77777777" w:rsidR="00771EDE" w:rsidRPr="00D82FA1" w:rsidRDefault="00771EDE" w:rsidP="008B3FF2">
            <w:pPr>
              <w:spacing w:after="0" w:line="288" w:lineRule="auto"/>
              <w:jc w:val="center"/>
              <w:rPr>
                <w:rFonts w:eastAsia="Times New Roman"/>
                <w:b/>
                <w:sz w:val="24"/>
                <w:szCs w:val="24"/>
              </w:rPr>
            </w:pPr>
          </w:p>
          <w:p w14:paraId="47CD7856" w14:textId="77777777" w:rsidR="00771EDE" w:rsidRPr="00D82FA1" w:rsidRDefault="00771EDE" w:rsidP="008B3FF2">
            <w:pPr>
              <w:spacing w:after="0" w:line="288" w:lineRule="auto"/>
              <w:jc w:val="center"/>
              <w:rPr>
                <w:rFonts w:eastAsia="Times New Roman"/>
                <w:b/>
                <w:color w:val="0000CC"/>
                <w:sz w:val="24"/>
                <w:szCs w:val="24"/>
              </w:rPr>
            </w:pPr>
            <w:r w:rsidRPr="00D82FA1">
              <w:rPr>
                <w:rFonts w:eastAsia="Times New Roman"/>
                <w:b/>
                <w:color w:val="0000CC"/>
                <w:sz w:val="24"/>
                <w:szCs w:val="24"/>
              </w:rPr>
              <w:t>1</w:t>
            </w:r>
          </w:p>
          <w:p w14:paraId="308E535C" w14:textId="77777777" w:rsidR="00771EDE" w:rsidRPr="00D82FA1" w:rsidRDefault="00771EDE">
            <w:pPr>
              <w:spacing w:after="0" w:line="288" w:lineRule="auto"/>
              <w:jc w:val="center"/>
              <w:rPr>
                <w:rFonts w:eastAsia="Times New Roman"/>
                <w:b/>
                <w:sz w:val="24"/>
                <w:szCs w:val="24"/>
              </w:rPr>
            </w:pPr>
          </w:p>
        </w:tc>
        <w:tc>
          <w:tcPr>
            <w:tcW w:w="2410" w:type="dxa"/>
            <w:vMerge w:val="restart"/>
            <w:vAlign w:val="center"/>
          </w:tcPr>
          <w:p w14:paraId="5F20BB46" w14:textId="77777777" w:rsidR="00771EDE" w:rsidRPr="00D82FA1" w:rsidRDefault="00771EDE" w:rsidP="00FA4AD5">
            <w:pPr>
              <w:spacing w:after="0" w:line="288" w:lineRule="auto"/>
              <w:jc w:val="center"/>
              <w:rPr>
                <w:b/>
                <w:bCs/>
                <w:color w:val="FF0000"/>
                <w:sz w:val="24"/>
                <w:szCs w:val="24"/>
              </w:rPr>
            </w:pPr>
            <w:r w:rsidRPr="00D82FA1">
              <w:rPr>
                <w:b/>
                <w:bCs/>
                <w:color w:val="FF0000"/>
                <w:sz w:val="24"/>
                <w:szCs w:val="24"/>
              </w:rPr>
              <w:t xml:space="preserve">Chủ đề </w:t>
            </w:r>
            <w:r>
              <w:rPr>
                <w:b/>
                <w:bCs/>
                <w:color w:val="FF0000"/>
                <w:sz w:val="24"/>
                <w:szCs w:val="24"/>
              </w:rPr>
              <w:t>5</w:t>
            </w:r>
            <w:r w:rsidRPr="00D82FA1">
              <w:rPr>
                <w:b/>
                <w:bCs/>
                <w:color w:val="FF0000"/>
                <w:sz w:val="24"/>
                <w:szCs w:val="24"/>
              </w:rPr>
              <w:t>.</w:t>
            </w:r>
          </w:p>
          <w:p w14:paraId="05BD57E1" w14:textId="77777777" w:rsidR="00771EDE" w:rsidRPr="00D82FA1" w:rsidRDefault="00771EDE" w:rsidP="00FA4AD5">
            <w:pPr>
              <w:spacing w:after="0" w:line="288" w:lineRule="auto"/>
              <w:jc w:val="center"/>
              <w:rPr>
                <w:rFonts w:eastAsia="Times New Roman"/>
                <w:b/>
                <w:sz w:val="24"/>
                <w:szCs w:val="24"/>
              </w:rPr>
            </w:pPr>
            <w:r>
              <w:rPr>
                <w:b/>
                <w:bCs/>
                <w:color w:val="FF0000"/>
                <w:sz w:val="24"/>
                <w:szCs w:val="24"/>
              </w:rPr>
              <w:t>MỘT SỐ CUỘC CẢI CÁCH LỚN TRONG LỊCH SỬ VIỆT NAM (TRƯỚC NĂM 1858)</w:t>
            </w:r>
          </w:p>
        </w:tc>
        <w:tc>
          <w:tcPr>
            <w:tcW w:w="2837" w:type="dxa"/>
            <w:vAlign w:val="center"/>
          </w:tcPr>
          <w:p w14:paraId="4BE11859" w14:textId="77777777" w:rsidR="00771EDE" w:rsidRPr="00D82FA1" w:rsidRDefault="00771EDE" w:rsidP="004F63B5">
            <w:pPr>
              <w:spacing w:after="0" w:line="288" w:lineRule="auto"/>
              <w:jc w:val="both"/>
              <w:rPr>
                <w:b/>
                <w:bCs/>
                <w:iCs/>
                <w:color w:val="002060"/>
                <w:spacing w:val="-4"/>
                <w:sz w:val="24"/>
                <w:szCs w:val="24"/>
              </w:rPr>
            </w:pPr>
            <w:r w:rsidRPr="00D82FA1">
              <w:rPr>
                <w:b/>
                <w:bCs/>
                <w:iCs/>
                <w:color w:val="002060"/>
                <w:spacing w:val="-4"/>
                <w:sz w:val="24"/>
                <w:szCs w:val="24"/>
              </w:rPr>
              <w:t xml:space="preserve">Bài </w:t>
            </w:r>
            <w:r>
              <w:rPr>
                <w:b/>
                <w:bCs/>
                <w:iCs/>
                <w:color w:val="002060"/>
                <w:spacing w:val="-4"/>
                <w:sz w:val="24"/>
                <w:szCs w:val="24"/>
              </w:rPr>
              <w:t>10</w:t>
            </w:r>
            <w:r w:rsidRPr="00D82FA1">
              <w:rPr>
                <w:b/>
                <w:bCs/>
                <w:iCs/>
                <w:color w:val="002060"/>
                <w:spacing w:val="-4"/>
                <w:sz w:val="24"/>
                <w:szCs w:val="24"/>
              </w:rPr>
              <w:t xml:space="preserve">. </w:t>
            </w:r>
            <w:r>
              <w:rPr>
                <w:b/>
                <w:bCs/>
                <w:iCs/>
                <w:color w:val="002060"/>
                <w:spacing w:val="-4"/>
                <w:sz w:val="24"/>
                <w:szCs w:val="24"/>
              </w:rPr>
              <w:t>Cuộc cải cách của Lê Thánh Tông (thế kỉ XV)</w:t>
            </w:r>
          </w:p>
        </w:tc>
        <w:tc>
          <w:tcPr>
            <w:tcW w:w="974" w:type="dxa"/>
            <w:shd w:val="clear" w:color="auto" w:fill="auto"/>
            <w:vAlign w:val="center"/>
          </w:tcPr>
          <w:p w14:paraId="156FDE5C" w14:textId="77777777" w:rsidR="00771EDE" w:rsidRPr="00D82FA1" w:rsidRDefault="00771EDE" w:rsidP="008B3FF2">
            <w:pPr>
              <w:spacing w:after="0" w:line="288" w:lineRule="auto"/>
              <w:jc w:val="center"/>
              <w:rPr>
                <w:rFonts w:eastAsia="Times New Roman"/>
                <w:sz w:val="24"/>
                <w:szCs w:val="24"/>
              </w:rPr>
            </w:pPr>
            <w:r>
              <w:rPr>
                <w:rFonts w:eastAsia="Times New Roman"/>
                <w:sz w:val="24"/>
                <w:szCs w:val="24"/>
              </w:rPr>
              <w:t>1</w:t>
            </w:r>
          </w:p>
        </w:tc>
        <w:tc>
          <w:tcPr>
            <w:tcW w:w="974" w:type="dxa"/>
            <w:shd w:val="clear" w:color="auto" w:fill="auto"/>
            <w:vAlign w:val="center"/>
          </w:tcPr>
          <w:p w14:paraId="7FB22298" w14:textId="77777777" w:rsidR="00771EDE" w:rsidRPr="00D82FA1" w:rsidRDefault="00771EDE" w:rsidP="008B3FF2">
            <w:pPr>
              <w:spacing w:after="0" w:line="288" w:lineRule="auto"/>
              <w:jc w:val="center"/>
              <w:rPr>
                <w:rFonts w:eastAsia="Times New Roman"/>
                <w:sz w:val="24"/>
                <w:szCs w:val="24"/>
              </w:rPr>
            </w:pPr>
            <w:r>
              <w:rPr>
                <w:rFonts w:eastAsia="Times New Roman"/>
                <w:sz w:val="24"/>
                <w:szCs w:val="24"/>
              </w:rPr>
              <w:t>1</w:t>
            </w:r>
          </w:p>
        </w:tc>
        <w:tc>
          <w:tcPr>
            <w:tcW w:w="974" w:type="dxa"/>
            <w:vMerge w:val="restart"/>
            <w:shd w:val="clear" w:color="auto" w:fill="auto"/>
            <w:vAlign w:val="center"/>
          </w:tcPr>
          <w:p w14:paraId="6FE623BE" w14:textId="77777777" w:rsidR="00771EDE" w:rsidRPr="00D82FA1" w:rsidRDefault="00771EDE">
            <w:pPr>
              <w:spacing w:after="0" w:line="288" w:lineRule="auto"/>
              <w:jc w:val="center"/>
              <w:rPr>
                <w:rFonts w:eastAsia="Times New Roman"/>
                <w:sz w:val="24"/>
                <w:szCs w:val="24"/>
              </w:rPr>
            </w:pPr>
            <w:r>
              <w:rPr>
                <w:rFonts w:eastAsia="Times New Roman"/>
                <w:sz w:val="24"/>
                <w:szCs w:val="24"/>
              </w:rPr>
              <w:t>3</w:t>
            </w:r>
          </w:p>
        </w:tc>
        <w:tc>
          <w:tcPr>
            <w:tcW w:w="975" w:type="dxa"/>
            <w:shd w:val="clear" w:color="auto" w:fill="auto"/>
            <w:vAlign w:val="center"/>
          </w:tcPr>
          <w:p w14:paraId="6AF61A0B" w14:textId="77777777" w:rsidR="00771EDE" w:rsidRPr="00D82FA1" w:rsidRDefault="00771EDE" w:rsidP="008B3FF2">
            <w:pPr>
              <w:spacing w:after="0" w:line="288" w:lineRule="auto"/>
              <w:jc w:val="center"/>
              <w:rPr>
                <w:rFonts w:eastAsia="Times New Roman"/>
                <w:sz w:val="24"/>
                <w:szCs w:val="24"/>
              </w:rPr>
            </w:pPr>
            <w:r>
              <w:rPr>
                <w:rFonts w:eastAsia="Times New Roman"/>
                <w:sz w:val="24"/>
                <w:szCs w:val="24"/>
              </w:rPr>
              <w:t>1</w:t>
            </w:r>
          </w:p>
        </w:tc>
        <w:tc>
          <w:tcPr>
            <w:tcW w:w="974" w:type="dxa"/>
            <w:shd w:val="clear" w:color="auto" w:fill="E2EFD9"/>
            <w:vAlign w:val="center"/>
          </w:tcPr>
          <w:p w14:paraId="7E521918" w14:textId="77777777" w:rsidR="00771EDE" w:rsidRPr="00D82FA1" w:rsidRDefault="00771EDE" w:rsidP="008B3FF2">
            <w:pPr>
              <w:spacing w:after="0" w:line="288" w:lineRule="auto"/>
              <w:jc w:val="center"/>
              <w:rPr>
                <w:rFonts w:eastAsia="Times New Roman"/>
                <w:color w:val="000000"/>
                <w:sz w:val="24"/>
                <w:szCs w:val="24"/>
              </w:rPr>
            </w:pPr>
          </w:p>
        </w:tc>
        <w:tc>
          <w:tcPr>
            <w:tcW w:w="974" w:type="dxa"/>
            <w:shd w:val="clear" w:color="auto" w:fill="E2EFD9"/>
            <w:vAlign w:val="center"/>
          </w:tcPr>
          <w:p w14:paraId="2E99ACB9" w14:textId="77777777" w:rsidR="00771EDE" w:rsidRPr="00D82FA1" w:rsidRDefault="00771EDE" w:rsidP="008B3FF2">
            <w:pPr>
              <w:spacing w:after="0" w:line="288" w:lineRule="auto"/>
              <w:jc w:val="center"/>
              <w:rPr>
                <w:rFonts w:eastAsia="Times New Roman"/>
                <w:color w:val="000000"/>
                <w:sz w:val="24"/>
                <w:szCs w:val="24"/>
              </w:rPr>
            </w:pPr>
          </w:p>
        </w:tc>
        <w:tc>
          <w:tcPr>
            <w:tcW w:w="974" w:type="dxa"/>
            <w:shd w:val="clear" w:color="auto" w:fill="E2EFD9"/>
            <w:vAlign w:val="center"/>
          </w:tcPr>
          <w:p w14:paraId="58840A8D" w14:textId="77777777" w:rsidR="00771EDE" w:rsidRPr="00D82FA1" w:rsidRDefault="00771EDE" w:rsidP="008B3FF2">
            <w:pPr>
              <w:spacing w:after="0" w:line="288" w:lineRule="auto"/>
              <w:jc w:val="center"/>
              <w:rPr>
                <w:rFonts w:eastAsia="Times New Roman"/>
                <w:sz w:val="24"/>
                <w:szCs w:val="24"/>
                <w:lang w:bidi="hi-IN"/>
              </w:rPr>
            </w:pPr>
          </w:p>
        </w:tc>
        <w:tc>
          <w:tcPr>
            <w:tcW w:w="975" w:type="dxa"/>
            <w:shd w:val="clear" w:color="auto" w:fill="E2EFD9"/>
            <w:vAlign w:val="center"/>
          </w:tcPr>
          <w:p w14:paraId="5C9598CA" w14:textId="77777777" w:rsidR="00771EDE" w:rsidRPr="00D82FA1" w:rsidRDefault="00771EDE" w:rsidP="008B3FF2">
            <w:pPr>
              <w:spacing w:after="0" w:line="288" w:lineRule="auto"/>
              <w:jc w:val="center"/>
              <w:rPr>
                <w:rFonts w:eastAsia="Times New Roman"/>
                <w:sz w:val="24"/>
                <w:szCs w:val="24"/>
                <w:lang w:bidi="hi-IN"/>
              </w:rPr>
            </w:pPr>
          </w:p>
        </w:tc>
        <w:tc>
          <w:tcPr>
            <w:tcW w:w="1635" w:type="dxa"/>
            <w:vMerge w:val="restart"/>
            <w:vAlign w:val="center"/>
          </w:tcPr>
          <w:p w14:paraId="721367DA" w14:textId="77777777" w:rsidR="00771EDE" w:rsidRPr="00D82FA1" w:rsidRDefault="00827198">
            <w:pPr>
              <w:spacing w:after="0" w:line="288" w:lineRule="auto"/>
              <w:jc w:val="center"/>
              <w:rPr>
                <w:rFonts w:eastAsia="Times New Roman"/>
                <w:b/>
                <w:bCs/>
                <w:color w:val="002060"/>
                <w:sz w:val="24"/>
                <w:szCs w:val="24"/>
              </w:rPr>
            </w:pPr>
            <w:r>
              <w:rPr>
                <w:rFonts w:eastAsia="Times New Roman"/>
                <w:b/>
                <w:bCs/>
                <w:color w:val="002060"/>
                <w:sz w:val="24"/>
                <w:szCs w:val="24"/>
              </w:rPr>
              <w:t>30</w:t>
            </w:r>
            <w:r w:rsidR="00771EDE" w:rsidRPr="00D82FA1">
              <w:rPr>
                <w:rFonts w:eastAsia="Times New Roman"/>
                <w:b/>
                <w:bCs/>
                <w:color w:val="002060"/>
                <w:sz w:val="24"/>
                <w:szCs w:val="24"/>
              </w:rPr>
              <w:t>%</w:t>
            </w:r>
          </w:p>
        </w:tc>
      </w:tr>
      <w:tr w:rsidR="00771EDE" w:rsidRPr="00D82FA1" w14:paraId="2A8892E6" w14:textId="77777777" w:rsidTr="004F63B5">
        <w:trPr>
          <w:trHeight w:val="1269"/>
        </w:trPr>
        <w:tc>
          <w:tcPr>
            <w:tcW w:w="675" w:type="dxa"/>
            <w:vMerge/>
            <w:vAlign w:val="center"/>
          </w:tcPr>
          <w:p w14:paraId="7FFFF15A" w14:textId="77777777" w:rsidR="00771EDE" w:rsidRPr="00D82FA1" w:rsidRDefault="00771EDE" w:rsidP="008B3FF2">
            <w:pPr>
              <w:spacing w:after="0" w:line="288" w:lineRule="auto"/>
              <w:jc w:val="center"/>
              <w:rPr>
                <w:rFonts w:eastAsia="Times New Roman"/>
                <w:b/>
                <w:sz w:val="24"/>
                <w:szCs w:val="24"/>
              </w:rPr>
            </w:pPr>
          </w:p>
        </w:tc>
        <w:tc>
          <w:tcPr>
            <w:tcW w:w="2410" w:type="dxa"/>
            <w:vMerge/>
            <w:vAlign w:val="center"/>
          </w:tcPr>
          <w:p w14:paraId="18DB04CE" w14:textId="77777777" w:rsidR="00771EDE" w:rsidRPr="00D82FA1" w:rsidRDefault="00771EDE" w:rsidP="00FA4AD5">
            <w:pPr>
              <w:spacing w:after="0" w:line="288" w:lineRule="auto"/>
              <w:jc w:val="center"/>
              <w:rPr>
                <w:rFonts w:eastAsia="Times New Roman"/>
                <w:sz w:val="24"/>
                <w:szCs w:val="24"/>
              </w:rPr>
            </w:pPr>
          </w:p>
        </w:tc>
        <w:tc>
          <w:tcPr>
            <w:tcW w:w="2837" w:type="dxa"/>
            <w:vAlign w:val="center"/>
          </w:tcPr>
          <w:p w14:paraId="25541719" w14:textId="77777777" w:rsidR="00771EDE" w:rsidRPr="00D82FA1" w:rsidRDefault="00771EDE" w:rsidP="00FA4AD5">
            <w:pPr>
              <w:spacing w:after="0" w:line="288" w:lineRule="auto"/>
              <w:jc w:val="both"/>
              <w:rPr>
                <w:rFonts w:eastAsia="Times New Roman"/>
                <w:sz w:val="24"/>
                <w:szCs w:val="24"/>
                <w:lang w:bidi="hi-IN"/>
              </w:rPr>
            </w:pPr>
            <w:r w:rsidRPr="00D82FA1">
              <w:rPr>
                <w:b/>
                <w:bCs/>
                <w:iCs/>
                <w:color w:val="002060"/>
                <w:spacing w:val="-4"/>
                <w:sz w:val="24"/>
                <w:szCs w:val="24"/>
              </w:rPr>
              <w:t xml:space="preserve">Bài </w:t>
            </w:r>
            <w:r>
              <w:rPr>
                <w:b/>
                <w:bCs/>
                <w:iCs/>
                <w:color w:val="002060"/>
                <w:spacing w:val="-4"/>
                <w:sz w:val="24"/>
                <w:szCs w:val="24"/>
              </w:rPr>
              <w:t>11</w:t>
            </w:r>
            <w:r w:rsidRPr="00D82FA1">
              <w:rPr>
                <w:b/>
                <w:bCs/>
                <w:iCs/>
                <w:color w:val="002060"/>
                <w:spacing w:val="-4"/>
                <w:sz w:val="24"/>
                <w:szCs w:val="24"/>
              </w:rPr>
              <w:t xml:space="preserve">. </w:t>
            </w:r>
            <w:r>
              <w:rPr>
                <w:b/>
                <w:bCs/>
                <w:iCs/>
                <w:color w:val="002060"/>
                <w:spacing w:val="-4"/>
                <w:sz w:val="24"/>
                <w:szCs w:val="24"/>
              </w:rPr>
              <w:t>Cuộc cải cách của Minh Mạng (nửa đầu thế kỉ XIX)</w:t>
            </w:r>
          </w:p>
        </w:tc>
        <w:tc>
          <w:tcPr>
            <w:tcW w:w="974" w:type="dxa"/>
            <w:shd w:val="clear" w:color="auto" w:fill="auto"/>
            <w:vAlign w:val="center"/>
          </w:tcPr>
          <w:p w14:paraId="2606DFC4" w14:textId="77777777" w:rsidR="00771EDE" w:rsidRPr="00D82FA1" w:rsidRDefault="00771EDE" w:rsidP="008B3FF2">
            <w:pPr>
              <w:spacing w:after="0" w:line="288" w:lineRule="auto"/>
              <w:jc w:val="center"/>
              <w:rPr>
                <w:rFonts w:eastAsia="Times New Roman"/>
                <w:sz w:val="24"/>
                <w:szCs w:val="24"/>
                <w:lang w:bidi="hi-IN"/>
              </w:rPr>
            </w:pPr>
            <w:r>
              <w:rPr>
                <w:rFonts w:eastAsia="Times New Roman"/>
                <w:sz w:val="24"/>
                <w:szCs w:val="24"/>
                <w:lang w:bidi="hi-IN"/>
              </w:rPr>
              <w:t>1</w:t>
            </w:r>
          </w:p>
        </w:tc>
        <w:tc>
          <w:tcPr>
            <w:tcW w:w="974" w:type="dxa"/>
            <w:shd w:val="clear" w:color="auto" w:fill="auto"/>
            <w:vAlign w:val="center"/>
          </w:tcPr>
          <w:p w14:paraId="70C33931" w14:textId="77777777" w:rsidR="00771EDE" w:rsidRPr="00D82FA1" w:rsidRDefault="00771EDE" w:rsidP="008B3FF2">
            <w:pPr>
              <w:spacing w:after="0" w:line="288" w:lineRule="auto"/>
              <w:jc w:val="center"/>
              <w:rPr>
                <w:rFonts w:eastAsia="Times New Roman"/>
                <w:sz w:val="24"/>
                <w:szCs w:val="24"/>
                <w:lang w:bidi="hi-IN"/>
              </w:rPr>
            </w:pPr>
          </w:p>
        </w:tc>
        <w:tc>
          <w:tcPr>
            <w:tcW w:w="974" w:type="dxa"/>
            <w:vMerge/>
            <w:shd w:val="clear" w:color="auto" w:fill="auto"/>
            <w:vAlign w:val="center"/>
          </w:tcPr>
          <w:p w14:paraId="0C760896" w14:textId="77777777" w:rsidR="00771EDE" w:rsidRPr="00D82FA1" w:rsidRDefault="00771EDE" w:rsidP="008B3FF2">
            <w:pPr>
              <w:spacing w:after="0" w:line="288" w:lineRule="auto"/>
              <w:jc w:val="center"/>
              <w:rPr>
                <w:rFonts w:eastAsia="Times New Roman"/>
                <w:sz w:val="24"/>
                <w:szCs w:val="24"/>
                <w:lang w:bidi="hi-IN"/>
              </w:rPr>
            </w:pPr>
          </w:p>
        </w:tc>
        <w:tc>
          <w:tcPr>
            <w:tcW w:w="975" w:type="dxa"/>
            <w:shd w:val="clear" w:color="auto" w:fill="auto"/>
            <w:vAlign w:val="center"/>
          </w:tcPr>
          <w:p w14:paraId="273418AB" w14:textId="77777777" w:rsidR="00771EDE" w:rsidRPr="00D82FA1" w:rsidRDefault="00771EDE" w:rsidP="008B3FF2">
            <w:pPr>
              <w:spacing w:after="0" w:line="288" w:lineRule="auto"/>
              <w:jc w:val="center"/>
              <w:rPr>
                <w:rFonts w:eastAsia="Times New Roman"/>
                <w:sz w:val="24"/>
                <w:szCs w:val="24"/>
                <w:lang w:bidi="hi-IN"/>
              </w:rPr>
            </w:pPr>
            <w:r>
              <w:rPr>
                <w:rFonts w:eastAsia="Times New Roman"/>
                <w:sz w:val="24"/>
                <w:szCs w:val="24"/>
                <w:lang w:bidi="hi-IN"/>
              </w:rPr>
              <w:t>1</w:t>
            </w:r>
          </w:p>
        </w:tc>
        <w:tc>
          <w:tcPr>
            <w:tcW w:w="974" w:type="dxa"/>
            <w:shd w:val="clear" w:color="auto" w:fill="E2EFD9"/>
            <w:vAlign w:val="center"/>
          </w:tcPr>
          <w:p w14:paraId="14A3181D" w14:textId="77777777" w:rsidR="00771EDE" w:rsidRPr="00D82FA1" w:rsidRDefault="00771EDE" w:rsidP="008B3FF2">
            <w:pPr>
              <w:spacing w:after="0" w:line="288" w:lineRule="auto"/>
              <w:jc w:val="center"/>
              <w:rPr>
                <w:rFonts w:eastAsia="Times New Roman"/>
                <w:sz w:val="24"/>
                <w:szCs w:val="24"/>
                <w:lang w:bidi="hi-IN"/>
              </w:rPr>
            </w:pPr>
            <w:r>
              <w:rPr>
                <w:rFonts w:eastAsia="Times New Roman"/>
                <w:sz w:val="24"/>
                <w:szCs w:val="24"/>
                <w:lang w:bidi="hi-IN"/>
              </w:rPr>
              <w:t>2</w:t>
            </w:r>
          </w:p>
        </w:tc>
        <w:tc>
          <w:tcPr>
            <w:tcW w:w="974" w:type="dxa"/>
            <w:shd w:val="clear" w:color="auto" w:fill="E2EFD9"/>
            <w:vAlign w:val="center"/>
          </w:tcPr>
          <w:p w14:paraId="4FE0C8A8" w14:textId="77777777" w:rsidR="00771EDE" w:rsidRPr="00D82FA1" w:rsidRDefault="00771EDE" w:rsidP="008B3FF2">
            <w:pPr>
              <w:spacing w:after="0" w:line="288" w:lineRule="auto"/>
              <w:jc w:val="center"/>
              <w:rPr>
                <w:rFonts w:eastAsia="Times New Roman"/>
                <w:sz w:val="24"/>
                <w:szCs w:val="24"/>
                <w:lang w:bidi="hi-IN"/>
              </w:rPr>
            </w:pPr>
            <w:r>
              <w:rPr>
                <w:rFonts w:eastAsia="Times New Roman"/>
                <w:sz w:val="24"/>
                <w:szCs w:val="24"/>
                <w:lang w:bidi="hi-IN"/>
              </w:rPr>
              <w:t>2</w:t>
            </w:r>
          </w:p>
        </w:tc>
        <w:tc>
          <w:tcPr>
            <w:tcW w:w="974" w:type="dxa"/>
            <w:shd w:val="clear" w:color="auto" w:fill="E2EFD9"/>
            <w:vAlign w:val="center"/>
          </w:tcPr>
          <w:p w14:paraId="7D7EB0BD" w14:textId="77777777" w:rsidR="00771EDE" w:rsidRPr="00D82FA1" w:rsidRDefault="00771EDE" w:rsidP="008B3FF2">
            <w:pPr>
              <w:spacing w:after="0" w:line="288" w:lineRule="auto"/>
              <w:jc w:val="center"/>
              <w:rPr>
                <w:rFonts w:eastAsia="Times New Roman"/>
                <w:sz w:val="24"/>
                <w:szCs w:val="24"/>
              </w:rPr>
            </w:pPr>
          </w:p>
        </w:tc>
        <w:tc>
          <w:tcPr>
            <w:tcW w:w="975" w:type="dxa"/>
            <w:shd w:val="clear" w:color="auto" w:fill="E2EFD9"/>
            <w:vAlign w:val="center"/>
          </w:tcPr>
          <w:p w14:paraId="004F4F74" w14:textId="77777777" w:rsidR="00771EDE" w:rsidRPr="00D82FA1" w:rsidRDefault="00771EDE" w:rsidP="008B3FF2">
            <w:pPr>
              <w:spacing w:after="0" w:line="288" w:lineRule="auto"/>
              <w:jc w:val="center"/>
              <w:rPr>
                <w:rFonts w:eastAsia="Times New Roman"/>
                <w:sz w:val="24"/>
                <w:szCs w:val="24"/>
              </w:rPr>
            </w:pPr>
          </w:p>
        </w:tc>
        <w:tc>
          <w:tcPr>
            <w:tcW w:w="1635" w:type="dxa"/>
            <w:vMerge/>
            <w:vAlign w:val="center"/>
          </w:tcPr>
          <w:p w14:paraId="7DA7D44D" w14:textId="77777777" w:rsidR="00771EDE" w:rsidRPr="00D82FA1" w:rsidRDefault="00771EDE" w:rsidP="008B3FF2">
            <w:pPr>
              <w:spacing w:after="0" w:line="288" w:lineRule="auto"/>
              <w:jc w:val="center"/>
              <w:rPr>
                <w:rFonts w:eastAsia="Times New Roman"/>
                <w:b/>
                <w:bCs/>
                <w:color w:val="002060"/>
                <w:sz w:val="24"/>
                <w:szCs w:val="24"/>
                <w:lang w:bidi="hi-IN"/>
              </w:rPr>
            </w:pPr>
          </w:p>
        </w:tc>
      </w:tr>
      <w:tr w:rsidR="00B859D3" w:rsidRPr="00D82FA1" w14:paraId="7263F45F" w14:textId="77777777">
        <w:trPr>
          <w:trHeight w:val="1187"/>
        </w:trPr>
        <w:tc>
          <w:tcPr>
            <w:tcW w:w="675" w:type="dxa"/>
            <w:vMerge w:val="restart"/>
            <w:vAlign w:val="center"/>
          </w:tcPr>
          <w:p w14:paraId="54784C42" w14:textId="77777777" w:rsidR="00B07446" w:rsidRPr="00D82FA1" w:rsidRDefault="00B07446" w:rsidP="008B3FF2">
            <w:pPr>
              <w:spacing w:after="0" w:line="288" w:lineRule="auto"/>
              <w:jc w:val="center"/>
              <w:rPr>
                <w:rFonts w:eastAsia="Times New Roman"/>
                <w:b/>
                <w:color w:val="0000CC"/>
                <w:sz w:val="24"/>
                <w:szCs w:val="24"/>
              </w:rPr>
            </w:pPr>
            <w:r w:rsidRPr="00D82FA1">
              <w:rPr>
                <w:rFonts w:eastAsia="Times New Roman"/>
                <w:b/>
                <w:color w:val="0000CC"/>
                <w:sz w:val="24"/>
                <w:szCs w:val="24"/>
              </w:rPr>
              <w:t>2</w:t>
            </w:r>
          </w:p>
        </w:tc>
        <w:tc>
          <w:tcPr>
            <w:tcW w:w="2410" w:type="dxa"/>
            <w:vMerge w:val="restart"/>
            <w:vAlign w:val="center"/>
          </w:tcPr>
          <w:p w14:paraId="26125D7D" w14:textId="77777777" w:rsidR="00393A81" w:rsidRPr="00D82FA1" w:rsidRDefault="00393A81" w:rsidP="00FA4AD5">
            <w:pPr>
              <w:spacing w:after="0" w:line="288" w:lineRule="auto"/>
              <w:jc w:val="center"/>
              <w:rPr>
                <w:b/>
                <w:bCs/>
                <w:color w:val="FF0000"/>
                <w:sz w:val="24"/>
                <w:szCs w:val="24"/>
              </w:rPr>
            </w:pPr>
            <w:r w:rsidRPr="00D82FA1">
              <w:rPr>
                <w:b/>
                <w:bCs/>
                <w:color w:val="FF0000"/>
                <w:sz w:val="24"/>
                <w:szCs w:val="24"/>
              </w:rPr>
              <w:t xml:space="preserve">Chủ đề </w:t>
            </w:r>
            <w:r w:rsidR="00D82FA1">
              <w:rPr>
                <w:b/>
                <w:bCs/>
                <w:color w:val="FF0000"/>
                <w:sz w:val="24"/>
                <w:szCs w:val="24"/>
              </w:rPr>
              <w:t>6</w:t>
            </w:r>
            <w:r w:rsidRPr="00D82FA1">
              <w:rPr>
                <w:b/>
                <w:bCs/>
                <w:color w:val="FF0000"/>
                <w:sz w:val="24"/>
                <w:szCs w:val="24"/>
              </w:rPr>
              <w:t>.</w:t>
            </w:r>
          </w:p>
          <w:p w14:paraId="29995243" w14:textId="77777777" w:rsidR="00B07446" w:rsidRPr="00D82FA1" w:rsidRDefault="00D82FA1" w:rsidP="00FA4AD5">
            <w:pPr>
              <w:spacing w:after="0" w:line="288" w:lineRule="auto"/>
              <w:jc w:val="center"/>
              <w:rPr>
                <w:rFonts w:eastAsia="Times New Roman"/>
                <w:b/>
                <w:iCs/>
                <w:sz w:val="24"/>
                <w:szCs w:val="24"/>
              </w:rPr>
            </w:pPr>
            <w:r>
              <w:rPr>
                <w:b/>
                <w:bCs/>
                <w:color w:val="FF0000"/>
                <w:sz w:val="24"/>
                <w:szCs w:val="24"/>
              </w:rPr>
              <w:t xml:space="preserve">LỊCH SỬ BẢO VỆ </w:t>
            </w:r>
            <w:r w:rsidR="004C4583">
              <w:rPr>
                <w:b/>
                <w:bCs/>
                <w:color w:val="FF0000"/>
                <w:sz w:val="24"/>
                <w:szCs w:val="24"/>
              </w:rPr>
              <w:t>CHỦ QUYỀN, CÁC QUYỀN VÀ LỢI ÍCH HỢP PHÁP CỦA VIỆT NAM Ở BIỂN ĐÔNG</w:t>
            </w:r>
          </w:p>
        </w:tc>
        <w:tc>
          <w:tcPr>
            <w:tcW w:w="2837" w:type="dxa"/>
            <w:vAlign w:val="center"/>
          </w:tcPr>
          <w:p w14:paraId="79F5A39C" w14:textId="77777777" w:rsidR="00B07446" w:rsidRPr="00D82FA1" w:rsidRDefault="00B07446" w:rsidP="00FA4AD5">
            <w:pPr>
              <w:spacing w:after="0" w:line="288" w:lineRule="auto"/>
              <w:jc w:val="both"/>
              <w:rPr>
                <w:b/>
                <w:bCs/>
                <w:iCs/>
                <w:color w:val="002060"/>
                <w:spacing w:val="-4"/>
                <w:sz w:val="24"/>
                <w:szCs w:val="24"/>
              </w:rPr>
            </w:pPr>
            <w:r w:rsidRPr="00D82FA1">
              <w:rPr>
                <w:b/>
                <w:bCs/>
                <w:iCs/>
                <w:color w:val="002060"/>
                <w:spacing w:val="-4"/>
                <w:sz w:val="24"/>
                <w:szCs w:val="24"/>
              </w:rPr>
              <w:t xml:space="preserve">Bài </w:t>
            </w:r>
            <w:r w:rsidR="00FA4AD5">
              <w:rPr>
                <w:b/>
                <w:bCs/>
                <w:iCs/>
                <w:color w:val="002060"/>
                <w:spacing w:val="-4"/>
                <w:sz w:val="24"/>
                <w:szCs w:val="24"/>
              </w:rPr>
              <w:t>12</w:t>
            </w:r>
            <w:r w:rsidRPr="00D82FA1">
              <w:rPr>
                <w:b/>
                <w:bCs/>
                <w:iCs/>
                <w:color w:val="002060"/>
                <w:spacing w:val="-4"/>
                <w:sz w:val="24"/>
                <w:szCs w:val="24"/>
              </w:rPr>
              <w:t xml:space="preserve">. </w:t>
            </w:r>
            <w:r w:rsidR="00FA4AD5">
              <w:rPr>
                <w:b/>
                <w:bCs/>
                <w:iCs/>
                <w:color w:val="002060"/>
                <w:spacing w:val="-4"/>
                <w:sz w:val="24"/>
                <w:szCs w:val="24"/>
              </w:rPr>
              <w:t>Vị trí và tầm quan trọng của Biển Đông</w:t>
            </w:r>
          </w:p>
        </w:tc>
        <w:tc>
          <w:tcPr>
            <w:tcW w:w="974" w:type="dxa"/>
            <w:shd w:val="clear" w:color="auto" w:fill="auto"/>
            <w:vAlign w:val="center"/>
          </w:tcPr>
          <w:p w14:paraId="5F929E9E" w14:textId="77777777" w:rsidR="00B07446" w:rsidRPr="00D82FA1" w:rsidRDefault="009B263D" w:rsidP="008B3FF2">
            <w:pPr>
              <w:spacing w:after="0" w:line="288" w:lineRule="auto"/>
              <w:jc w:val="center"/>
              <w:rPr>
                <w:rFonts w:eastAsia="Times New Roman"/>
                <w:sz w:val="24"/>
                <w:szCs w:val="24"/>
                <w:lang w:bidi="hi-IN"/>
              </w:rPr>
            </w:pPr>
            <w:r>
              <w:rPr>
                <w:rFonts w:eastAsia="Times New Roman"/>
                <w:sz w:val="24"/>
                <w:szCs w:val="24"/>
                <w:lang w:bidi="hi-IN"/>
              </w:rPr>
              <w:t>3</w:t>
            </w:r>
          </w:p>
        </w:tc>
        <w:tc>
          <w:tcPr>
            <w:tcW w:w="974" w:type="dxa"/>
            <w:shd w:val="clear" w:color="auto" w:fill="auto"/>
            <w:vAlign w:val="center"/>
          </w:tcPr>
          <w:p w14:paraId="16DBF27C" w14:textId="77777777" w:rsidR="00B07446" w:rsidRPr="00D82FA1" w:rsidRDefault="009B263D" w:rsidP="008B3FF2">
            <w:pPr>
              <w:spacing w:after="0" w:line="288" w:lineRule="auto"/>
              <w:jc w:val="center"/>
              <w:rPr>
                <w:rFonts w:eastAsia="Times New Roman"/>
                <w:sz w:val="24"/>
                <w:szCs w:val="24"/>
                <w:lang w:bidi="hi-IN"/>
              </w:rPr>
            </w:pPr>
            <w:r>
              <w:rPr>
                <w:rFonts w:eastAsia="Times New Roman"/>
                <w:sz w:val="24"/>
                <w:szCs w:val="24"/>
                <w:lang w:bidi="hi-IN"/>
              </w:rPr>
              <w:t>4</w:t>
            </w:r>
          </w:p>
        </w:tc>
        <w:tc>
          <w:tcPr>
            <w:tcW w:w="974" w:type="dxa"/>
            <w:shd w:val="clear" w:color="auto" w:fill="auto"/>
            <w:vAlign w:val="center"/>
          </w:tcPr>
          <w:p w14:paraId="0EF245C8" w14:textId="77777777" w:rsidR="00B07446" w:rsidRPr="00D82FA1" w:rsidRDefault="00EA359F" w:rsidP="008B3FF2">
            <w:pPr>
              <w:spacing w:after="0" w:line="288" w:lineRule="auto"/>
              <w:jc w:val="center"/>
              <w:rPr>
                <w:rFonts w:eastAsia="Times New Roman"/>
                <w:sz w:val="24"/>
                <w:szCs w:val="24"/>
                <w:lang w:bidi="hi-IN"/>
              </w:rPr>
            </w:pPr>
            <w:r>
              <w:rPr>
                <w:rFonts w:eastAsia="Times New Roman"/>
                <w:sz w:val="24"/>
                <w:szCs w:val="24"/>
                <w:lang w:bidi="hi-IN"/>
              </w:rPr>
              <w:t>1</w:t>
            </w:r>
          </w:p>
        </w:tc>
        <w:tc>
          <w:tcPr>
            <w:tcW w:w="975" w:type="dxa"/>
            <w:shd w:val="clear" w:color="auto" w:fill="auto"/>
            <w:vAlign w:val="center"/>
          </w:tcPr>
          <w:p w14:paraId="7F6BCF1C" w14:textId="77777777" w:rsidR="00B07446" w:rsidRPr="00D82FA1" w:rsidRDefault="00B07446" w:rsidP="008B3FF2">
            <w:pPr>
              <w:spacing w:after="0" w:line="288" w:lineRule="auto"/>
              <w:jc w:val="center"/>
              <w:rPr>
                <w:rFonts w:eastAsia="Times New Roman"/>
                <w:sz w:val="24"/>
                <w:szCs w:val="24"/>
                <w:lang w:bidi="hi-IN"/>
              </w:rPr>
            </w:pPr>
          </w:p>
        </w:tc>
        <w:tc>
          <w:tcPr>
            <w:tcW w:w="974" w:type="dxa"/>
            <w:shd w:val="clear" w:color="auto" w:fill="E2EFD9"/>
            <w:vAlign w:val="center"/>
          </w:tcPr>
          <w:p w14:paraId="65F573FC" w14:textId="77777777" w:rsidR="00B07446" w:rsidRPr="00D82FA1" w:rsidRDefault="00EA359F" w:rsidP="008B3FF2">
            <w:pPr>
              <w:spacing w:after="0" w:line="288" w:lineRule="auto"/>
              <w:jc w:val="center"/>
              <w:rPr>
                <w:rFonts w:eastAsia="Times New Roman"/>
                <w:sz w:val="24"/>
                <w:szCs w:val="24"/>
                <w:lang w:bidi="hi-IN"/>
              </w:rPr>
            </w:pPr>
            <w:r>
              <w:rPr>
                <w:rFonts w:eastAsia="Times New Roman"/>
                <w:sz w:val="24"/>
                <w:szCs w:val="24"/>
                <w:lang w:bidi="hi-IN"/>
              </w:rPr>
              <w:t>3</w:t>
            </w:r>
          </w:p>
        </w:tc>
        <w:tc>
          <w:tcPr>
            <w:tcW w:w="974" w:type="dxa"/>
            <w:shd w:val="clear" w:color="auto" w:fill="E2EFD9"/>
            <w:vAlign w:val="center"/>
          </w:tcPr>
          <w:p w14:paraId="146F6C7B" w14:textId="77777777" w:rsidR="00B07446" w:rsidRPr="00D82FA1" w:rsidRDefault="00EA359F" w:rsidP="008B3FF2">
            <w:pPr>
              <w:spacing w:after="0" w:line="288" w:lineRule="auto"/>
              <w:jc w:val="center"/>
              <w:rPr>
                <w:rFonts w:eastAsia="Times New Roman"/>
                <w:sz w:val="24"/>
                <w:szCs w:val="24"/>
                <w:lang w:bidi="hi-IN"/>
              </w:rPr>
            </w:pPr>
            <w:r>
              <w:rPr>
                <w:rFonts w:eastAsia="Times New Roman"/>
                <w:sz w:val="24"/>
                <w:szCs w:val="24"/>
                <w:lang w:bidi="hi-IN"/>
              </w:rPr>
              <w:t>1</w:t>
            </w:r>
          </w:p>
        </w:tc>
        <w:tc>
          <w:tcPr>
            <w:tcW w:w="974" w:type="dxa"/>
            <w:shd w:val="clear" w:color="auto" w:fill="E2EFD9"/>
            <w:vAlign w:val="center"/>
          </w:tcPr>
          <w:p w14:paraId="11A16DAC" w14:textId="77777777" w:rsidR="00B07446" w:rsidRPr="00D82FA1" w:rsidRDefault="00B07446" w:rsidP="008B3FF2">
            <w:pPr>
              <w:spacing w:after="0" w:line="288" w:lineRule="auto"/>
              <w:jc w:val="center"/>
              <w:rPr>
                <w:rFonts w:eastAsia="Times New Roman"/>
                <w:sz w:val="24"/>
                <w:szCs w:val="24"/>
              </w:rPr>
            </w:pPr>
          </w:p>
        </w:tc>
        <w:tc>
          <w:tcPr>
            <w:tcW w:w="975" w:type="dxa"/>
            <w:shd w:val="clear" w:color="auto" w:fill="E2EFD9"/>
            <w:vAlign w:val="center"/>
          </w:tcPr>
          <w:p w14:paraId="78F921CB" w14:textId="77777777" w:rsidR="00B07446" w:rsidRPr="00D82FA1" w:rsidRDefault="00B07446" w:rsidP="008B3FF2">
            <w:pPr>
              <w:spacing w:after="0" w:line="288" w:lineRule="auto"/>
              <w:jc w:val="center"/>
              <w:rPr>
                <w:rFonts w:eastAsia="Times New Roman"/>
                <w:sz w:val="24"/>
                <w:szCs w:val="24"/>
              </w:rPr>
            </w:pPr>
          </w:p>
        </w:tc>
        <w:tc>
          <w:tcPr>
            <w:tcW w:w="1635" w:type="dxa"/>
            <w:vMerge w:val="restart"/>
            <w:vAlign w:val="center"/>
          </w:tcPr>
          <w:p w14:paraId="08925F70" w14:textId="77777777" w:rsidR="00B07446" w:rsidRPr="00D82FA1" w:rsidRDefault="00827198" w:rsidP="008B3FF2">
            <w:pPr>
              <w:spacing w:after="0" w:line="288" w:lineRule="auto"/>
              <w:jc w:val="center"/>
              <w:rPr>
                <w:rFonts w:eastAsia="Times New Roman"/>
                <w:b/>
                <w:bCs/>
                <w:color w:val="002060"/>
                <w:sz w:val="24"/>
                <w:szCs w:val="24"/>
                <w:lang w:bidi="hi-IN"/>
              </w:rPr>
            </w:pPr>
            <w:r>
              <w:rPr>
                <w:rFonts w:eastAsia="Times New Roman"/>
                <w:b/>
                <w:bCs/>
                <w:color w:val="002060"/>
                <w:sz w:val="24"/>
                <w:szCs w:val="24"/>
                <w:lang w:bidi="hi-IN"/>
              </w:rPr>
              <w:t>70</w:t>
            </w:r>
            <w:r w:rsidR="005313A7" w:rsidRPr="00D82FA1">
              <w:rPr>
                <w:rFonts w:eastAsia="Times New Roman"/>
                <w:b/>
                <w:bCs/>
                <w:color w:val="002060"/>
                <w:sz w:val="24"/>
                <w:szCs w:val="24"/>
                <w:lang w:bidi="hi-IN"/>
              </w:rPr>
              <w:t>%</w:t>
            </w:r>
          </w:p>
        </w:tc>
      </w:tr>
      <w:tr w:rsidR="00B859D3" w:rsidRPr="00D82FA1" w14:paraId="0059FB59" w14:textId="77777777" w:rsidTr="004F63B5">
        <w:trPr>
          <w:trHeight w:val="1205"/>
        </w:trPr>
        <w:tc>
          <w:tcPr>
            <w:tcW w:w="675" w:type="dxa"/>
            <w:vMerge/>
            <w:vAlign w:val="center"/>
          </w:tcPr>
          <w:p w14:paraId="7FA2D28D" w14:textId="77777777" w:rsidR="00B07446" w:rsidRPr="00D82FA1" w:rsidRDefault="00B07446" w:rsidP="008B3FF2">
            <w:pPr>
              <w:spacing w:after="0" w:line="288" w:lineRule="auto"/>
              <w:jc w:val="center"/>
              <w:rPr>
                <w:rFonts w:eastAsia="Times New Roman"/>
                <w:b/>
                <w:color w:val="0000CC"/>
                <w:sz w:val="24"/>
                <w:szCs w:val="24"/>
              </w:rPr>
            </w:pPr>
          </w:p>
        </w:tc>
        <w:tc>
          <w:tcPr>
            <w:tcW w:w="2410" w:type="dxa"/>
            <w:vMerge/>
            <w:vAlign w:val="center"/>
          </w:tcPr>
          <w:p w14:paraId="247456BF" w14:textId="77777777" w:rsidR="00B07446" w:rsidRPr="00D82FA1" w:rsidRDefault="00B07446" w:rsidP="00FA4AD5">
            <w:pPr>
              <w:spacing w:after="0" w:line="288" w:lineRule="auto"/>
              <w:jc w:val="center"/>
              <w:rPr>
                <w:b/>
                <w:bCs/>
                <w:color w:val="FF0000"/>
                <w:sz w:val="24"/>
                <w:szCs w:val="24"/>
              </w:rPr>
            </w:pPr>
          </w:p>
        </w:tc>
        <w:tc>
          <w:tcPr>
            <w:tcW w:w="2837" w:type="dxa"/>
            <w:vAlign w:val="center"/>
          </w:tcPr>
          <w:p w14:paraId="1E30AA0A" w14:textId="77777777" w:rsidR="00B07446" w:rsidRPr="00D82FA1" w:rsidRDefault="00B07446" w:rsidP="00FA4AD5">
            <w:pPr>
              <w:spacing w:after="0" w:line="288" w:lineRule="auto"/>
              <w:jc w:val="both"/>
              <w:rPr>
                <w:b/>
                <w:bCs/>
                <w:iCs/>
                <w:color w:val="002060"/>
                <w:spacing w:val="-4"/>
                <w:sz w:val="24"/>
                <w:szCs w:val="24"/>
              </w:rPr>
            </w:pPr>
            <w:r w:rsidRPr="00D82FA1">
              <w:rPr>
                <w:b/>
                <w:bCs/>
                <w:iCs/>
                <w:color w:val="002060"/>
                <w:spacing w:val="-4"/>
                <w:sz w:val="24"/>
                <w:szCs w:val="24"/>
              </w:rPr>
              <w:t xml:space="preserve">Bài </w:t>
            </w:r>
            <w:r w:rsidR="00FA4AD5">
              <w:rPr>
                <w:b/>
                <w:bCs/>
                <w:iCs/>
                <w:color w:val="002060"/>
                <w:spacing w:val="-4"/>
                <w:sz w:val="24"/>
                <w:szCs w:val="24"/>
              </w:rPr>
              <w:t>13</w:t>
            </w:r>
            <w:r w:rsidRPr="00D82FA1">
              <w:rPr>
                <w:b/>
                <w:bCs/>
                <w:iCs/>
                <w:color w:val="002060"/>
                <w:spacing w:val="-4"/>
                <w:sz w:val="24"/>
                <w:szCs w:val="24"/>
              </w:rPr>
              <w:t xml:space="preserve">. </w:t>
            </w:r>
            <w:r w:rsidR="00FA4AD5">
              <w:rPr>
                <w:b/>
                <w:bCs/>
                <w:iCs/>
                <w:color w:val="002060"/>
                <w:spacing w:val="-4"/>
                <w:sz w:val="24"/>
                <w:szCs w:val="24"/>
              </w:rPr>
              <w:t>Việt Nam và Biển Đông</w:t>
            </w:r>
          </w:p>
        </w:tc>
        <w:tc>
          <w:tcPr>
            <w:tcW w:w="974" w:type="dxa"/>
            <w:shd w:val="clear" w:color="auto" w:fill="auto"/>
            <w:vAlign w:val="center"/>
          </w:tcPr>
          <w:p w14:paraId="4BF81481" w14:textId="77777777" w:rsidR="00B07446" w:rsidRPr="00D82FA1" w:rsidRDefault="009B263D" w:rsidP="008B3FF2">
            <w:pPr>
              <w:spacing w:after="0" w:line="288" w:lineRule="auto"/>
              <w:jc w:val="center"/>
              <w:rPr>
                <w:rFonts w:eastAsia="Times New Roman"/>
                <w:sz w:val="24"/>
                <w:szCs w:val="24"/>
                <w:lang w:bidi="hi-IN"/>
              </w:rPr>
            </w:pPr>
            <w:r>
              <w:rPr>
                <w:rFonts w:eastAsia="Times New Roman"/>
                <w:sz w:val="24"/>
                <w:szCs w:val="24"/>
                <w:lang w:bidi="hi-IN"/>
              </w:rPr>
              <w:t>1</w:t>
            </w:r>
          </w:p>
        </w:tc>
        <w:tc>
          <w:tcPr>
            <w:tcW w:w="974" w:type="dxa"/>
            <w:shd w:val="clear" w:color="auto" w:fill="auto"/>
            <w:vAlign w:val="center"/>
          </w:tcPr>
          <w:p w14:paraId="07376EA9" w14:textId="77777777" w:rsidR="00B07446" w:rsidRPr="00D82FA1" w:rsidRDefault="009B263D" w:rsidP="008B3FF2">
            <w:pPr>
              <w:spacing w:after="0" w:line="288" w:lineRule="auto"/>
              <w:jc w:val="center"/>
              <w:rPr>
                <w:rFonts w:eastAsia="Times New Roman"/>
                <w:sz w:val="24"/>
                <w:szCs w:val="24"/>
                <w:lang w:bidi="hi-IN"/>
              </w:rPr>
            </w:pPr>
            <w:r>
              <w:rPr>
                <w:rFonts w:eastAsia="Times New Roman"/>
                <w:sz w:val="24"/>
                <w:szCs w:val="24"/>
                <w:lang w:bidi="hi-IN"/>
              </w:rPr>
              <w:t>3</w:t>
            </w:r>
          </w:p>
        </w:tc>
        <w:tc>
          <w:tcPr>
            <w:tcW w:w="974" w:type="dxa"/>
            <w:shd w:val="clear" w:color="auto" w:fill="auto"/>
            <w:vAlign w:val="center"/>
          </w:tcPr>
          <w:p w14:paraId="749CFC0B" w14:textId="77777777" w:rsidR="00B07446" w:rsidRPr="00D82FA1" w:rsidRDefault="00EA359F" w:rsidP="008B3FF2">
            <w:pPr>
              <w:spacing w:after="0" w:line="288" w:lineRule="auto"/>
              <w:jc w:val="center"/>
              <w:rPr>
                <w:rFonts w:eastAsia="Times New Roman"/>
                <w:sz w:val="24"/>
                <w:szCs w:val="24"/>
                <w:lang w:bidi="hi-IN"/>
              </w:rPr>
            </w:pPr>
            <w:r>
              <w:rPr>
                <w:rFonts w:eastAsia="Times New Roman"/>
                <w:sz w:val="24"/>
                <w:szCs w:val="24"/>
                <w:lang w:bidi="hi-IN"/>
              </w:rPr>
              <w:t>2</w:t>
            </w:r>
          </w:p>
        </w:tc>
        <w:tc>
          <w:tcPr>
            <w:tcW w:w="975" w:type="dxa"/>
            <w:shd w:val="clear" w:color="auto" w:fill="auto"/>
            <w:vAlign w:val="center"/>
          </w:tcPr>
          <w:p w14:paraId="457E2A1B" w14:textId="77777777" w:rsidR="00B07446" w:rsidRPr="00D82FA1" w:rsidRDefault="00EA359F" w:rsidP="008B3FF2">
            <w:pPr>
              <w:spacing w:after="0" w:line="288" w:lineRule="auto"/>
              <w:jc w:val="center"/>
              <w:rPr>
                <w:rFonts w:eastAsia="Times New Roman"/>
                <w:sz w:val="24"/>
                <w:szCs w:val="24"/>
                <w:lang w:bidi="hi-IN"/>
              </w:rPr>
            </w:pPr>
            <w:r>
              <w:rPr>
                <w:rFonts w:eastAsia="Times New Roman"/>
                <w:sz w:val="24"/>
                <w:szCs w:val="24"/>
                <w:lang w:bidi="hi-IN"/>
              </w:rPr>
              <w:t>2</w:t>
            </w:r>
          </w:p>
        </w:tc>
        <w:tc>
          <w:tcPr>
            <w:tcW w:w="974" w:type="dxa"/>
            <w:shd w:val="clear" w:color="auto" w:fill="E2EFD9"/>
            <w:vAlign w:val="center"/>
          </w:tcPr>
          <w:p w14:paraId="14222E3F" w14:textId="77777777" w:rsidR="00B07446" w:rsidRPr="00D82FA1" w:rsidRDefault="00EA359F" w:rsidP="008B3FF2">
            <w:pPr>
              <w:spacing w:after="0" w:line="288" w:lineRule="auto"/>
              <w:jc w:val="center"/>
              <w:rPr>
                <w:rFonts w:eastAsia="Times New Roman"/>
                <w:sz w:val="24"/>
                <w:szCs w:val="24"/>
                <w:lang w:bidi="hi-IN"/>
              </w:rPr>
            </w:pPr>
            <w:r>
              <w:rPr>
                <w:rFonts w:eastAsia="Times New Roman"/>
                <w:sz w:val="24"/>
                <w:szCs w:val="24"/>
                <w:lang w:bidi="hi-IN"/>
              </w:rPr>
              <w:t>5</w:t>
            </w:r>
          </w:p>
        </w:tc>
        <w:tc>
          <w:tcPr>
            <w:tcW w:w="974" w:type="dxa"/>
            <w:shd w:val="clear" w:color="auto" w:fill="E2EFD9"/>
            <w:vAlign w:val="center"/>
          </w:tcPr>
          <w:p w14:paraId="7E54D198" w14:textId="77777777" w:rsidR="00B07446" w:rsidRPr="00D82FA1" w:rsidRDefault="00EA359F" w:rsidP="008B3FF2">
            <w:pPr>
              <w:spacing w:after="0" w:line="288" w:lineRule="auto"/>
              <w:jc w:val="center"/>
              <w:rPr>
                <w:rFonts w:eastAsia="Times New Roman"/>
                <w:sz w:val="24"/>
                <w:szCs w:val="24"/>
                <w:lang w:bidi="hi-IN"/>
              </w:rPr>
            </w:pPr>
            <w:r>
              <w:rPr>
                <w:rFonts w:eastAsia="Times New Roman"/>
                <w:sz w:val="24"/>
                <w:szCs w:val="24"/>
                <w:lang w:bidi="hi-IN"/>
              </w:rPr>
              <w:t>3</w:t>
            </w:r>
          </w:p>
        </w:tc>
        <w:tc>
          <w:tcPr>
            <w:tcW w:w="974" w:type="dxa"/>
            <w:shd w:val="clear" w:color="auto" w:fill="E2EFD9"/>
            <w:vAlign w:val="center"/>
          </w:tcPr>
          <w:p w14:paraId="16F9A297" w14:textId="77777777" w:rsidR="00B07446" w:rsidRPr="00D82FA1" w:rsidRDefault="00B07446" w:rsidP="008B3FF2">
            <w:pPr>
              <w:spacing w:after="0" w:line="288" w:lineRule="auto"/>
              <w:jc w:val="center"/>
              <w:rPr>
                <w:rFonts w:eastAsia="Times New Roman"/>
                <w:sz w:val="24"/>
                <w:szCs w:val="24"/>
              </w:rPr>
            </w:pPr>
          </w:p>
        </w:tc>
        <w:tc>
          <w:tcPr>
            <w:tcW w:w="975" w:type="dxa"/>
            <w:shd w:val="clear" w:color="auto" w:fill="E2EFD9"/>
            <w:vAlign w:val="center"/>
          </w:tcPr>
          <w:p w14:paraId="01DF43C4" w14:textId="77777777" w:rsidR="00B07446" w:rsidRPr="00D82FA1" w:rsidRDefault="00B07446" w:rsidP="008B3FF2">
            <w:pPr>
              <w:spacing w:after="0" w:line="288" w:lineRule="auto"/>
              <w:jc w:val="center"/>
              <w:rPr>
                <w:rFonts w:eastAsia="Times New Roman"/>
                <w:sz w:val="24"/>
                <w:szCs w:val="24"/>
              </w:rPr>
            </w:pPr>
          </w:p>
        </w:tc>
        <w:tc>
          <w:tcPr>
            <w:tcW w:w="1635" w:type="dxa"/>
            <w:vMerge/>
            <w:vAlign w:val="center"/>
          </w:tcPr>
          <w:p w14:paraId="6D375F90" w14:textId="77777777" w:rsidR="00B07446" w:rsidRPr="00D82FA1" w:rsidRDefault="00B07446" w:rsidP="008B3FF2">
            <w:pPr>
              <w:spacing w:after="0" w:line="288" w:lineRule="auto"/>
              <w:jc w:val="center"/>
              <w:rPr>
                <w:rFonts w:eastAsia="Times New Roman"/>
                <w:b/>
                <w:bCs/>
                <w:color w:val="002060"/>
                <w:sz w:val="24"/>
                <w:szCs w:val="24"/>
                <w:lang w:bidi="hi-IN"/>
              </w:rPr>
            </w:pPr>
          </w:p>
        </w:tc>
      </w:tr>
      <w:tr w:rsidR="00316468" w:rsidRPr="00D82FA1" w14:paraId="5ACD94A7" w14:textId="77777777">
        <w:trPr>
          <w:trHeight w:val="71"/>
        </w:trPr>
        <w:tc>
          <w:tcPr>
            <w:tcW w:w="3085" w:type="dxa"/>
            <w:gridSpan w:val="2"/>
            <w:shd w:val="clear" w:color="auto" w:fill="FFFF00"/>
          </w:tcPr>
          <w:p w14:paraId="170C3C42" w14:textId="77777777" w:rsidR="00316468" w:rsidRPr="00287E86" w:rsidRDefault="00316468" w:rsidP="009B263D">
            <w:pPr>
              <w:spacing w:after="0" w:line="288" w:lineRule="auto"/>
              <w:rPr>
                <w:rFonts w:eastAsia="Times New Roman"/>
                <w:b/>
                <w:color w:val="FF0000"/>
                <w:sz w:val="24"/>
                <w:szCs w:val="24"/>
              </w:rPr>
            </w:pPr>
            <w:r w:rsidRPr="00287E86">
              <w:rPr>
                <w:rFonts w:eastAsia="Times New Roman"/>
                <w:b/>
                <w:color w:val="FF0000"/>
                <w:sz w:val="24"/>
                <w:szCs w:val="24"/>
              </w:rPr>
              <w:t xml:space="preserve">Tổng số </w:t>
            </w:r>
            <w:r w:rsidR="00287E86" w:rsidRPr="00287E86">
              <w:rPr>
                <w:rFonts w:eastAsia="Times New Roman"/>
                <w:b/>
                <w:color w:val="FF0000"/>
                <w:sz w:val="24"/>
                <w:szCs w:val="24"/>
              </w:rPr>
              <w:t>lệnh hỏi</w:t>
            </w:r>
          </w:p>
        </w:tc>
        <w:tc>
          <w:tcPr>
            <w:tcW w:w="2837" w:type="dxa"/>
            <w:shd w:val="clear" w:color="auto" w:fill="FFFF00"/>
          </w:tcPr>
          <w:p w14:paraId="4B7068EC" w14:textId="77777777" w:rsidR="00316468" w:rsidRPr="00D82FA1" w:rsidRDefault="00316468" w:rsidP="008B3FF2">
            <w:pPr>
              <w:spacing w:after="0" w:line="288" w:lineRule="auto"/>
              <w:jc w:val="both"/>
              <w:rPr>
                <w:rFonts w:eastAsia="Times New Roman"/>
                <w:b/>
                <w:color w:val="FF0000"/>
                <w:sz w:val="24"/>
                <w:szCs w:val="24"/>
                <w:lang w:bidi="hi-IN"/>
              </w:rPr>
            </w:pPr>
            <w:r w:rsidRPr="00D82FA1">
              <w:rPr>
                <w:rFonts w:eastAsia="Times New Roman"/>
                <w:b/>
                <w:color w:val="FF0000"/>
                <w:sz w:val="24"/>
                <w:szCs w:val="24"/>
                <w:lang w:bidi="hi-IN"/>
              </w:rPr>
              <w:t xml:space="preserve"> </w:t>
            </w:r>
          </w:p>
        </w:tc>
        <w:tc>
          <w:tcPr>
            <w:tcW w:w="974" w:type="dxa"/>
            <w:shd w:val="clear" w:color="auto" w:fill="FFFF00"/>
            <w:vAlign w:val="center"/>
          </w:tcPr>
          <w:p w14:paraId="32760FBE" w14:textId="77777777" w:rsidR="00316468" w:rsidRPr="00D82FA1" w:rsidRDefault="00F5202B" w:rsidP="008B3FF2">
            <w:pPr>
              <w:spacing w:after="0" w:line="288" w:lineRule="auto"/>
              <w:jc w:val="center"/>
              <w:rPr>
                <w:rFonts w:eastAsia="Times New Roman"/>
                <w:b/>
                <w:color w:val="FF0000"/>
                <w:sz w:val="24"/>
                <w:szCs w:val="24"/>
                <w:lang w:bidi="hi-IN"/>
              </w:rPr>
            </w:pPr>
            <w:r>
              <w:rPr>
                <w:rFonts w:eastAsia="Times New Roman"/>
                <w:b/>
                <w:color w:val="FF0000"/>
                <w:sz w:val="24"/>
                <w:szCs w:val="24"/>
                <w:lang w:bidi="hi-IN"/>
              </w:rPr>
              <w:t>6</w:t>
            </w:r>
          </w:p>
        </w:tc>
        <w:tc>
          <w:tcPr>
            <w:tcW w:w="974" w:type="dxa"/>
            <w:shd w:val="clear" w:color="auto" w:fill="FFFF00"/>
            <w:vAlign w:val="center"/>
          </w:tcPr>
          <w:p w14:paraId="7646A830" w14:textId="77777777" w:rsidR="00316468" w:rsidRPr="00D82FA1" w:rsidRDefault="00F5202B" w:rsidP="008B3FF2">
            <w:pPr>
              <w:spacing w:after="0" w:line="288" w:lineRule="auto"/>
              <w:jc w:val="center"/>
              <w:rPr>
                <w:rFonts w:eastAsia="Times New Roman"/>
                <w:b/>
                <w:color w:val="FF0000"/>
                <w:sz w:val="24"/>
                <w:szCs w:val="24"/>
                <w:lang w:bidi="hi-IN"/>
              </w:rPr>
            </w:pPr>
            <w:r>
              <w:rPr>
                <w:rFonts w:eastAsia="Times New Roman"/>
                <w:b/>
                <w:color w:val="FF0000"/>
                <w:sz w:val="24"/>
                <w:szCs w:val="24"/>
                <w:lang w:bidi="hi-IN"/>
              </w:rPr>
              <w:t>8</w:t>
            </w:r>
          </w:p>
        </w:tc>
        <w:tc>
          <w:tcPr>
            <w:tcW w:w="974" w:type="dxa"/>
            <w:shd w:val="clear" w:color="auto" w:fill="FFFF00"/>
            <w:vAlign w:val="center"/>
          </w:tcPr>
          <w:p w14:paraId="0FAF342C" w14:textId="77777777" w:rsidR="00316468" w:rsidRPr="00D82FA1" w:rsidRDefault="00F5202B" w:rsidP="008B3FF2">
            <w:pPr>
              <w:spacing w:after="0" w:line="288" w:lineRule="auto"/>
              <w:jc w:val="center"/>
              <w:rPr>
                <w:rFonts w:eastAsia="Times New Roman"/>
                <w:b/>
                <w:color w:val="FF0000"/>
                <w:sz w:val="24"/>
                <w:szCs w:val="24"/>
              </w:rPr>
            </w:pPr>
            <w:r>
              <w:rPr>
                <w:rFonts w:eastAsia="Times New Roman"/>
                <w:b/>
                <w:color w:val="FF0000"/>
                <w:sz w:val="24"/>
                <w:szCs w:val="24"/>
              </w:rPr>
              <w:t>6</w:t>
            </w:r>
          </w:p>
        </w:tc>
        <w:tc>
          <w:tcPr>
            <w:tcW w:w="975" w:type="dxa"/>
            <w:shd w:val="clear" w:color="auto" w:fill="FFFF00"/>
            <w:vAlign w:val="center"/>
          </w:tcPr>
          <w:p w14:paraId="4F7143D7" w14:textId="77777777" w:rsidR="00316468" w:rsidRPr="00D82FA1" w:rsidRDefault="00F5202B" w:rsidP="008B3FF2">
            <w:pPr>
              <w:spacing w:after="0" w:line="288" w:lineRule="auto"/>
              <w:jc w:val="center"/>
              <w:rPr>
                <w:rFonts w:eastAsia="Times New Roman"/>
                <w:b/>
                <w:color w:val="FF0000"/>
                <w:sz w:val="24"/>
                <w:szCs w:val="24"/>
              </w:rPr>
            </w:pPr>
            <w:r>
              <w:rPr>
                <w:rFonts w:eastAsia="Times New Roman"/>
                <w:b/>
                <w:color w:val="FF0000"/>
                <w:sz w:val="24"/>
                <w:szCs w:val="24"/>
              </w:rPr>
              <w:t>4</w:t>
            </w:r>
          </w:p>
        </w:tc>
        <w:tc>
          <w:tcPr>
            <w:tcW w:w="974" w:type="dxa"/>
            <w:shd w:val="clear" w:color="auto" w:fill="FFFF00"/>
            <w:vAlign w:val="center"/>
          </w:tcPr>
          <w:p w14:paraId="4744705D" w14:textId="77777777" w:rsidR="00316468" w:rsidRPr="00D82FA1" w:rsidRDefault="00F5202B" w:rsidP="008B3FF2">
            <w:pPr>
              <w:spacing w:after="0" w:line="288" w:lineRule="auto"/>
              <w:jc w:val="center"/>
              <w:rPr>
                <w:rFonts w:eastAsia="Times New Roman"/>
                <w:b/>
                <w:color w:val="FF0000"/>
                <w:sz w:val="24"/>
                <w:szCs w:val="24"/>
                <w:lang w:bidi="hi-IN"/>
              </w:rPr>
            </w:pPr>
            <w:r>
              <w:rPr>
                <w:rFonts w:eastAsia="Times New Roman"/>
                <w:b/>
                <w:color w:val="FF0000"/>
                <w:sz w:val="24"/>
                <w:szCs w:val="24"/>
                <w:lang w:bidi="hi-IN"/>
              </w:rPr>
              <w:t>10</w:t>
            </w:r>
          </w:p>
        </w:tc>
        <w:tc>
          <w:tcPr>
            <w:tcW w:w="974" w:type="dxa"/>
            <w:shd w:val="clear" w:color="auto" w:fill="FFFF00"/>
            <w:vAlign w:val="center"/>
          </w:tcPr>
          <w:p w14:paraId="279770C9" w14:textId="77777777" w:rsidR="00316468" w:rsidRPr="00D82FA1" w:rsidRDefault="00F5202B" w:rsidP="008B3FF2">
            <w:pPr>
              <w:spacing w:after="0" w:line="288" w:lineRule="auto"/>
              <w:jc w:val="center"/>
              <w:rPr>
                <w:rFonts w:eastAsia="Times New Roman"/>
                <w:b/>
                <w:color w:val="FF0000"/>
                <w:sz w:val="24"/>
                <w:szCs w:val="24"/>
                <w:lang w:bidi="hi-IN"/>
              </w:rPr>
            </w:pPr>
            <w:r>
              <w:rPr>
                <w:rFonts w:eastAsia="Times New Roman"/>
                <w:b/>
                <w:color w:val="FF0000"/>
                <w:sz w:val="24"/>
                <w:szCs w:val="24"/>
                <w:lang w:bidi="hi-IN"/>
              </w:rPr>
              <w:t>6</w:t>
            </w:r>
          </w:p>
        </w:tc>
        <w:tc>
          <w:tcPr>
            <w:tcW w:w="974" w:type="dxa"/>
            <w:shd w:val="clear" w:color="auto" w:fill="FFFF00"/>
            <w:vAlign w:val="center"/>
          </w:tcPr>
          <w:p w14:paraId="77CE900E" w14:textId="77777777" w:rsidR="00316468" w:rsidRPr="00D82FA1" w:rsidRDefault="00316468" w:rsidP="008B3FF2">
            <w:pPr>
              <w:spacing w:after="0" w:line="288" w:lineRule="auto"/>
              <w:jc w:val="center"/>
              <w:rPr>
                <w:rFonts w:eastAsia="Times New Roman"/>
                <w:b/>
                <w:color w:val="FF0000"/>
                <w:sz w:val="24"/>
                <w:szCs w:val="24"/>
                <w:lang w:bidi="hi-IN"/>
              </w:rPr>
            </w:pPr>
          </w:p>
        </w:tc>
        <w:tc>
          <w:tcPr>
            <w:tcW w:w="975" w:type="dxa"/>
            <w:shd w:val="clear" w:color="auto" w:fill="FFFF00"/>
            <w:vAlign w:val="center"/>
          </w:tcPr>
          <w:p w14:paraId="4A795C66" w14:textId="77777777" w:rsidR="00316468" w:rsidRPr="00D82FA1" w:rsidRDefault="00316468" w:rsidP="008B3FF2">
            <w:pPr>
              <w:spacing w:after="0" w:line="288" w:lineRule="auto"/>
              <w:jc w:val="center"/>
              <w:rPr>
                <w:rFonts w:eastAsia="Times New Roman"/>
                <w:b/>
                <w:color w:val="FF0000"/>
                <w:sz w:val="24"/>
                <w:szCs w:val="24"/>
                <w:lang w:bidi="hi-IN"/>
              </w:rPr>
            </w:pPr>
          </w:p>
        </w:tc>
        <w:tc>
          <w:tcPr>
            <w:tcW w:w="1635" w:type="dxa"/>
            <w:shd w:val="clear" w:color="auto" w:fill="FFFF00"/>
            <w:vAlign w:val="center"/>
          </w:tcPr>
          <w:p w14:paraId="2CDAA3E0" w14:textId="77777777" w:rsidR="00316468" w:rsidRPr="00D82FA1" w:rsidRDefault="00F5202B" w:rsidP="008B3FF2">
            <w:pPr>
              <w:spacing w:after="0" w:line="288" w:lineRule="auto"/>
              <w:jc w:val="center"/>
              <w:rPr>
                <w:rFonts w:eastAsia="Times New Roman"/>
                <w:b/>
                <w:color w:val="FF0000"/>
                <w:sz w:val="24"/>
                <w:szCs w:val="24"/>
              </w:rPr>
            </w:pPr>
            <w:r>
              <w:rPr>
                <w:rFonts w:eastAsia="Times New Roman"/>
                <w:b/>
                <w:color w:val="FF0000"/>
                <w:sz w:val="24"/>
                <w:szCs w:val="24"/>
              </w:rPr>
              <w:t>40</w:t>
            </w:r>
          </w:p>
        </w:tc>
      </w:tr>
    </w:tbl>
    <w:p w14:paraId="1BCCA110" w14:textId="77777777" w:rsidR="0058061C" w:rsidRDefault="0058061C" w:rsidP="00287E86">
      <w:pPr>
        <w:spacing w:after="40"/>
        <w:jc w:val="both"/>
        <w:rPr>
          <w:b/>
          <w:color w:val="FF0000"/>
          <w:sz w:val="24"/>
          <w:szCs w:val="24"/>
          <w:lang w:val="fr-FR"/>
        </w:rPr>
      </w:pPr>
    </w:p>
    <w:p w14:paraId="144BA6DA" w14:textId="77777777" w:rsidR="009B263D" w:rsidRPr="00836663" w:rsidRDefault="0058061C" w:rsidP="00287E86">
      <w:pPr>
        <w:spacing w:after="40"/>
        <w:jc w:val="both"/>
        <w:rPr>
          <w:bCs/>
          <w:color w:val="002060"/>
          <w:sz w:val="24"/>
          <w:szCs w:val="24"/>
          <w:lang w:val="fr-FR"/>
        </w:rPr>
      </w:pPr>
      <w:r w:rsidRPr="00287E86">
        <w:rPr>
          <w:b/>
          <w:color w:val="FF0000"/>
          <w:sz w:val="24"/>
          <w:szCs w:val="24"/>
          <w:u w:val="single"/>
          <w:lang w:val="fr-FR"/>
        </w:rPr>
        <w:t>Ghi chú:</w:t>
      </w:r>
      <w:r>
        <w:rPr>
          <w:b/>
          <w:color w:val="FF0000"/>
          <w:sz w:val="24"/>
          <w:szCs w:val="24"/>
          <w:lang w:val="fr-FR"/>
        </w:rPr>
        <w:t xml:space="preserve">  </w:t>
      </w:r>
      <w:r w:rsidR="00836663">
        <w:rPr>
          <w:b/>
          <w:color w:val="FF0000"/>
          <w:sz w:val="24"/>
          <w:szCs w:val="24"/>
          <w:lang w:val="fr-FR"/>
        </w:rPr>
        <w:t xml:space="preserve"> </w:t>
      </w:r>
      <w:r w:rsidRPr="00836663">
        <w:rPr>
          <w:bCs/>
          <w:color w:val="002060"/>
          <w:sz w:val="24"/>
          <w:szCs w:val="24"/>
          <w:lang w:val="fr-FR"/>
        </w:rPr>
        <w:t>- Phần I: Câu trắc nghiệm 4 phương án lựa chọn</w:t>
      </w:r>
      <w:r w:rsidR="00287E86" w:rsidRPr="00836663">
        <w:rPr>
          <w:bCs/>
          <w:color w:val="002060"/>
          <w:sz w:val="24"/>
          <w:szCs w:val="24"/>
          <w:lang w:val="fr-FR"/>
        </w:rPr>
        <w:t xml:space="preserve"> (24 câu)</w:t>
      </w:r>
      <w:r w:rsidRPr="00836663">
        <w:rPr>
          <w:bCs/>
          <w:color w:val="002060"/>
          <w:sz w:val="24"/>
          <w:szCs w:val="24"/>
          <w:lang w:val="fr-FR"/>
        </w:rPr>
        <w:t>.</w:t>
      </w:r>
      <w:r w:rsidR="00287E86" w:rsidRPr="00836663">
        <w:rPr>
          <w:bCs/>
          <w:color w:val="002060"/>
          <w:sz w:val="24"/>
          <w:szCs w:val="24"/>
          <w:lang w:val="fr-FR"/>
        </w:rPr>
        <w:t xml:space="preserve"> Mỗi câu hỏi tại </w:t>
      </w:r>
      <w:r w:rsidR="00B910B8" w:rsidRPr="00836663">
        <w:rPr>
          <w:bCs/>
          <w:color w:val="002060"/>
          <w:sz w:val="24"/>
          <w:szCs w:val="24"/>
          <w:lang w:val="fr-FR"/>
        </w:rPr>
        <w:t>p</w:t>
      </w:r>
      <w:r w:rsidR="00287E86" w:rsidRPr="00836663">
        <w:rPr>
          <w:bCs/>
          <w:color w:val="002060"/>
          <w:sz w:val="24"/>
          <w:szCs w:val="24"/>
          <w:lang w:val="fr-FR"/>
        </w:rPr>
        <w:t>hần I là một lệnh hỏi.</w:t>
      </w:r>
    </w:p>
    <w:p w14:paraId="354CA9FA" w14:textId="77777777" w:rsidR="0058061C" w:rsidRPr="00836663" w:rsidRDefault="0058061C" w:rsidP="008716B6">
      <w:pPr>
        <w:spacing w:after="40"/>
        <w:jc w:val="both"/>
        <w:rPr>
          <w:bCs/>
          <w:color w:val="002060"/>
          <w:sz w:val="24"/>
          <w:szCs w:val="24"/>
          <w:lang w:val="fr-FR"/>
        </w:rPr>
      </w:pPr>
      <w:r w:rsidRPr="00836663">
        <w:rPr>
          <w:bCs/>
          <w:color w:val="002060"/>
          <w:sz w:val="24"/>
          <w:szCs w:val="24"/>
          <w:lang w:val="fr-FR"/>
        </w:rPr>
        <w:t xml:space="preserve">                  - Phần II: Câu trắc nghiệm đúng</w:t>
      </w:r>
      <w:r w:rsidR="0028390B" w:rsidRPr="00836663">
        <w:rPr>
          <w:bCs/>
          <w:color w:val="002060"/>
          <w:sz w:val="24"/>
          <w:szCs w:val="24"/>
          <w:lang w:val="fr-FR"/>
        </w:rPr>
        <w:t xml:space="preserve"> </w:t>
      </w:r>
      <w:r w:rsidR="00F12EF6">
        <w:rPr>
          <w:bCs/>
          <w:color w:val="002060"/>
          <w:sz w:val="24"/>
          <w:szCs w:val="24"/>
          <w:lang w:val="fr-FR"/>
        </w:rPr>
        <w:t>–</w:t>
      </w:r>
      <w:r w:rsidR="0028390B" w:rsidRPr="00836663">
        <w:rPr>
          <w:bCs/>
          <w:color w:val="002060"/>
          <w:sz w:val="24"/>
          <w:szCs w:val="24"/>
          <w:lang w:val="fr-FR"/>
        </w:rPr>
        <w:t xml:space="preserve"> </w:t>
      </w:r>
      <w:r w:rsidRPr="00836663">
        <w:rPr>
          <w:bCs/>
          <w:color w:val="002060"/>
          <w:sz w:val="24"/>
          <w:szCs w:val="24"/>
          <w:lang w:val="fr-FR"/>
        </w:rPr>
        <w:t>sai</w:t>
      </w:r>
      <w:r w:rsidR="00287E86" w:rsidRPr="00836663">
        <w:rPr>
          <w:bCs/>
          <w:color w:val="002060"/>
          <w:sz w:val="24"/>
          <w:szCs w:val="24"/>
          <w:lang w:val="fr-FR"/>
        </w:rPr>
        <w:t xml:space="preserve"> (4 câu). Mỗi ý hỏi </w:t>
      </w:r>
      <w:r w:rsidR="003911C1">
        <w:rPr>
          <w:bCs/>
          <w:color w:val="002060"/>
          <w:sz w:val="24"/>
          <w:szCs w:val="24"/>
          <w:lang w:val="fr-FR"/>
        </w:rPr>
        <w:t xml:space="preserve">(a, b, c, d) </w:t>
      </w:r>
      <w:r w:rsidR="00287E86" w:rsidRPr="00836663">
        <w:rPr>
          <w:bCs/>
          <w:color w:val="002060"/>
          <w:sz w:val="24"/>
          <w:szCs w:val="24"/>
          <w:lang w:val="fr-FR"/>
        </w:rPr>
        <w:t xml:space="preserve">tại </w:t>
      </w:r>
      <w:r w:rsidR="00B910B8" w:rsidRPr="00836663">
        <w:rPr>
          <w:bCs/>
          <w:color w:val="002060"/>
          <w:sz w:val="24"/>
          <w:szCs w:val="24"/>
          <w:lang w:val="fr-FR"/>
        </w:rPr>
        <w:t>p</w:t>
      </w:r>
      <w:r w:rsidR="00287E86" w:rsidRPr="00836663">
        <w:rPr>
          <w:bCs/>
          <w:color w:val="002060"/>
          <w:sz w:val="24"/>
          <w:szCs w:val="24"/>
          <w:lang w:val="fr-FR"/>
        </w:rPr>
        <w:t>hần II là một lệnh hỏi.</w:t>
      </w:r>
    </w:p>
    <w:p w14:paraId="592198D0" w14:textId="77777777" w:rsidR="008716B6" w:rsidRPr="008716B6" w:rsidRDefault="008716B6" w:rsidP="008716B6">
      <w:pPr>
        <w:spacing w:after="40"/>
        <w:jc w:val="both"/>
        <w:rPr>
          <w:b/>
          <w:color w:val="002060"/>
          <w:sz w:val="24"/>
          <w:szCs w:val="24"/>
          <w:lang w:val="fr-FR"/>
        </w:rPr>
      </w:pPr>
    </w:p>
    <w:p w14:paraId="78F037DB" w14:textId="77777777" w:rsidR="00B23CB5" w:rsidRPr="006C45DD" w:rsidRDefault="00730F07" w:rsidP="006C45DD">
      <w:pPr>
        <w:jc w:val="both"/>
        <w:rPr>
          <w:b/>
          <w:color w:val="FF0000"/>
          <w:sz w:val="26"/>
          <w:szCs w:val="26"/>
          <w:lang w:val="fr-FR"/>
        </w:rPr>
      </w:pPr>
      <w:r w:rsidRPr="006D50E3">
        <w:rPr>
          <w:b/>
          <w:color w:val="FF0000"/>
          <w:sz w:val="26"/>
          <w:szCs w:val="26"/>
          <w:lang w:val="fr-FR"/>
        </w:rPr>
        <w:lastRenderedPageBreak/>
        <w:t>II. BẢN</w:t>
      </w:r>
      <w:r w:rsidR="00C523C4">
        <w:rPr>
          <w:b/>
          <w:color w:val="FF0000"/>
          <w:sz w:val="26"/>
          <w:szCs w:val="26"/>
          <w:lang w:val="fr-FR"/>
        </w:rPr>
        <w:t>G</w:t>
      </w:r>
      <w:r w:rsidRPr="006D50E3">
        <w:rPr>
          <w:b/>
          <w:color w:val="FF0000"/>
          <w:sz w:val="26"/>
          <w:szCs w:val="26"/>
          <w:lang w:val="fr-FR"/>
        </w:rPr>
        <w:t xml:space="preserve"> ĐẶC TẢ KĨ THUẬT ĐỀ KIỂM TRA </w:t>
      </w:r>
      <w:r w:rsidR="00F16DDF">
        <w:rPr>
          <w:b/>
          <w:color w:val="FF0000"/>
          <w:sz w:val="26"/>
          <w:szCs w:val="26"/>
          <w:lang w:val="fr-FR"/>
        </w:rPr>
        <w:t>CUỐI</w:t>
      </w:r>
      <w:r w:rsidRPr="006D50E3">
        <w:rPr>
          <w:b/>
          <w:color w:val="FF0000"/>
          <w:sz w:val="26"/>
          <w:szCs w:val="26"/>
          <w:lang w:val="fr-FR"/>
        </w:rPr>
        <w:t xml:space="preserve"> HỌC KÌ I</w:t>
      </w:r>
      <w:r w:rsidR="00F16DDF">
        <w:rPr>
          <w:b/>
          <w:color w:val="FF0000"/>
          <w:sz w:val="26"/>
          <w:szCs w:val="26"/>
          <w:lang w:val="fr-FR"/>
        </w:rPr>
        <w:t>I</w:t>
      </w: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230"/>
        <w:gridCol w:w="2331"/>
        <w:gridCol w:w="5886"/>
        <w:gridCol w:w="1046"/>
        <w:gridCol w:w="1046"/>
        <w:gridCol w:w="1046"/>
        <w:gridCol w:w="1047"/>
      </w:tblGrid>
      <w:tr w:rsidR="00721A92" w:rsidRPr="00C964A8" w14:paraId="6890038B" w14:textId="77777777" w:rsidTr="00BD0A96">
        <w:trPr>
          <w:trHeight w:val="422"/>
          <w:tblHeader/>
          <w:jc w:val="center"/>
        </w:trPr>
        <w:tc>
          <w:tcPr>
            <w:tcW w:w="644" w:type="dxa"/>
            <w:vMerge w:val="restart"/>
            <w:shd w:val="clear" w:color="auto" w:fill="D9E2F3"/>
            <w:vAlign w:val="center"/>
          </w:tcPr>
          <w:p w14:paraId="329BB3A9" w14:textId="77777777" w:rsidR="00721A92" w:rsidRPr="00C964A8" w:rsidRDefault="00721A92" w:rsidP="00BD0A96">
            <w:pPr>
              <w:spacing w:after="0" w:line="240" w:lineRule="auto"/>
              <w:jc w:val="center"/>
              <w:rPr>
                <w:b/>
                <w:color w:val="0000FF"/>
                <w:sz w:val="24"/>
                <w:szCs w:val="24"/>
              </w:rPr>
            </w:pPr>
            <w:r w:rsidRPr="00C964A8">
              <w:rPr>
                <w:b/>
                <w:color w:val="0000FF"/>
                <w:sz w:val="24"/>
                <w:szCs w:val="24"/>
              </w:rPr>
              <w:t>TT</w:t>
            </w:r>
          </w:p>
        </w:tc>
        <w:tc>
          <w:tcPr>
            <w:tcW w:w="2230" w:type="dxa"/>
            <w:vMerge w:val="restart"/>
            <w:shd w:val="clear" w:color="auto" w:fill="D9E2F3"/>
            <w:vAlign w:val="center"/>
          </w:tcPr>
          <w:p w14:paraId="1A4831D7" w14:textId="77777777" w:rsidR="00721A92" w:rsidRPr="00C964A8" w:rsidRDefault="005F7A45" w:rsidP="00BD0A96">
            <w:pPr>
              <w:spacing w:after="0" w:line="240" w:lineRule="auto"/>
              <w:jc w:val="center"/>
              <w:rPr>
                <w:b/>
                <w:color w:val="0000FF"/>
                <w:sz w:val="24"/>
                <w:szCs w:val="24"/>
              </w:rPr>
            </w:pPr>
            <w:r w:rsidRPr="00C964A8">
              <w:rPr>
                <w:b/>
                <w:color w:val="0000FF"/>
                <w:sz w:val="24"/>
                <w:szCs w:val="24"/>
              </w:rPr>
              <w:t>Chủ đề</w:t>
            </w:r>
          </w:p>
        </w:tc>
        <w:tc>
          <w:tcPr>
            <w:tcW w:w="2331" w:type="dxa"/>
            <w:vMerge w:val="restart"/>
            <w:shd w:val="clear" w:color="auto" w:fill="D9E2F3"/>
            <w:vAlign w:val="center"/>
          </w:tcPr>
          <w:p w14:paraId="5EACB79B" w14:textId="77777777" w:rsidR="00721A92" w:rsidRPr="00C964A8" w:rsidRDefault="005F7A45" w:rsidP="00BD0A96">
            <w:pPr>
              <w:spacing w:after="0" w:line="240" w:lineRule="auto"/>
              <w:jc w:val="center"/>
              <w:rPr>
                <w:b/>
                <w:color w:val="0000FF"/>
                <w:sz w:val="24"/>
                <w:szCs w:val="24"/>
              </w:rPr>
            </w:pPr>
            <w:r w:rsidRPr="00C964A8">
              <w:rPr>
                <w:b/>
                <w:color w:val="0000FF"/>
                <w:sz w:val="24"/>
                <w:szCs w:val="24"/>
              </w:rPr>
              <w:t>Nội dung/</w:t>
            </w:r>
            <w:r w:rsidR="001844FF" w:rsidRPr="00C964A8">
              <w:rPr>
                <w:b/>
                <w:color w:val="0000FF"/>
                <w:sz w:val="24"/>
                <w:szCs w:val="24"/>
              </w:rPr>
              <w:t>đ</w:t>
            </w:r>
            <w:r w:rsidR="00721A92" w:rsidRPr="00C964A8">
              <w:rPr>
                <w:b/>
                <w:color w:val="0000FF"/>
                <w:sz w:val="24"/>
                <w:szCs w:val="24"/>
              </w:rPr>
              <w:t>ơn vị</w:t>
            </w:r>
          </w:p>
          <w:p w14:paraId="230C9F7C" w14:textId="77777777" w:rsidR="00721A92" w:rsidRPr="00C964A8" w:rsidRDefault="00721A92" w:rsidP="00BD0A96">
            <w:pPr>
              <w:spacing w:after="0" w:line="240" w:lineRule="auto"/>
              <w:jc w:val="center"/>
              <w:rPr>
                <w:b/>
                <w:color w:val="0000FF"/>
                <w:sz w:val="24"/>
                <w:szCs w:val="24"/>
              </w:rPr>
            </w:pPr>
            <w:r w:rsidRPr="00C964A8">
              <w:rPr>
                <w:b/>
                <w:color w:val="0000FF"/>
                <w:sz w:val="24"/>
                <w:szCs w:val="24"/>
              </w:rPr>
              <w:t>kiến thức</w:t>
            </w:r>
          </w:p>
        </w:tc>
        <w:tc>
          <w:tcPr>
            <w:tcW w:w="5886" w:type="dxa"/>
            <w:vMerge w:val="restart"/>
            <w:shd w:val="clear" w:color="auto" w:fill="D9E2F3"/>
            <w:vAlign w:val="center"/>
          </w:tcPr>
          <w:p w14:paraId="364F1A49" w14:textId="77777777" w:rsidR="00721A92" w:rsidRPr="00C964A8" w:rsidRDefault="00721A92" w:rsidP="00BD0A96">
            <w:pPr>
              <w:spacing w:after="0" w:line="240" w:lineRule="auto"/>
              <w:jc w:val="center"/>
              <w:rPr>
                <w:b/>
                <w:color w:val="0000FF"/>
                <w:sz w:val="24"/>
                <w:szCs w:val="24"/>
              </w:rPr>
            </w:pPr>
            <w:r w:rsidRPr="00C964A8">
              <w:rPr>
                <w:b/>
                <w:color w:val="0000FF"/>
                <w:sz w:val="24"/>
                <w:szCs w:val="24"/>
              </w:rPr>
              <w:t>Mức độ đánh giá</w:t>
            </w:r>
          </w:p>
        </w:tc>
        <w:tc>
          <w:tcPr>
            <w:tcW w:w="4185" w:type="dxa"/>
            <w:gridSpan w:val="4"/>
            <w:shd w:val="clear" w:color="auto" w:fill="D9E2F3"/>
            <w:vAlign w:val="center"/>
          </w:tcPr>
          <w:p w14:paraId="13B02BE1" w14:textId="77777777" w:rsidR="00721A92" w:rsidRPr="00C964A8" w:rsidRDefault="00721A92" w:rsidP="00BD0A96">
            <w:pPr>
              <w:spacing w:after="0" w:line="240" w:lineRule="auto"/>
              <w:jc w:val="center"/>
              <w:rPr>
                <w:b/>
                <w:color w:val="0000FF"/>
                <w:sz w:val="24"/>
                <w:szCs w:val="24"/>
              </w:rPr>
            </w:pPr>
            <w:r w:rsidRPr="00C964A8">
              <w:rPr>
                <w:b/>
                <w:color w:val="0000FF"/>
                <w:sz w:val="24"/>
                <w:szCs w:val="24"/>
              </w:rPr>
              <w:t xml:space="preserve">Số </w:t>
            </w:r>
            <w:r w:rsidR="00B23CB5">
              <w:rPr>
                <w:b/>
                <w:color w:val="0000FF"/>
                <w:sz w:val="24"/>
                <w:szCs w:val="24"/>
              </w:rPr>
              <w:t>lệnh</w:t>
            </w:r>
            <w:r w:rsidRPr="00C964A8">
              <w:rPr>
                <w:b/>
                <w:color w:val="0000FF"/>
                <w:sz w:val="24"/>
                <w:szCs w:val="24"/>
              </w:rPr>
              <w:t xml:space="preserve"> hỏi theo mức độ nhận thức</w:t>
            </w:r>
          </w:p>
        </w:tc>
      </w:tr>
      <w:tr w:rsidR="00721A92" w:rsidRPr="00C964A8" w14:paraId="23B6E339" w14:textId="77777777" w:rsidTr="00BD0A96">
        <w:trPr>
          <w:trHeight w:val="967"/>
          <w:tblHeader/>
          <w:jc w:val="center"/>
        </w:trPr>
        <w:tc>
          <w:tcPr>
            <w:tcW w:w="644" w:type="dxa"/>
            <w:vMerge/>
            <w:shd w:val="clear" w:color="auto" w:fill="D9E2F3"/>
            <w:vAlign w:val="center"/>
          </w:tcPr>
          <w:p w14:paraId="77E4DD29" w14:textId="77777777" w:rsidR="00721A92" w:rsidRPr="00C964A8" w:rsidRDefault="00721A92" w:rsidP="00BD0A96">
            <w:pPr>
              <w:spacing w:line="288" w:lineRule="auto"/>
              <w:jc w:val="center"/>
              <w:rPr>
                <w:b/>
                <w:color w:val="0000FF"/>
                <w:sz w:val="24"/>
                <w:szCs w:val="24"/>
              </w:rPr>
            </w:pPr>
          </w:p>
        </w:tc>
        <w:tc>
          <w:tcPr>
            <w:tcW w:w="2230" w:type="dxa"/>
            <w:vMerge/>
            <w:shd w:val="clear" w:color="auto" w:fill="D9E2F3"/>
            <w:vAlign w:val="center"/>
          </w:tcPr>
          <w:p w14:paraId="22055CCA" w14:textId="77777777" w:rsidR="00721A92" w:rsidRPr="00C964A8" w:rsidRDefault="00721A92" w:rsidP="00BD0A96">
            <w:pPr>
              <w:spacing w:line="288" w:lineRule="auto"/>
              <w:jc w:val="center"/>
              <w:rPr>
                <w:b/>
                <w:color w:val="0000FF"/>
                <w:sz w:val="24"/>
                <w:szCs w:val="24"/>
              </w:rPr>
            </w:pPr>
          </w:p>
        </w:tc>
        <w:tc>
          <w:tcPr>
            <w:tcW w:w="2331" w:type="dxa"/>
            <w:vMerge/>
            <w:shd w:val="clear" w:color="auto" w:fill="D9E2F3"/>
            <w:vAlign w:val="center"/>
          </w:tcPr>
          <w:p w14:paraId="42C584A1" w14:textId="77777777" w:rsidR="00721A92" w:rsidRPr="00C964A8" w:rsidRDefault="00721A92" w:rsidP="00BD0A96">
            <w:pPr>
              <w:spacing w:line="288" w:lineRule="auto"/>
              <w:jc w:val="center"/>
              <w:rPr>
                <w:b/>
                <w:color w:val="0000FF"/>
                <w:sz w:val="24"/>
                <w:szCs w:val="24"/>
              </w:rPr>
            </w:pPr>
          </w:p>
        </w:tc>
        <w:tc>
          <w:tcPr>
            <w:tcW w:w="5886" w:type="dxa"/>
            <w:vMerge/>
            <w:shd w:val="clear" w:color="auto" w:fill="D9E2F3"/>
          </w:tcPr>
          <w:p w14:paraId="2E7DE6C3" w14:textId="77777777" w:rsidR="00721A92" w:rsidRPr="00C964A8" w:rsidRDefault="00721A92" w:rsidP="00BD0A96">
            <w:pPr>
              <w:spacing w:line="288" w:lineRule="auto"/>
              <w:jc w:val="center"/>
              <w:rPr>
                <w:b/>
                <w:color w:val="0000FF"/>
                <w:sz w:val="24"/>
                <w:szCs w:val="24"/>
              </w:rPr>
            </w:pPr>
          </w:p>
        </w:tc>
        <w:tc>
          <w:tcPr>
            <w:tcW w:w="1046" w:type="dxa"/>
            <w:shd w:val="clear" w:color="auto" w:fill="D9E2F3"/>
            <w:vAlign w:val="center"/>
          </w:tcPr>
          <w:p w14:paraId="2F0A8B40" w14:textId="77777777" w:rsidR="00721A92" w:rsidRPr="00C964A8" w:rsidRDefault="00721A92" w:rsidP="00BD0A96">
            <w:pPr>
              <w:spacing w:line="288" w:lineRule="auto"/>
              <w:jc w:val="center"/>
              <w:rPr>
                <w:b/>
                <w:color w:val="0000FF"/>
                <w:sz w:val="24"/>
                <w:szCs w:val="24"/>
              </w:rPr>
            </w:pPr>
            <w:r w:rsidRPr="00C964A8">
              <w:rPr>
                <w:b/>
                <w:color w:val="0000FF"/>
                <w:sz w:val="24"/>
                <w:szCs w:val="24"/>
              </w:rPr>
              <w:t>Nhận biết</w:t>
            </w:r>
          </w:p>
        </w:tc>
        <w:tc>
          <w:tcPr>
            <w:tcW w:w="1046" w:type="dxa"/>
            <w:shd w:val="clear" w:color="auto" w:fill="D9E2F3"/>
            <w:vAlign w:val="center"/>
          </w:tcPr>
          <w:p w14:paraId="428CE9DF" w14:textId="77777777" w:rsidR="00721A92" w:rsidRPr="00C964A8" w:rsidRDefault="00721A92" w:rsidP="00BD0A96">
            <w:pPr>
              <w:spacing w:line="288" w:lineRule="auto"/>
              <w:jc w:val="center"/>
              <w:rPr>
                <w:b/>
                <w:color w:val="0000FF"/>
                <w:sz w:val="24"/>
                <w:szCs w:val="24"/>
              </w:rPr>
            </w:pPr>
            <w:r w:rsidRPr="00C964A8">
              <w:rPr>
                <w:b/>
                <w:color w:val="0000FF"/>
                <w:sz w:val="24"/>
                <w:szCs w:val="24"/>
              </w:rPr>
              <w:t>Thông hiểu</w:t>
            </w:r>
          </w:p>
        </w:tc>
        <w:tc>
          <w:tcPr>
            <w:tcW w:w="1046" w:type="dxa"/>
            <w:shd w:val="clear" w:color="auto" w:fill="D9E2F3"/>
            <w:vAlign w:val="center"/>
          </w:tcPr>
          <w:p w14:paraId="32F4DEC3" w14:textId="77777777" w:rsidR="00721A92" w:rsidRPr="00C964A8" w:rsidRDefault="00721A92" w:rsidP="00BD0A96">
            <w:pPr>
              <w:spacing w:line="288" w:lineRule="auto"/>
              <w:jc w:val="center"/>
              <w:rPr>
                <w:b/>
                <w:color w:val="0000FF"/>
                <w:sz w:val="24"/>
                <w:szCs w:val="24"/>
              </w:rPr>
            </w:pPr>
            <w:r w:rsidRPr="00C964A8">
              <w:rPr>
                <w:b/>
                <w:color w:val="0000FF"/>
                <w:sz w:val="24"/>
                <w:szCs w:val="24"/>
              </w:rPr>
              <w:t>Vận dụng</w:t>
            </w:r>
          </w:p>
        </w:tc>
        <w:tc>
          <w:tcPr>
            <w:tcW w:w="1047" w:type="dxa"/>
            <w:shd w:val="clear" w:color="auto" w:fill="D9E2F3"/>
            <w:vAlign w:val="center"/>
          </w:tcPr>
          <w:p w14:paraId="7712B501" w14:textId="77777777" w:rsidR="00721A92" w:rsidRPr="00C964A8" w:rsidRDefault="00721A92" w:rsidP="00BD0A96">
            <w:pPr>
              <w:spacing w:line="288" w:lineRule="auto"/>
              <w:jc w:val="center"/>
              <w:rPr>
                <w:b/>
                <w:color w:val="0000FF"/>
                <w:sz w:val="24"/>
                <w:szCs w:val="24"/>
              </w:rPr>
            </w:pPr>
            <w:r w:rsidRPr="00C964A8">
              <w:rPr>
                <w:b/>
                <w:color w:val="0000FF"/>
                <w:sz w:val="24"/>
                <w:szCs w:val="24"/>
              </w:rPr>
              <w:t>Vận dụng cao</w:t>
            </w:r>
          </w:p>
        </w:tc>
      </w:tr>
      <w:tr w:rsidR="005A7F08" w:rsidRPr="00C964A8" w14:paraId="4693D0A3" w14:textId="77777777" w:rsidTr="00BD0A96">
        <w:trPr>
          <w:trHeight w:val="1237"/>
          <w:jc w:val="center"/>
        </w:trPr>
        <w:tc>
          <w:tcPr>
            <w:tcW w:w="644" w:type="dxa"/>
            <w:vMerge w:val="restart"/>
            <w:vAlign w:val="center"/>
          </w:tcPr>
          <w:p w14:paraId="3A37BEED" w14:textId="77777777" w:rsidR="005A7F08" w:rsidRPr="00C964A8" w:rsidRDefault="005A7F08" w:rsidP="00BD0A96">
            <w:pPr>
              <w:spacing w:after="0" w:line="288" w:lineRule="auto"/>
              <w:jc w:val="center"/>
              <w:rPr>
                <w:b/>
                <w:color w:val="0000FF"/>
                <w:sz w:val="24"/>
                <w:szCs w:val="24"/>
              </w:rPr>
            </w:pPr>
            <w:r w:rsidRPr="00C964A8">
              <w:rPr>
                <w:b/>
                <w:color w:val="0000FF"/>
                <w:sz w:val="24"/>
                <w:szCs w:val="24"/>
              </w:rPr>
              <w:t>1</w:t>
            </w:r>
          </w:p>
        </w:tc>
        <w:tc>
          <w:tcPr>
            <w:tcW w:w="2230" w:type="dxa"/>
            <w:vMerge w:val="restart"/>
            <w:vAlign w:val="center"/>
          </w:tcPr>
          <w:p w14:paraId="07A44CF0" w14:textId="77777777" w:rsidR="005A7F08" w:rsidRPr="00C964A8" w:rsidRDefault="005A7F08" w:rsidP="00BD0A96">
            <w:pPr>
              <w:spacing w:after="0" w:line="288" w:lineRule="auto"/>
              <w:jc w:val="center"/>
              <w:rPr>
                <w:b/>
                <w:bCs/>
                <w:color w:val="FF0000"/>
                <w:sz w:val="24"/>
                <w:szCs w:val="24"/>
              </w:rPr>
            </w:pPr>
            <w:r w:rsidRPr="00C964A8">
              <w:rPr>
                <w:b/>
                <w:bCs/>
                <w:color w:val="FF0000"/>
                <w:sz w:val="24"/>
                <w:szCs w:val="24"/>
              </w:rPr>
              <w:t>Chủ đề 5.</w:t>
            </w:r>
          </w:p>
          <w:p w14:paraId="45284790" w14:textId="77777777" w:rsidR="005A7F08" w:rsidRPr="00C964A8" w:rsidRDefault="005A7F08" w:rsidP="00BD0A96">
            <w:pPr>
              <w:spacing w:after="0" w:line="288" w:lineRule="auto"/>
              <w:jc w:val="center"/>
              <w:rPr>
                <w:b/>
                <w:bCs/>
                <w:color w:val="FF0000"/>
                <w:sz w:val="24"/>
                <w:szCs w:val="24"/>
              </w:rPr>
            </w:pPr>
            <w:r w:rsidRPr="00C964A8">
              <w:rPr>
                <w:b/>
                <w:bCs/>
                <w:color w:val="FF0000"/>
                <w:sz w:val="24"/>
                <w:szCs w:val="24"/>
              </w:rPr>
              <w:t>MỘT SỐ CUỘC CẢI CÁCH LỚN TRONG LỊCH SỬ VIỆT NAM (TRƯỚC NĂM 1858)</w:t>
            </w:r>
          </w:p>
        </w:tc>
        <w:tc>
          <w:tcPr>
            <w:tcW w:w="2331" w:type="dxa"/>
            <w:vMerge w:val="restart"/>
            <w:vAlign w:val="center"/>
          </w:tcPr>
          <w:p w14:paraId="354E37E1" w14:textId="77777777" w:rsidR="005A7F08" w:rsidRPr="00C964A8" w:rsidRDefault="005A7F08" w:rsidP="00BD0A96">
            <w:pPr>
              <w:spacing w:after="0" w:line="288" w:lineRule="auto"/>
              <w:jc w:val="both"/>
              <w:rPr>
                <w:b/>
                <w:bCs/>
                <w:color w:val="002060"/>
                <w:sz w:val="24"/>
                <w:szCs w:val="24"/>
              </w:rPr>
            </w:pPr>
            <w:r w:rsidRPr="00D82FA1">
              <w:rPr>
                <w:b/>
                <w:bCs/>
                <w:iCs/>
                <w:color w:val="002060"/>
                <w:spacing w:val="-4"/>
                <w:sz w:val="24"/>
                <w:szCs w:val="24"/>
              </w:rPr>
              <w:t xml:space="preserve">Bài </w:t>
            </w:r>
            <w:r>
              <w:rPr>
                <w:b/>
                <w:bCs/>
                <w:iCs/>
                <w:color w:val="002060"/>
                <w:spacing w:val="-4"/>
                <w:sz w:val="24"/>
                <w:szCs w:val="24"/>
              </w:rPr>
              <w:t>10</w:t>
            </w:r>
            <w:r w:rsidRPr="00D82FA1">
              <w:rPr>
                <w:b/>
                <w:bCs/>
                <w:iCs/>
                <w:color w:val="002060"/>
                <w:spacing w:val="-4"/>
                <w:sz w:val="24"/>
                <w:szCs w:val="24"/>
              </w:rPr>
              <w:t xml:space="preserve">. </w:t>
            </w:r>
            <w:r>
              <w:rPr>
                <w:b/>
                <w:bCs/>
                <w:iCs/>
                <w:color w:val="002060"/>
                <w:spacing w:val="-4"/>
                <w:sz w:val="24"/>
                <w:szCs w:val="24"/>
              </w:rPr>
              <w:t>Cuộc cải cách của Lê Thánh Tông (thế kỉ XV)</w:t>
            </w:r>
          </w:p>
          <w:p w14:paraId="14C2810B" w14:textId="77777777" w:rsidR="005A7F08" w:rsidRDefault="005A7F08" w:rsidP="00BD0A96">
            <w:pPr>
              <w:spacing w:after="0" w:line="288" w:lineRule="auto"/>
              <w:jc w:val="both"/>
              <w:rPr>
                <w:b/>
                <w:bCs/>
                <w:iCs/>
                <w:color w:val="002060"/>
                <w:spacing w:val="-4"/>
                <w:sz w:val="24"/>
                <w:szCs w:val="24"/>
              </w:rPr>
            </w:pPr>
          </w:p>
          <w:p w14:paraId="04DD2F5C" w14:textId="77777777" w:rsidR="005A7F08" w:rsidRPr="00C964A8" w:rsidRDefault="005A7F08" w:rsidP="00BD0A96">
            <w:pPr>
              <w:spacing w:after="0" w:line="288" w:lineRule="auto"/>
              <w:jc w:val="both"/>
              <w:rPr>
                <w:b/>
                <w:bCs/>
                <w:color w:val="002060"/>
                <w:sz w:val="24"/>
                <w:szCs w:val="24"/>
              </w:rPr>
            </w:pPr>
            <w:r w:rsidRPr="00D82FA1">
              <w:rPr>
                <w:b/>
                <w:bCs/>
                <w:iCs/>
                <w:color w:val="002060"/>
                <w:spacing w:val="-4"/>
                <w:sz w:val="24"/>
                <w:szCs w:val="24"/>
              </w:rPr>
              <w:t xml:space="preserve">Bài </w:t>
            </w:r>
            <w:r>
              <w:rPr>
                <w:b/>
                <w:bCs/>
                <w:iCs/>
                <w:color w:val="002060"/>
                <w:spacing w:val="-4"/>
                <w:sz w:val="24"/>
                <w:szCs w:val="24"/>
              </w:rPr>
              <w:t>11</w:t>
            </w:r>
            <w:r w:rsidRPr="00D82FA1">
              <w:rPr>
                <w:b/>
                <w:bCs/>
                <w:iCs/>
                <w:color w:val="002060"/>
                <w:spacing w:val="-4"/>
                <w:sz w:val="24"/>
                <w:szCs w:val="24"/>
              </w:rPr>
              <w:t xml:space="preserve">. </w:t>
            </w:r>
            <w:r>
              <w:rPr>
                <w:b/>
                <w:bCs/>
                <w:iCs/>
                <w:color w:val="002060"/>
                <w:spacing w:val="-4"/>
                <w:sz w:val="24"/>
                <w:szCs w:val="24"/>
              </w:rPr>
              <w:t>Cuộc cải cách của Minh Mạng (nửa đầu thế kỉ XIX)</w:t>
            </w:r>
          </w:p>
        </w:tc>
        <w:tc>
          <w:tcPr>
            <w:tcW w:w="5886" w:type="dxa"/>
          </w:tcPr>
          <w:p w14:paraId="346E7DEA" w14:textId="77777777" w:rsidR="005A7F08" w:rsidRPr="00C964A8" w:rsidRDefault="005A7F08" w:rsidP="00BD0A96">
            <w:pPr>
              <w:pStyle w:val="NormalWeb"/>
              <w:tabs>
                <w:tab w:val="left" w:pos="1853"/>
              </w:tabs>
              <w:spacing w:before="0" w:beforeAutospacing="0" w:after="0" w:afterAutospacing="0" w:line="288" w:lineRule="auto"/>
              <w:jc w:val="both"/>
              <w:rPr>
                <w:b/>
                <w:color w:val="C00000"/>
                <w:lang w:val="nl-NL"/>
              </w:rPr>
            </w:pPr>
            <w:r w:rsidRPr="00C964A8">
              <w:rPr>
                <w:b/>
                <w:color w:val="C00000"/>
                <w:lang w:val="nl-NL"/>
              </w:rPr>
              <w:t>Nhận biết:</w:t>
            </w:r>
          </w:p>
          <w:p w14:paraId="0DE15B45" w14:textId="77777777" w:rsidR="005A7F08" w:rsidRPr="00C964A8" w:rsidRDefault="005A7F08" w:rsidP="00BD0A96">
            <w:pPr>
              <w:spacing w:after="0" w:line="288" w:lineRule="auto"/>
              <w:jc w:val="both"/>
              <w:outlineLvl w:val="0"/>
              <w:rPr>
                <w:color w:val="000000"/>
                <w:sz w:val="24"/>
                <w:szCs w:val="24"/>
              </w:rPr>
            </w:pPr>
            <w:r w:rsidRPr="00C964A8">
              <w:rPr>
                <w:color w:val="000000"/>
                <w:sz w:val="24"/>
                <w:szCs w:val="24"/>
              </w:rPr>
              <w:t>-</w:t>
            </w:r>
            <w:r w:rsidRPr="00C964A8">
              <w:rPr>
                <w:color w:val="000000"/>
                <w:sz w:val="24"/>
                <w:szCs w:val="24"/>
                <w:lang w:val="vi-VN"/>
              </w:rPr>
              <w:t xml:space="preserve"> </w:t>
            </w:r>
            <w:r w:rsidRPr="00C964A8">
              <w:rPr>
                <w:color w:val="000000"/>
                <w:sz w:val="24"/>
                <w:szCs w:val="24"/>
              </w:rPr>
              <w:t>Trình bày</w:t>
            </w:r>
            <w:r w:rsidRPr="00C964A8">
              <w:rPr>
                <w:color w:val="000000"/>
                <w:sz w:val="24"/>
                <w:szCs w:val="24"/>
                <w:lang w:val="vi-VN"/>
              </w:rPr>
              <w:t xml:space="preserve"> được </w:t>
            </w:r>
            <w:r>
              <w:rPr>
                <w:color w:val="000000"/>
                <w:sz w:val="24"/>
                <w:szCs w:val="24"/>
              </w:rPr>
              <w:t>bối cảnh lịch sử, nội dung, kết quả, ý nghĩa cuộc cải cải cách của Lê Thánh Tông (thế kỉ XV) và cải cách của Minh Mạng (nửa đầu thế kỉ XIX)</w:t>
            </w:r>
            <w:r w:rsidRPr="00C964A8">
              <w:rPr>
                <w:color w:val="000000"/>
                <w:sz w:val="24"/>
                <w:szCs w:val="24"/>
              </w:rPr>
              <w:t>.</w:t>
            </w:r>
          </w:p>
        </w:tc>
        <w:tc>
          <w:tcPr>
            <w:tcW w:w="1046" w:type="dxa"/>
            <w:shd w:val="clear" w:color="auto" w:fill="auto"/>
            <w:vAlign w:val="center"/>
          </w:tcPr>
          <w:p w14:paraId="197710B4" w14:textId="77777777" w:rsidR="005A7F08" w:rsidRPr="00C964A8" w:rsidRDefault="005A7F08" w:rsidP="00BD0A96">
            <w:pPr>
              <w:spacing w:after="0" w:line="288" w:lineRule="auto"/>
              <w:jc w:val="center"/>
              <w:rPr>
                <w:color w:val="000000"/>
                <w:sz w:val="24"/>
                <w:szCs w:val="24"/>
              </w:rPr>
            </w:pPr>
            <w:r w:rsidRPr="00C964A8">
              <w:rPr>
                <w:color w:val="000000"/>
                <w:sz w:val="24"/>
                <w:szCs w:val="24"/>
              </w:rPr>
              <w:t>4</w:t>
            </w:r>
          </w:p>
        </w:tc>
        <w:tc>
          <w:tcPr>
            <w:tcW w:w="1046" w:type="dxa"/>
            <w:shd w:val="clear" w:color="auto" w:fill="auto"/>
            <w:vAlign w:val="center"/>
          </w:tcPr>
          <w:p w14:paraId="07C88A6F" w14:textId="77777777" w:rsidR="005A7F08" w:rsidRPr="00C964A8" w:rsidRDefault="005A7F08" w:rsidP="00BD0A96">
            <w:pPr>
              <w:spacing w:after="0" w:line="288" w:lineRule="auto"/>
              <w:jc w:val="center"/>
              <w:rPr>
                <w:sz w:val="24"/>
                <w:szCs w:val="24"/>
              </w:rPr>
            </w:pPr>
          </w:p>
        </w:tc>
        <w:tc>
          <w:tcPr>
            <w:tcW w:w="1046" w:type="dxa"/>
            <w:shd w:val="clear" w:color="auto" w:fill="auto"/>
            <w:vAlign w:val="center"/>
          </w:tcPr>
          <w:p w14:paraId="33736AEA" w14:textId="77777777" w:rsidR="005A7F08" w:rsidRPr="00C964A8" w:rsidRDefault="005A7F08" w:rsidP="00BD0A96">
            <w:pPr>
              <w:spacing w:after="0" w:line="288" w:lineRule="auto"/>
              <w:jc w:val="center"/>
              <w:rPr>
                <w:sz w:val="24"/>
                <w:szCs w:val="24"/>
              </w:rPr>
            </w:pPr>
          </w:p>
        </w:tc>
        <w:tc>
          <w:tcPr>
            <w:tcW w:w="1047" w:type="dxa"/>
            <w:shd w:val="clear" w:color="auto" w:fill="auto"/>
            <w:vAlign w:val="center"/>
          </w:tcPr>
          <w:p w14:paraId="6DD95B63" w14:textId="77777777" w:rsidR="005A7F08" w:rsidRPr="00C964A8" w:rsidRDefault="005A7F08" w:rsidP="00BD0A96">
            <w:pPr>
              <w:spacing w:after="0" w:line="288" w:lineRule="auto"/>
              <w:jc w:val="center"/>
              <w:rPr>
                <w:sz w:val="24"/>
                <w:szCs w:val="24"/>
              </w:rPr>
            </w:pPr>
          </w:p>
        </w:tc>
      </w:tr>
      <w:tr w:rsidR="005A7F08" w:rsidRPr="00C964A8" w14:paraId="35E37AA3" w14:textId="77777777" w:rsidTr="00BD0A96">
        <w:trPr>
          <w:trHeight w:val="1172"/>
          <w:jc w:val="center"/>
        </w:trPr>
        <w:tc>
          <w:tcPr>
            <w:tcW w:w="644" w:type="dxa"/>
            <w:vMerge/>
            <w:vAlign w:val="center"/>
          </w:tcPr>
          <w:p w14:paraId="2FB7D7CE" w14:textId="77777777" w:rsidR="005A7F08" w:rsidRPr="00C964A8" w:rsidRDefault="005A7F08" w:rsidP="00BD0A96">
            <w:pPr>
              <w:spacing w:after="0" w:line="288" w:lineRule="auto"/>
              <w:jc w:val="center"/>
              <w:rPr>
                <w:b/>
                <w:color w:val="0000FF"/>
                <w:sz w:val="24"/>
                <w:szCs w:val="24"/>
              </w:rPr>
            </w:pPr>
          </w:p>
        </w:tc>
        <w:tc>
          <w:tcPr>
            <w:tcW w:w="2230" w:type="dxa"/>
            <w:vMerge/>
            <w:vAlign w:val="center"/>
          </w:tcPr>
          <w:p w14:paraId="3ADEC477" w14:textId="77777777" w:rsidR="005A7F08" w:rsidRPr="00C964A8" w:rsidRDefault="005A7F08" w:rsidP="00BD0A96">
            <w:pPr>
              <w:spacing w:after="0" w:line="288" w:lineRule="auto"/>
              <w:jc w:val="center"/>
              <w:rPr>
                <w:b/>
                <w:bCs/>
                <w:color w:val="FF0000"/>
                <w:sz w:val="24"/>
                <w:szCs w:val="24"/>
              </w:rPr>
            </w:pPr>
          </w:p>
        </w:tc>
        <w:tc>
          <w:tcPr>
            <w:tcW w:w="2331" w:type="dxa"/>
            <w:vMerge/>
            <w:shd w:val="clear" w:color="auto" w:fill="auto"/>
            <w:vAlign w:val="center"/>
          </w:tcPr>
          <w:p w14:paraId="0F23DFC7" w14:textId="77777777" w:rsidR="005A7F08" w:rsidRPr="00C964A8" w:rsidRDefault="005A7F08" w:rsidP="00BD0A96">
            <w:pPr>
              <w:spacing w:after="0" w:line="288" w:lineRule="auto"/>
              <w:jc w:val="both"/>
              <w:rPr>
                <w:iCs/>
                <w:spacing w:val="-4"/>
                <w:sz w:val="24"/>
                <w:szCs w:val="24"/>
              </w:rPr>
            </w:pPr>
          </w:p>
        </w:tc>
        <w:tc>
          <w:tcPr>
            <w:tcW w:w="5886" w:type="dxa"/>
          </w:tcPr>
          <w:p w14:paraId="6E4C80E6" w14:textId="77777777" w:rsidR="005A7F08" w:rsidRPr="00C964A8" w:rsidRDefault="005A7F08" w:rsidP="00BD0A96">
            <w:pPr>
              <w:spacing w:after="0" w:line="288" w:lineRule="auto"/>
              <w:jc w:val="both"/>
              <w:rPr>
                <w:rFonts w:eastAsia="Times New Roman"/>
                <w:b/>
                <w:color w:val="C00000"/>
                <w:sz w:val="24"/>
                <w:szCs w:val="24"/>
                <w:lang w:val="nl-NL"/>
              </w:rPr>
            </w:pPr>
            <w:r w:rsidRPr="00C964A8">
              <w:rPr>
                <w:rFonts w:eastAsia="Times New Roman"/>
                <w:b/>
                <w:color w:val="C00000"/>
                <w:sz w:val="24"/>
                <w:szCs w:val="24"/>
                <w:lang w:val="nl-NL"/>
              </w:rPr>
              <w:t>Thông hiểu:</w:t>
            </w:r>
          </w:p>
          <w:p w14:paraId="07F9ECD2" w14:textId="77777777" w:rsidR="005A7F08" w:rsidRPr="00C964A8" w:rsidRDefault="005A7F08" w:rsidP="00BD0A96">
            <w:pPr>
              <w:pStyle w:val="TableParagraph"/>
              <w:spacing w:line="288" w:lineRule="auto"/>
              <w:ind w:left="0" w:right="11"/>
              <w:jc w:val="both"/>
              <w:rPr>
                <w:sz w:val="24"/>
                <w:szCs w:val="24"/>
                <w:lang w:val="vi-VN"/>
              </w:rPr>
            </w:pPr>
            <w:r w:rsidRPr="00C964A8">
              <w:rPr>
                <w:sz w:val="24"/>
                <w:szCs w:val="24"/>
              </w:rPr>
              <w:t>-</w:t>
            </w:r>
            <w:r w:rsidRPr="00C964A8">
              <w:rPr>
                <w:sz w:val="24"/>
                <w:szCs w:val="24"/>
                <w:lang w:val="vi-VN"/>
              </w:rPr>
              <w:t xml:space="preserve"> </w:t>
            </w:r>
            <w:r w:rsidRPr="00C964A8">
              <w:rPr>
                <w:sz w:val="24"/>
                <w:szCs w:val="24"/>
              </w:rPr>
              <w:t>Phân tích</w:t>
            </w:r>
            <w:r>
              <w:rPr>
                <w:sz w:val="24"/>
                <w:szCs w:val="24"/>
              </w:rPr>
              <w:t>, lí giải</w:t>
            </w:r>
            <w:r w:rsidRPr="00C964A8">
              <w:rPr>
                <w:sz w:val="24"/>
                <w:szCs w:val="24"/>
                <w:lang w:val="vi-VN"/>
              </w:rPr>
              <w:t xml:space="preserve"> được </w:t>
            </w:r>
            <w:r>
              <w:rPr>
                <w:color w:val="000000"/>
                <w:sz w:val="24"/>
                <w:szCs w:val="24"/>
              </w:rPr>
              <w:t>bối cảnh lịch sử, nội dung, kết quả, ý nghĩa cuộc cải cải cách của Lê Thánh Tông và cải cách của Minh Mạng.</w:t>
            </w:r>
          </w:p>
        </w:tc>
        <w:tc>
          <w:tcPr>
            <w:tcW w:w="1046" w:type="dxa"/>
            <w:shd w:val="clear" w:color="auto" w:fill="auto"/>
            <w:vAlign w:val="center"/>
          </w:tcPr>
          <w:p w14:paraId="19FEF21C" w14:textId="77777777" w:rsidR="005A7F08" w:rsidRPr="00C964A8" w:rsidRDefault="005A7F08" w:rsidP="00BD0A96">
            <w:pPr>
              <w:spacing w:after="0" w:line="288" w:lineRule="auto"/>
              <w:jc w:val="center"/>
              <w:rPr>
                <w:sz w:val="24"/>
                <w:szCs w:val="24"/>
              </w:rPr>
            </w:pPr>
          </w:p>
        </w:tc>
        <w:tc>
          <w:tcPr>
            <w:tcW w:w="1046" w:type="dxa"/>
            <w:shd w:val="clear" w:color="auto" w:fill="auto"/>
            <w:vAlign w:val="center"/>
          </w:tcPr>
          <w:p w14:paraId="649ACA07" w14:textId="77777777" w:rsidR="005A7F08" w:rsidRPr="00C964A8" w:rsidRDefault="00787737" w:rsidP="00BD0A96">
            <w:pPr>
              <w:spacing w:after="0" w:line="288" w:lineRule="auto"/>
              <w:jc w:val="center"/>
              <w:rPr>
                <w:sz w:val="24"/>
                <w:szCs w:val="24"/>
              </w:rPr>
            </w:pPr>
            <w:r>
              <w:rPr>
                <w:sz w:val="24"/>
                <w:szCs w:val="24"/>
              </w:rPr>
              <w:t>3</w:t>
            </w:r>
          </w:p>
        </w:tc>
        <w:tc>
          <w:tcPr>
            <w:tcW w:w="1046" w:type="dxa"/>
            <w:shd w:val="clear" w:color="auto" w:fill="auto"/>
            <w:vAlign w:val="center"/>
          </w:tcPr>
          <w:p w14:paraId="21454EAE" w14:textId="77777777" w:rsidR="005A7F08" w:rsidRPr="00C964A8" w:rsidRDefault="005A7F08" w:rsidP="00BD0A96">
            <w:pPr>
              <w:spacing w:after="0" w:line="288" w:lineRule="auto"/>
              <w:jc w:val="center"/>
              <w:rPr>
                <w:sz w:val="24"/>
                <w:szCs w:val="24"/>
              </w:rPr>
            </w:pPr>
          </w:p>
        </w:tc>
        <w:tc>
          <w:tcPr>
            <w:tcW w:w="1047" w:type="dxa"/>
            <w:shd w:val="clear" w:color="auto" w:fill="auto"/>
            <w:vAlign w:val="center"/>
          </w:tcPr>
          <w:p w14:paraId="7AE81E68" w14:textId="77777777" w:rsidR="005A7F08" w:rsidRPr="00C964A8" w:rsidRDefault="005A7F08" w:rsidP="00BD0A96">
            <w:pPr>
              <w:spacing w:after="0" w:line="288" w:lineRule="auto"/>
              <w:jc w:val="center"/>
              <w:rPr>
                <w:sz w:val="24"/>
                <w:szCs w:val="24"/>
              </w:rPr>
            </w:pPr>
          </w:p>
        </w:tc>
      </w:tr>
      <w:tr w:rsidR="005A7F08" w:rsidRPr="00C964A8" w14:paraId="72B28AF0" w14:textId="77777777" w:rsidTr="00BD0A96">
        <w:trPr>
          <w:trHeight w:val="1957"/>
          <w:jc w:val="center"/>
        </w:trPr>
        <w:tc>
          <w:tcPr>
            <w:tcW w:w="644" w:type="dxa"/>
            <w:vMerge/>
            <w:vAlign w:val="center"/>
          </w:tcPr>
          <w:p w14:paraId="72E4869E" w14:textId="77777777" w:rsidR="005A7F08" w:rsidRPr="00C964A8" w:rsidRDefault="005A7F08" w:rsidP="00BD0A96">
            <w:pPr>
              <w:spacing w:after="0" w:line="288" w:lineRule="auto"/>
              <w:jc w:val="center"/>
              <w:rPr>
                <w:b/>
                <w:sz w:val="24"/>
                <w:szCs w:val="24"/>
              </w:rPr>
            </w:pPr>
          </w:p>
        </w:tc>
        <w:tc>
          <w:tcPr>
            <w:tcW w:w="2230" w:type="dxa"/>
            <w:vMerge/>
            <w:vAlign w:val="center"/>
          </w:tcPr>
          <w:p w14:paraId="440D5F92" w14:textId="77777777" w:rsidR="005A7F08" w:rsidRPr="00C964A8" w:rsidRDefault="005A7F08" w:rsidP="00BD0A96">
            <w:pPr>
              <w:spacing w:after="0" w:line="288" w:lineRule="auto"/>
              <w:jc w:val="center"/>
              <w:rPr>
                <w:b/>
                <w:bCs/>
                <w:sz w:val="24"/>
                <w:szCs w:val="24"/>
              </w:rPr>
            </w:pPr>
          </w:p>
        </w:tc>
        <w:tc>
          <w:tcPr>
            <w:tcW w:w="2331" w:type="dxa"/>
            <w:vMerge/>
            <w:shd w:val="clear" w:color="auto" w:fill="auto"/>
            <w:vAlign w:val="center"/>
          </w:tcPr>
          <w:p w14:paraId="50184DC3" w14:textId="77777777" w:rsidR="005A7F08" w:rsidRPr="00C964A8" w:rsidRDefault="005A7F08" w:rsidP="00BD0A96">
            <w:pPr>
              <w:spacing w:after="0" w:line="288" w:lineRule="auto"/>
              <w:jc w:val="both"/>
              <w:rPr>
                <w:iCs/>
                <w:spacing w:val="-4"/>
                <w:sz w:val="24"/>
                <w:szCs w:val="24"/>
              </w:rPr>
            </w:pPr>
          </w:p>
        </w:tc>
        <w:tc>
          <w:tcPr>
            <w:tcW w:w="5886" w:type="dxa"/>
          </w:tcPr>
          <w:p w14:paraId="4F6C16FE" w14:textId="77777777" w:rsidR="005A7F08" w:rsidRPr="00C964A8" w:rsidRDefault="005A7F08" w:rsidP="00BD0A96">
            <w:pPr>
              <w:spacing w:after="0" w:line="288" w:lineRule="auto"/>
              <w:jc w:val="both"/>
              <w:rPr>
                <w:rFonts w:eastAsia="Times New Roman"/>
                <w:b/>
                <w:color w:val="C00000"/>
                <w:sz w:val="24"/>
                <w:szCs w:val="24"/>
                <w:lang w:val="nl-NL"/>
              </w:rPr>
            </w:pPr>
            <w:r w:rsidRPr="00C964A8">
              <w:rPr>
                <w:rFonts w:eastAsia="Times New Roman"/>
                <w:b/>
                <w:color w:val="C00000"/>
                <w:sz w:val="24"/>
                <w:szCs w:val="24"/>
                <w:lang w:val="nl-NL"/>
              </w:rPr>
              <w:t>Vận dụng:</w:t>
            </w:r>
          </w:p>
          <w:p w14:paraId="00BAF05C" w14:textId="77777777" w:rsidR="005A7F08" w:rsidRDefault="005A7F08" w:rsidP="00BD0A96">
            <w:pPr>
              <w:spacing w:after="0" w:line="288" w:lineRule="auto"/>
              <w:jc w:val="both"/>
              <w:rPr>
                <w:rFonts w:eastAsia="Times New Roman"/>
                <w:sz w:val="24"/>
                <w:szCs w:val="24"/>
                <w:lang w:val="nl-NL"/>
              </w:rPr>
            </w:pPr>
            <w:r w:rsidRPr="00C964A8">
              <w:rPr>
                <w:rFonts w:eastAsia="Times New Roman"/>
                <w:sz w:val="24"/>
                <w:szCs w:val="24"/>
                <w:lang w:val="nl-NL"/>
              </w:rPr>
              <w:t xml:space="preserve">- </w:t>
            </w:r>
            <w:r>
              <w:rPr>
                <w:rFonts w:eastAsia="Times New Roman"/>
                <w:sz w:val="24"/>
                <w:szCs w:val="24"/>
                <w:lang w:val="nl-NL"/>
              </w:rPr>
              <w:t>So sánh được điểm giống và khác nhau giữa hai cuộc cải cách của Lê Thánh Tông và Minh Mạng</w:t>
            </w:r>
            <w:r w:rsidRPr="00C964A8">
              <w:rPr>
                <w:rFonts w:eastAsia="Times New Roman"/>
                <w:sz w:val="24"/>
                <w:szCs w:val="24"/>
                <w:lang w:val="nl-NL"/>
              </w:rPr>
              <w:t>.</w:t>
            </w:r>
          </w:p>
          <w:p w14:paraId="1EA3A3FC" w14:textId="77777777" w:rsidR="005A7F08" w:rsidRPr="00C964A8" w:rsidRDefault="005A7F08" w:rsidP="00BD0A96">
            <w:pPr>
              <w:spacing w:after="0" w:line="288" w:lineRule="auto"/>
              <w:jc w:val="both"/>
              <w:rPr>
                <w:rFonts w:eastAsia="Times New Roman"/>
                <w:sz w:val="24"/>
                <w:szCs w:val="24"/>
                <w:lang w:val="nl-NL"/>
              </w:rPr>
            </w:pPr>
            <w:r>
              <w:rPr>
                <w:rFonts w:eastAsia="Times New Roman"/>
                <w:sz w:val="24"/>
                <w:szCs w:val="24"/>
                <w:lang w:val="nl-NL"/>
              </w:rPr>
              <w:t>- Nhận xét, đánh giá được hai cuộc cải cách của Lê Thánh Tông và Minh Mạng, cũng như đóng góp của hai nhân vật này cho lịch sử dân tộc.</w:t>
            </w:r>
          </w:p>
        </w:tc>
        <w:tc>
          <w:tcPr>
            <w:tcW w:w="1046" w:type="dxa"/>
            <w:shd w:val="clear" w:color="auto" w:fill="auto"/>
            <w:vAlign w:val="center"/>
          </w:tcPr>
          <w:p w14:paraId="06D6B49F" w14:textId="77777777" w:rsidR="005A7F08" w:rsidRPr="00C964A8" w:rsidRDefault="005A7F08" w:rsidP="00BD0A96">
            <w:pPr>
              <w:spacing w:after="0" w:line="288" w:lineRule="auto"/>
              <w:jc w:val="center"/>
              <w:rPr>
                <w:sz w:val="24"/>
                <w:szCs w:val="24"/>
              </w:rPr>
            </w:pPr>
          </w:p>
        </w:tc>
        <w:tc>
          <w:tcPr>
            <w:tcW w:w="1046" w:type="dxa"/>
            <w:shd w:val="clear" w:color="auto" w:fill="auto"/>
            <w:vAlign w:val="center"/>
          </w:tcPr>
          <w:p w14:paraId="75DBEDF8" w14:textId="77777777" w:rsidR="005A7F08" w:rsidRPr="00C964A8" w:rsidRDefault="005A7F08" w:rsidP="00BD0A96">
            <w:pPr>
              <w:spacing w:after="0" w:line="288" w:lineRule="auto"/>
              <w:jc w:val="center"/>
              <w:rPr>
                <w:b/>
                <w:bCs/>
                <w:color w:val="002060"/>
                <w:sz w:val="24"/>
                <w:szCs w:val="24"/>
              </w:rPr>
            </w:pPr>
          </w:p>
          <w:p w14:paraId="1145401D" w14:textId="77777777" w:rsidR="005A7F08" w:rsidRPr="00C964A8" w:rsidRDefault="005A7F08" w:rsidP="00BD0A96">
            <w:pPr>
              <w:spacing w:after="0" w:line="288" w:lineRule="auto"/>
              <w:jc w:val="center"/>
              <w:rPr>
                <w:b/>
                <w:bCs/>
                <w:color w:val="002060"/>
                <w:sz w:val="24"/>
                <w:szCs w:val="24"/>
              </w:rPr>
            </w:pPr>
          </w:p>
          <w:p w14:paraId="28B961E4" w14:textId="77777777" w:rsidR="005A7F08" w:rsidRPr="00C964A8" w:rsidRDefault="005A7F08" w:rsidP="00BD0A96">
            <w:pPr>
              <w:spacing w:after="0" w:line="288" w:lineRule="auto"/>
              <w:jc w:val="center"/>
              <w:rPr>
                <w:sz w:val="24"/>
                <w:szCs w:val="24"/>
              </w:rPr>
            </w:pPr>
          </w:p>
        </w:tc>
        <w:tc>
          <w:tcPr>
            <w:tcW w:w="1046" w:type="dxa"/>
            <w:shd w:val="clear" w:color="auto" w:fill="auto"/>
            <w:vAlign w:val="center"/>
          </w:tcPr>
          <w:p w14:paraId="6AED3AFF" w14:textId="77777777" w:rsidR="005A7F08" w:rsidRPr="00C964A8" w:rsidRDefault="00787737" w:rsidP="00BD0A96">
            <w:pPr>
              <w:spacing w:after="0" w:line="288" w:lineRule="auto"/>
              <w:jc w:val="center"/>
              <w:rPr>
                <w:sz w:val="24"/>
                <w:szCs w:val="24"/>
              </w:rPr>
            </w:pPr>
            <w:r>
              <w:rPr>
                <w:sz w:val="24"/>
                <w:szCs w:val="24"/>
              </w:rPr>
              <w:t>3</w:t>
            </w:r>
          </w:p>
        </w:tc>
        <w:tc>
          <w:tcPr>
            <w:tcW w:w="1047" w:type="dxa"/>
            <w:shd w:val="clear" w:color="auto" w:fill="auto"/>
            <w:vAlign w:val="center"/>
          </w:tcPr>
          <w:p w14:paraId="29FD3A4E" w14:textId="77777777" w:rsidR="005A7F08" w:rsidRPr="00C964A8" w:rsidRDefault="005A7F08" w:rsidP="00BD0A96">
            <w:pPr>
              <w:spacing w:after="0" w:line="288" w:lineRule="auto"/>
              <w:jc w:val="center"/>
              <w:rPr>
                <w:sz w:val="24"/>
                <w:szCs w:val="24"/>
              </w:rPr>
            </w:pPr>
          </w:p>
        </w:tc>
      </w:tr>
      <w:tr w:rsidR="005A7F08" w:rsidRPr="00C964A8" w14:paraId="2CA12B00" w14:textId="77777777" w:rsidTr="00BD0A96">
        <w:trPr>
          <w:trHeight w:val="1800"/>
          <w:jc w:val="center"/>
        </w:trPr>
        <w:tc>
          <w:tcPr>
            <w:tcW w:w="644" w:type="dxa"/>
            <w:vMerge/>
          </w:tcPr>
          <w:p w14:paraId="468919C4" w14:textId="77777777" w:rsidR="005A7F08" w:rsidRPr="00C964A8" w:rsidRDefault="005A7F08" w:rsidP="00BD0A96">
            <w:pPr>
              <w:spacing w:after="0" w:line="288" w:lineRule="auto"/>
              <w:jc w:val="center"/>
              <w:rPr>
                <w:b/>
                <w:sz w:val="24"/>
                <w:szCs w:val="24"/>
              </w:rPr>
            </w:pPr>
          </w:p>
        </w:tc>
        <w:tc>
          <w:tcPr>
            <w:tcW w:w="2230" w:type="dxa"/>
            <w:vMerge/>
          </w:tcPr>
          <w:p w14:paraId="14AE425B" w14:textId="77777777" w:rsidR="005A7F08" w:rsidRPr="00C964A8" w:rsidRDefault="005A7F08" w:rsidP="00BD0A96">
            <w:pPr>
              <w:spacing w:after="0" w:line="288" w:lineRule="auto"/>
              <w:jc w:val="center"/>
              <w:rPr>
                <w:b/>
                <w:sz w:val="24"/>
                <w:szCs w:val="24"/>
              </w:rPr>
            </w:pPr>
          </w:p>
        </w:tc>
        <w:tc>
          <w:tcPr>
            <w:tcW w:w="2331" w:type="dxa"/>
            <w:vMerge/>
            <w:shd w:val="clear" w:color="auto" w:fill="auto"/>
            <w:vAlign w:val="center"/>
          </w:tcPr>
          <w:p w14:paraId="7C3461D7" w14:textId="77777777" w:rsidR="005A7F08" w:rsidRPr="00C964A8" w:rsidRDefault="005A7F08" w:rsidP="00BD0A96">
            <w:pPr>
              <w:spacing w:after="0" w:line="288" w:lineRule="auto"/>
              <w:jc w:val="both"/>
              <w:rPr>
                <w:sz w:val="24"/>
                <w:szCs w:val="24"/>
              </w:rPr>
            </w:pPr>
          </w:p>
        </w:tc>
        <w:tc>
          <w:tcPr>
            <w:tcW w:w="5886" w:type="dxa"/>
          </w:tcPr>
          <w:p w14:paraId="009A6B92" w14:textId="77777777" w:rsidR="005A7F08" w:rsidRPr="00C964A8" w:rsidRDefault="005A7F08" w:rsidP="00BD0A96">
            <w:pPr>
              <w:spacing w:after="0" w:line="288" w:lineRule="auto"/>
              <w:jc w:val="both"/>
              <w:rPr>
                <w:b/>
                <w:bCs/>
                <w:color w:val="C00000"/>
                <w:spacing w:val="-2"/>
                <w:sz w:val="24"/>
                <w:szCs w:val="24"/>
              </w:rPr>
            </w:pPr>
            <w:r w:rsidRPr="00C964A8">
              <w:rPr>
                <w:b/>
                <w:bCs/>
                <w:color w:val="C00000"/>
                <w:spacing w:val="-2"/>
                <w:sz w:val="24"/>
                <w:szCs w:val="24"/>
              </w:rPr>
              <w:t>Vận dụng cao:</w:t>
            </w:r>
          </w:p>
          <w:p w14:paraId="3F1D7A42" w14:textId="77777777" w:rsidR="005A7F08" w:rsidRDefault="005A7F08" w:rsidP="00BD0A96">
            <w:pPr>
              <w:spacing w:after="0" w:line="288" w:lineRule="auto"/>
              <w:jc w:val="both"/>
              <w:rPr>
                <w:sz w:val="24"/>
                <w:szCs w:val="24"/>
              </w:rPr>
            </w:pPr>
            <w:r w:rsidRPr="00C964A8">
              <w:rPr>
                <w:sz w:val="24"/>
                <w:szCs w:val="24"/>
              </w:rPr>
              <w:t>-</w:t>
            </w:r>
            <w:r w:rsidRPr="00C964A8">
              <w:rPr>
                <w:sz w:val="24"/>
                <w:szCs w:val="24"/>
                <w:lang w:val="vi-VN"/>
              </w:rPr>
              <w:t xml:space="preserve"> </w:t>
            </w:r>
            <w:r>
              <w:rPr>
                <w:sz w:val="24"/>
                <w:szCs w:val="24"/>
              </w:rPr>
              <w:t>Có ý thức trân trọng giá trị của các cuộc cải cách trong lịch sử dân tộc.</w:t>
            </w:r>
          </w:p>
          <w:p w14:paraId="68E814FC" w14:textId="77777777" w:rsidR="005A7F08" w:rsidRPr="003E6912" w:rsidRDefault="005A7F08" w:rsidP="00BD0A96">
            <w:pPr>
              <w:spacing w:after="0" w:line="288" w:lineRule="auto"/>
              <w:jc w:val="both"/>
              <w:rPr>
                <w:b/>
                <w:bCs/>
                <w:color w:val="C00000"/>
                <w:spacing w:val="-2"/>
                <w:sz w:val="24"/>
                <w:szCs w:val="24"/>
              </w:rPr>
            </w:pPr>
            <w:r>
              <w:rPr>
                <w:sz w:val="24"/>
                <w:szCs w:val="24"/>
              </w:rPr>
              <w:t>- Liên hệ, rút ra được bài học kinh nghiệm cho công cuộc xây dựng và bảo vệ Tổ quốc hiện nay từ hai cuộc cải cách của Lê Thánh Tông và Minh Mạng.</w:t>
            </w:r>
          </w:p>
        </w:tc>
        <w:tc>
          <w:tcPr>
            <w:tcW w:w="1046" w:type="dxa"/>
            <w:shd w:val="clear" w:color="auto" w:fill="auto"/>
            <w:vAlign w:val="center"/>
          </w:tcPr>
          <w:p w14:paraId="2A79F924" w14:textId="77777777" w:rsidR="005A7F08" w:rsidRPr="00C964A8" w:rsidRDefault="005A7F08" w:rsidP="00BD0A96">
            <w:pPr>
              <w:spacing w:after="0" w:line="288" w:lineRule="auto"/>
              <w:jc w:val="center"/>
              <w:rPr>
                <w:sz w:val="24"/>
                <w:szCs w:val="24"/>
              </w:rPr>
            </w:pPr>
          </w:p>
        </w:tc>
        <w:tc>
          <w:tcPr>
            <w:tcW w:w="1046" w:type="dxa"/>
            <w:shd w:val="clear" w:color="auto" w:fill="auto"/>
            <w:vAlign w:val="center"/>
          </w:tcPr>
          <w:p w14:paraId="24579BA4" w14:textId="77777777" w:rsidR="005A7F08" w:rsidRPr="00C964A8" w:rsidRDefault="005A7F08" w:rsidP="00BD0A96">
            <w:pPr>
              <w:spacing w:after="0" w:line="288" w:lineRule="auto"/>
              <w:jc w:val="center"/>
              <w:rPr>
                <w:sz w:val="24"/>
                <w:szCs w:val="24"/>
              </w:rPr>
            </w:pPr>
          </w:p>
        </w:tc>
        <w:tc>
          <w:tcPr>
            <w:tcW w:w="1046" w:type="dxa"/>
            <w:shd w:val="clear" w:color="auto" w:fill="auto"/>
            <w:vAlign w:val="center"/>
          </w:tcPr>
          <w:p w14:paraId="4FFAB9F2" w14:textId="77777777" w:rsidR="005A7F08" w:rsidRPr="00C964A8" w:rsidRDefault="005A7F08" w:rsidP="00BD0A96">
            <w:pPr>
              <w:spacing w:after="0" w:line="288" w:lineRule="auto"/>
              <w:jc w:val="center"/>
              <w:rPr>
                <w:sz w:val="24"/>
                <w:szCs w:val="24"/>
              </w:rPr>
            </w:pPr>
          </w:p>
        </w:tc>
        <w:tc>
          <w:tcPr>
            <w:tcW w:w="1047" w:type="dxa"/>
            <w:shd w:val="clear" w:color="auto" w:fill="auto"/>
            <w:vAlign w:val="center"/>
          </w:tcPr>
          <w:p w14:paraId="60BC4ACF" w14:textId="77777777" w:rsidR="005A7F08" w:rsidRPr="00C964A8" w:rsidRDefault="005A7F08" w:rsidP="00BD0A96">
            <w:pPr>
              <w:spacing w:after="0" w:line="288" w:lineRule="auto"/>
              <w:jc w:val="center"/>
              <w:rPr>
                <w:sz w:val="24"/>
                <w:szCs w:val="24"/>
              </w:rPr>
            </w:pPr>
          </w:p>
          <w:p w14:paraId="328ED57F" w14:textId="77777777" w:rsidR="005A7F08" w:rsidRPr="00C964A8" w:rsidRDefault="00787737" w:rsidP="00BD0A96">
            <w:pPr>
              <w:spacing w:after="0" w:line="288" w:lineRule="auto"/>
              <w:jc w:val="center"/>
              <w:rPr>
                <w:sz w:val="24"/>
                <w:szCs w:val="24"/>
              </w:rPr>
            </w:pPr>
            <w:r>
              <w:rPr>
                <w:sz w:val="24"/>
                <w:szCs w:val="24"/>
              </w:rPr>
              <w:t>2</w:t>
            </w:r>
          </w:p>
        </w:tc>
      </w:tr>
      <w:tr w:rsidR="007B3E41" w:rsidRPr="00C964A8" w14:paraId="1B25089E" w14:textId="77777777" w:rsidTr="00BD0A96">
        <w:trPr>
          <w:trHeight w:val="529"/>
          <w:jc w:val="center"/>
        </w:trPr>
        <w:tc>
          <w:tcPr>
            <w:tcW w:w="644" w:type="dxa"/>
            <w:vMerge w:val="restart"/>
            <w:vAlign w:val="center"/>
          </w:tcPr>
          <w:p w14:paraId="3DFB6BE0" w14:textId="77777777" w:rsidR="007B3E41" w:rsidRPr="00C964A8" w:rsidRDefault="007B3E41" w:rsidP="00BD0A96">
            <w:pPr>
              <w:spacing w:after="0" w:line="288" w:lineRule="auto"/>
              <w:jc w:val="center"/>
              <w:rPr>
                <w:b/>
                <w:sz w:val="24"/>
                <w:szCs w:val="24"/>
              </w:rPr>
            </w:pPr>
            <w:r w:rsidRPr="00C964A8">
              <w:rPr>
                <w:b/>
                <w:color w:val="0000CC"/>
                <w:sz w:val="24"/>
                <w:szCs w:val="24"/>
              </w:rPr>
              <w:t>2</w:t>
            </w:r>
          </w:p>
        </w:tc>
        <w:tc>
          <w:tcPr>
            <w:tcW w:w="2230" w:type="dxa"/>
            <w:vMerge w:val="restart"/>
            <w:vAlign w:val="center"/>
          </w:tcPr>
          <w:p w14:paraId="71665826" w14:textId="77777777" w:rsidR="00C964A8" w:rsidRPr="00C964A8" w:rsidRDefault="00C964A8" w:rsidP="00BD0A96">
            <w:pPr>
              <w:spacing w:after="0" w:line="288" w:lineRule="auto"/>
              <w:jc w:val="center"/>
              <w:rPr>
                <w:b/>
                <w:bCs/>
                <w:color w:val="FF0000"/>
                <w:sz w:val="24"/>
                <w:szCs w:val="24"/>
              </w:rPr>
            </w:pPr>
            <w:r w:rsidRPr="00C964A8">
              <w:rPr>
                <w:b/>
                <w:bCs/>
                <w:color w:val="FF0000"/>
                <w:sz w:val="24"/>
                <w:szCs w:val="24"/>
              </w:rPr>
              <w:t>Chủ đề 6.</w:t>
            </w:r>
          </w:p>
          <w:p w14:paraId="7E509998" w14:textId="77777777" w:rsidR="007B3E41" w:rsidRPr="00C964A8" w:rsidRDefault="00C964A8" w:rsidP="00BD0A96">
            <w:pPr>
              <w:spacing w:after="0" w:line="288" w:lineRule="auto"/>
              <w:jc w:val="center"/>
              <w:rPr>
                <w:b/>
                <w:sz w:val="24"/>
                <w:szCs w:val="24"/>
              </w:rPr>
            </w:pPr>
            <w:r w:rsidRPr="00C964A8">
              <w:rPr>
                <w:b/>
                <w:bCs/>
                <w:color w:val="FF0000"/>
                <w:sz w:val="24"/>
                <w:szCs w:val="24"/>
              </w:rPr>
              <w:t xml:space="preserve">LỊCH SỬ BẢO VỆ CHỦ QUYỀN, CÁC QUYỀN VÀ LỢI ÍCH HỢP </w:t>
            </w:r>
            <w:r w:rsidRPr="00C964A8">
              <w:rPr>
                <w:b/>
                <w:bCs/>
                <w:color w:val="FF0000"/>
                <w:sz w:val="24"/>
                <w:szCs w:val="24"/>
              </w:rPr>
              <w:lastRenderedPageBreak/>
              <w:t>PHÁP CỦA VIỆT NAM Ở BIỂN ĐÔNG</w:t>
            </w:r>
          </w:p>
        </w:tc>
        <w:tc>
          <w:tcPr>
            <w:tcW w:w="2331" w:type="dxa"/>
            <w:vMerge w:val="restart"/>
            <w:vAlign w:val="center"/>
          </w:tcPr>
          <w:p w14:paraId="75215CB8" w14:textId="77777777" w:rsidR="007B3E41" w:rsidRPr="00C964A8" w:rsidRDefault="00D12E96" w:rsidP="00BD0A96">
            <w:pPr>
              <w:spacing w:after="0" w:line="288" w:lineRule="auto"/>
              <w:jc w:val="both"/>
              <w:rPr>
                <w:sz w:val="24"/>
                <w:szCs w:val="24"/>
              </w:rPr>
            </w:pPr>
            <w:r w:rsidRPr="00D82FA1">
              <w:rPr>
                <w:b/>
                <w:bCs/>
                <w:iCs/>
                <w:color w:val="002060"/>
                <w:spacing w:val="-4"/>
                <w:sz w:val="24"/>
                <w:szCs w:val="24"/>
              </w:rPr>
              <w:lastRenderedPageBreak/>
              <w:t xml:space="preserve">Bài </w:t>
            </w:r>
            <w:r>
              <w:rPr>
                <w:b/>
                <w:bCs/>
                <w:iCs/>
                <w:color w:val="002060"/>
                <w:spacing w:val="-4"/>
                <w:sz w:val="24"/>
                <w:szCs w:val="24"/>
              </w:rPr>
              <w:t>12</w:t>
            </w:r>
            <w:r w:rsidRPr="00D82FA1">
              <w:rPr>
                <w:b/>
                <w:bCs/>
                <w:iCs/>
                <w:color w:val="002060"/>
                <w:spacing w:val="-4"/>
                <w:sz w:val="24"/>
                <w:szCs w:val="24"/>
              </w:rPr>
              <w:t xml:space="preserve">. </w:t>
            </w:r>
            <w:r>
              <w:rPr>
                <w:b/>
                <w:bCs/>
                <w:iCs/>
                <w:color w:val="002060"/>
                <w:spacing w:val="-4"/>
                <w:sz w:val="24"/>
                <w:szCs w:val="24"/>
              </w:rPr>
              <w:t>Vị trí và tầm quan trọng của Biển Đông</w:t>
            </w:r>
          </w:p>
        </w:tc>
        <w:tc>
          <w:tcPr>
            <w:tcW w:w="5886" w:type="dxa"/>
            <w:vAlign w:val="center"/>
          </w:tcPr>
          <w:p w14:paraId="1BEEEC77" w14:textId="77777777" w:rsidR="007B3E41" w:rsidRPr="00C964A8" w:rsidRDefault="007B3E41" w:rsidP="00BD0A96">
            <w:pPr>
              <w:spacing w:after="0" w:line="288" w:lineRule="auto"/>
              <w:jc w:val="both"/>
              <w:rPr>
                <w:rFonts w:eastAsia="Times New Roman"/>
                <w:b/>
                <w:color w:val="C00000"/>
                <w:sz w:val="24"/>
                <w:szCs w:val="24"/>
              </w:rPr>
            </w:pPr>
            <w:r w:rsidRPr="00C964A8">
              <w:rPr>
                <w:rFonts w:eastAsia="Times New Roman"/>
                <w:b/>
                <w:color w:val="C00000"/>
                <w:sz w:val="24"/>
                <w:szCs w:val="24"/>
              </w:rPr>
              <w:t>Nhận biết:</w:t>
            </w:r>
          </w:p>
          <w:p w14:paraId="37F2612E" w14:textId="77777777" w:rsidR="00E81C33" w:rsidRDefault="007B3E41" w:rsidP="00BD0A96">
            <w:pPr>
              <w:tabs>
                <w:tab w:val="left" w:pos="336"/>
              </w:tabs>
              <w:suppressAutoHyphens/>
              <w:kinsoku w:val="0"/>
              <w:overflowPunct w:val="0"/>
              <w:autoSpaceDE w:val="0"/>
              <w:autoSpaceDN w:val="0"/>
              <w:adjustRightInd w:val="0"/>
              <w:snapToGrid w:val="0"/>
              <w:spacing w:after="0" w:line="288" w:lineRule="auto"/>
              <w:jc w:val="both"/>
              <w:rPr>
                <w:sz w:val="24"/>
                <w:szCs w:val="24"/>
              </w:rPr>
            </w:pPr>
            <w:r w:rsidRPr="00C964A8">
              <w:rPr>
                <w:spacing w:val="-4"/>
                <w:sz w:val="24"/>
                <w:szCs w:val="24"/>
              </w:rPr>
              <w:t xml:space="preserve">- </w:t>
            </w:r>
            <w:r w:rsidR="00E81C33">
              <w:rPr>
                <w:spacing w:val="-4"/>
                <w:sz w:val="24"/>
                <w:szCs w:val="24"/>
              </w:rPr>
              <w:t>Xác định được vị trí của Biển Đông</w:t>
            </w:r>
            <w:r w:rsidR="00A05B22">
              <w:rPr>
                <w:spacing w:val="-4"/>
                <w:sz w:val="24"/>
                <w:szCs w:val="24"/>
              </w:rPr>
              <w:t>,</w:t>
            </w:r>
            <w:r w:rsidR="00A05B22">
              <w:rPr>
                <w:sz w:val="24"/>
                <w:szCs w:val="24"/>
              </w:rPr>
              <w:t xml:space="preserve"> </w:t>
            </w:r>
            <w:r w:rsidR="00E81C33">
              <w:rPr>
                <w:sz w:val="24"/>
                <w:szCs w:val="24"/>
              </w:rPr>
              <w:t>vị trí của các đảo và quần đảo ở Biển Đông trên bản đồ.</w:t>
            </w:r>
          </w:p>
          <w:p w14:paraId="6886F448" w14:textId="77777777" w:rsidR="00100ADB" w:rsidRPr="00C964A8" w:rsidRDefault="00100ADB" w:rsidP="00BD0A96">
            <w:pPr>
              <w:spacing w:after="0" w:line="288" w:lineRule="auto"/>
              <w:jc w:val="both"/>
              <w:rPr>
                <w:sz w:val="24"/>
                <w:szCs w:val="24"/>
              </w:rPr>
            </w:pPr>
            <w:r>
              <w:rPr>
                <w:sz w:val="24"/>
                <w:szCs w:val="24"/>
              </w:rPr>
              <w:t xml:space="preserve">- Nêu được tầm quan trọng chiến lược của Biển Đông về giao thông biển, vị trí chiến lược, nguồn tài nguyên thiên </w:t>
            </w:r>
            <w:r>
              <w:rPr>
                <w:sz w:val="24"/>
                <w:szCs w:val="24"/>
              </w:rPr>
              <w:lastRenderedPageBreak/>
              <w:t>nhiên biển; tầm quan trọng chiến lược của các đảo và quần đảo ở Biển Đông.</w:t>
            </w:r>
          </w:p>
        </w:tc>
        <w:tc>
          <w:tcPr>
            <w:tcW w:w="1046" w:type="dxa"/>
            <w:shd w:val="clear" w:color="auto" w:fill="auto"/>
            <w:vAlign w:val="center"/>
          </w:tcPr>
          <w:p w14:paraId="1C564E71" w14:textId="77777777" w:rsidR="007B3E41" w:rsidRPr="00C964A8" w:rsidRDefault="00320E9D" w:rsidP="00BD0A96">
            <w:pPr>
              <w:spacing w:after="0" w:line="288" w:lineRule="auto"/>
              <w:jc w:val="center"/>
              <w:rPr>
                <w:sz w:val="24"/>
                <w:szCs w:val="24"/>
              </w:rPr>
            </w:pPr>
            <w:r>
              <w:rPr>
                <w:sz w:val="24"/>
                <w:szCs w:val="24"/>
              </w:rPr>
              <w:lastRenderedPageBreak/>
              <w:t>6</w:t>
            </w:r>
          </w:p>
        </w:tc>
        <w:tc>
          <w:tcPr>
            <w:tcW w:w="1046" w:type="dxa"/>
            <w:shd w:val="clear" w:color="auto" w:fill="auto"/>
            <w:vAlign w:val="center"/>
          </w:tcPr>
          <w:p w14:paraId="360C0830" w14:textId="77777777" w:rsidR="007B3E41" w:rsidRPr="00C964A8" w:rsidRDefault="007B3E41" w:rsidP="00BD0A96">
            <w:pPr>
              <w:spacing w:after="0" w:line="288" w:lineRule="auto"/>
              <w:jc w:val="center"/>
              <w:rPr>
                <w:sz w:val="24"/>
                <w:szCs w:val="24"/>
              </w:rPr>
            </w:pPr>
          </w:p>
        </w:tc>
        <w:tc>
          <w:tcPr>
            <w:tcW w:w="1046" w:type="dxa"/>
            <w:shd w:val="clear" w:color="auto" w:fill="auto"/>
            <w:vAlign w:val="center"/>
          </w:tcPr>
          <w:p w14:paraId="06A2E9B1" w14:textId="77777777" w:rsidR="007B3E41" w:rsidRPr="00C964A8" w:rsidRDefault="007B3E41" w:rsidP="00BD0A96">
            <w:pPr>
              <w:spacing w:after="0" w:line="288" w:lineRule="auto"/>
              <w:jc w:val="center"/>
              <w:rPr>
                <w:sz w:val="24"/>
                <w:szCs w:val="24"/>
              </w:rPr>
            </w:pPr>
          </w:p>
        </w:tc>
        <w:tc>
          <w:tcPr>
            <w:tcW w:w="1047" w:type="dxa"/>
            <w:shd w:val="clear" w:color="auto" w:fill="auto"/>
            <w:vAlign w:val="center"/>
          </w:tcPr>
          <w:p w14:paraId="32EBCD05" w14:textId="77777777" w:rsidR="007B3E41" w:rsidRPr="00C964A8" w:rsidRDefault="007B3E41" w:rsidP="00BD0A96">
            <w:pPr>
              <w:spacing w:after="0" w:line="288" w:lineRule="auto"/>
              <w:jc w:val="center"/>
              <w:rPr>
                <w:sz w:val="24"/>
                <w:szCs w:val="24"/>
              </w:rPr>
            </w:pPr>
          </w:p>
        </w:tc>
      </w:tr>
      <w:tr w:rsidR="007B3E41" w:rsidRPr="00C964A8" w14:paraId="1C914B80" w14:textId="77777777" w:rsidTr="00BD0A96">
        <w:trPr>
          <w:trHeight w:val="1545"/>
          <w:jc w:val="center"/>
        </w:trPr>
        <w:tc>
          <w:tcPr>
            <w:tcW w:w="644" w:type="dxa"/>
            <w:vMerge/>
            <w:vAlign w:val="center"/>
          </w:tcPr>
          <w:p w14:paraId="76C85A08" w14:textId="77777777" w:rsidR="007B3E41" w:rsidRPr="00C964A8" w:rsidRDefault="007B3E41" w:rsidP="00BD0A96">
            <w:pPr>
              <w:spacing w:after="0" w:line="288" w:lineRule="auto"/>
              <w:jc w:val="center"/>
              <w:rPr>
                <w:b/>
                <w:color w:val="0000CC"/>
                <w:sz w:val="24"/>
                <w:szCs w:val="24"/>
              </w:rPr>
            </w:pPr>
          </w:p>
        </w:tc>
        <w:tc>
          <w:tcPr>
            <w:tcW w:w="2230" w:type="dxa"/>
            <w:vMerge/>
            <w:vAlign w:val="center"/>
          </w:tcPr>
          <w:p w14:paraId="7F32CD6D" w14:textId="77777777" w:rsidR="007B3E41" w:rsidRPr="00C964A8" w:rsidRDefault="007B3E41" w:rsidP="00BD0A96">
            <w:pPr>
              <w:spacing w:after="0" w:line="288" w:lineRule="auto"/>
              <w:jc w:val="center"/>
              <w:rPr>
                <w:b/>
                <w:bCs/>
                <w:color w:val="FF0000"/>
                <w:sz w:val="24"/>
                <w:szCs w:val="24"/>
              </w:rPr>
            </w:pPr>
          </w:p>
        </w:tc>
        <w:tc>
          <w:tcPr>
            <w:tcW w:w="2331" w:type="dxa"/>
            <w:vMerge/>
          </w:tcPr>
          <w:p w14:paraId="5AFFDDC9" w14:textId="77777777" w:rsidR="007B3E41" w:rsidRPr="00C964A8" w:rsidRDefault="007B3E41" w:rsidP="00BD0A96">
            <w:pPr>
              <w:spacing w:after="0" w:line="288" w:lineRule="auto"/>
              <w:jc w:val="both"/>
              <w:rPr>
                <w:b/>
                <w:bCs/>
                <w:iCs/>
                <w:color w:val="002060"/>
                <w:spacing w:val="-4"/>
                <w:sz w:val="24"/>
                <w:szCs w:val="24"/>
              </w:rPr>
            </w:pPr>
          </w:p>
        </w:tc>
        <w:tc>
          <w:tcPr>
            <w:tcW w:w="5886" w:type="dxa"/>
            <w:vAlign w:val="center"/>
          </w:tcPr>
          <w:p w14:paraId="24EC465B" w14:textId="77777777" w:rsidR="007B3E41" w:rsidRPr="00C964A8" w:rsidRDefault="007B3E41" w:rsidP="00BD0A96">
            <w:pPr>
              <w:spacing w:after="0" w:line="288" w:lineRule="auto"/>
              <w:jc w:val="both"/>
              <w:rPr>
                <w:rFonts w:eastAsia="Times New Roman"/>
                <w:b/>
                <w:color w:val="C00000"/>
                <w:sz w:val="24"/>
                <w:szCs w:val="24"/>
              </w:rPr>
            </w:pPr>
            <w:r w:rsidRPr="00C964A8">
              <w:rPr>
                <w:rFonts w:eastAsia="Times New Roman"/>
                <w:b/>
                <w:color w:val="C00000"/>
                <w:sz w:val="24"/>
                <w:szCs w:val="24"/>
              </w:rPr>
              <w:t>Thông hiểu:</w:t>
            </w:r>
          </w:p>
          <w:p w14:paraId="1753DED6" w14:textId="77777777" w:rsidR="00CE5104" w:rsidRPr="006D6523" w:rsidRDefault="007B3E41" w:rsidP="00BD0A96">
            <w:pPr>
              <w:spacing w:after="0" w:line="288" w:lineRule="auto"/>
              <w:jc w:val="both"/>
              <w:rPr>
                <w:sz w:val="24"/>
                <w:szCs w:val="24"/>
              </w:rPr>
            </w:pPr>
            <w:r w:rsidRPr="00C964A8">
              <w:rPr>
                <w:sz w:val="24"/>
                <w:szCs w:val="24"/>
              </w:rPr>
              <w:t xml:space="preserve">- </w:t>
            </w:r>
            <w:r w:rsidR="00EA5B0E">
              <w:rPr>
                <w:sz w:val="24"/>
                <w:szCs w:val="24"/>
              </w:rPr>
              <w:t xml:space="preserve">Giải thích được tầm quan trọng chiến lược của Biển Đông </w:t>
            </w:r>
            <w:r w:rsidR="00CE5104">
              <w:rPr>
                <w:sz w:val="24"/>
                <w:szCs w:val="24"/>
              </w:rPr>
              <w:t>về giao thông biển, vị trí chiến lược, nguồn tài nguyên thiên nhiên biển</w:t>
            </w:r>
            <w:r w:rsidR="006D6523">
              <w:rPr>
                <w:sz w:val="24"/>
                <w:szCs w:val="24"/>
              </w:rPr>
              <w:t xml:space="preserve">; </w:t>
            </w:r>
            <w:r w:rsidR="00CE5104">
              <w:rPr>
                <w:sz w:val="24"/>
                <w:szCs w:val="24"/>
              </w:rPr>
              <w:t>tầm quan trọng chiến lược của các đảo và quần đảo ở Biển Đông.</w:t>
            </w:r>
          </w:p>
        </w:tc>
        <w:tc>
          <w:tcPr>
            <w:tcW w:w="1046" w:type="dxa"/>
            <w:shd w:val="clear" w:color="auto" w:fill="auto"/>
            <w:vAlign w:val="center"/>
          </w:tcPr>
          <w:p w14:paraId="0798800D" w14:textId="77777777" w:rsidR="007B3E41" w:rsidRPr="00C964A8" w:rsidRDefault="007B3E41" w:rsidP="00BD0A96">
            <w:pPr>
              <w:spacing w:after="0" w:line="288" w:lineRule="auto"/>
              <w:jc w:val="center"/>
              <w:rPr>
                <w:sz w:val="24"/>
                <w:szCs w:val="24"/>
              </w:rPr>
            </w:pPr>
          </w:p>
        </w:tc>
        <w:tc>
          <w:tcPr>
            <w:tcW w:w="1046" w:type="dxa"/>
            <w:shd w:val="clear" w:color="auto" w:fill="auto"/>
            <w:vAlign w:val="center"/>
          </w:tcPr>
          <w:p w14:paraId="00753111" w14:textId="77777777" w:rsidR="007B3E41" w:rsidRPr="00C964A8" w:rsidRDefault="00320E9D" w:rsidP="00BD0A96">
            <w:pPr>
              <w:spacing w:after="0" w:line="288" w:lineRule="auto"/>
              <w:jc w:val="center"/>
              <w:rPr>
                <w:sz w:val="24"/>
                <w:szCs w:val="24"/>
              </w:rPr>
            </w:pPr>
            <w:r>
              <w:rPr>
                <w:sz w:val="24"/>
                <w:szCs w:val="24"/>
              </w:rPr>
              <w:t>5</w:t>
            </w:r>
          </w:p>
        </w:tc>
        <w:tc>
          <w:tcPr>
            <w:tcW w:w="1046" w:type="dxa"/>
            <w:shd w:val="clear" w:color="auto" w:fill="auto"/>
            <w:vAlign w:val="center"/>
          </w:tcPr>
          <w:p w14:paraId="2AE81173" w14:textId="77777777" w:rsidR="007B3E41" w:rsidRPr="00C964A8" w:rsidRDefault="007B3E41" w:rsidP="00BD0A96">
            <w:pPr>
              <w:spacing w:after="0" w:line="288" w:lineRule="auto"/>
              <w:jc w:val="center"/>
              <w:rPr>
                <w:sz w:val="24"/>
                <w:szCs w:val="24"/>
              </w:rPr>
            </w:pPr>
          </w:p>
        </w:tc>
        <w:tc>
          <w:tcPr>
            <w:tcW w:w="1047" w:type="dxa"/>
            <w:shd w:val="clear" w:color="auto" w:fill="auto"/>
            <w:vAlign w:val="center"/>
          </w:tcPr>
          <w:p w14:paraId="23F22C11" w14:textId="77777777" w:rsidR="007B3E41" w:rsidRPr="00C964A8" w:rsidRDefault="007B3E41" w:rsidP="00BD0A96">
            <w:pPr>
              <w:spacing w:after="0" w:line="288" w:lineRule="auto"/>
              <w:jc w:val="center"/>
              <w:rPr>
                <w:sz w:val="24"/>
                <w:szCs w:val="24"/>
              </w:rPr>
            </w:pPr>
          </w:p>
        </w:tc>
      </w:tr>
      <w:tr w:rsidR="007B3E41" w:rsidRPr="00C964A8" w14:paraId="63172C34" w14:textId="77777777" w:rsidTr="00BD0A96">
        <w:trPr>
          <w:trHeight w:val="1158"/>
          <w:jc w:val="center"/>
        </w:trPr>
        <w:tc>
          <w:tcPr>
            <w:tcW w:w="644" w:type="dxa"/>
            <w:vMerge/>
            <w:vAlign w:val="center"/>
          </w:tcPr>
          <w:p w14:paraId="0D0A3BFE" w14:textId="77777777" w:rsidR="007B3E41" w:rsidRPr="00C964A8" w:rsidRDefault="007B3E41" w:rsidP="00BD0A96">
            <w:pPr>
              <w:spacing w:after="0" w:line="288" w:lineRule="auto"/>
              <w:jc w:val="center"/>
              <w:rPr>
                <w:b/>
                <w:color w:val="0000CC"/>
                <w:sz w:val="24"/>
                <w:szCs w:val="24"/>
              </w:rPr>
            </w:pPr>
          </w:p>
        </w:tc>
        <w:tc>
          <w:tcPr>
            <w:tcW w:w="2230" w:type="dxa"/>
            <w:vMerge/>
            <w:vAlign w:val="center"/>
          </w:tcPr>
          <w:p w14:paraId="5CAC29DE" w14:textId="77777777" w:rsidR="007B3E41" w:rsidRPr="00C964A8" w:rsidRDefault="007B3E41" w:rsidP="00BD0A96">
            <w:pPr>
              <w:spacing w:after="0" w:line="288" w:lineRule="auto"/>
              <w:jc w:val="center"/>
              <w:rPr>
                <w:b/>
                <w:bCs/>
                <w:color w:val="FF0000"/>
                <w:sz w:val="24"/>
                <w:szCs w:val="24"/>
              </w:rPr>
            </w:pPr>
          </w:p>
        </w:tc>
        <w:tc>
          <w:tcPr>
            <w:tcW w:w="2331" w:type="dxa"/>
            <w:vMerge/>
          </w:tcPr>
          <w:p w14:paraId="53CF20BF" w14:textId="77777777" w:rsidR="007B3E41" w:rsidRPr="00C964A8" w:rsidRDefault="007B3E41" w:rsidP="00BD0A96">
            <w:pPr>
              <w:spacing w:after="0" w:line="288" w:lineRule="auto"/>
              <w:jc w:val="both"/>
              <w:rPr>
                <w:b/>
                <w:bCs/>
                <w:iCs/>
                <w:color w:val="002060"/>
                <w:spacing w:val="-4"/>
                <w:sz w:val="24"/>
                <w:szCs w:val="24"/>
              </w:rPr>
            </w:pPr>
          </w:p>
        </w:tc>
        <w:tc>
          <w:tcPr>
            <w:tcW w:w="5886" w:type="dxa"/>
            <w:vAlign w:val="center"/>
          </w:tcPr>
          <w:p w14:paraId="4C28218B" w14:textId="77777777" w:rsidR="007B3E41" w:rsidRDefault="007B3E41" w:rsidP="00BD0A96">
            <w:pPr>
              <w:spacing w:after="0" w:line="276" w:lineRule="auto"/>
              <w:jc w:val="both"/>
              <w:rPr>
                <w:rFonts w:eastAsia="Times New Roman"/>
                <w:b/>
                <w:color w:val="C00000"/>
                <w:sz w:val="24"/>
                <w:szCs w:val="24"/>
                <w:lang w:val="nl-NL"/>
              </w:rPr>
            </w:pPr>
            <w:r w:rsidRPr="00C964A8">
              <w:rPr>
                <w:rFonts w:eastAsia="Times New Roman"/>
                <w:b/>
                <w:color w:val="C00000"/>
                <w:sz w:val="24"/>
                <w:szCs w:val="24"/>
                <w:lang w:val="nl-NL"/>
              </w:rPr>
              <w:t>Vận dụng:</w:t>
            </w:r>
          </w:p>
          <w:p w14:paraId="3A9BA963" w14:textId="77777777" w:rsidR="006C0EFA" w:rsidRPr="006C0EFA" w:rsidRDefault="006C0EFA" w:rsidP="00BD0A96">
            <w:pPr>
              <w:spacing w:after="0" w:line="276" w:lineRule="auto"/>
              <w:jc w:val="both"/>
              <w:rPr>
                <w:rFonts w:eastAsia="Times New Roman"/>
                <w:b/>
                <w:sz w:val="24"/>
                <w:szCs w:val="24"/>
                <w:lang w:val="nl-NL"/>
              </w:rPr>
            </w:pPr>
            <w:r w:rsidRPr="006C0EFA">
              <w:rPr>
                <w:rFonts w:eastAsia="Times New Roman"/>
                <w:b/>
                <w:sz w:val="24"/>
                <w:szCs w:val="24"/>
                <w:lang w:val="nl-NL"/>
              </w:rPr>
              <w:t xml:space="preserve">- </w:t>
            </w:r>
            <w:r w:rsidRPr="006C0EFA">
              <w:rPr>
                <w:sz w:val="24"/>
                <w:szCs w:val="24"/>
              </w:rPr>
              <w:t>Nhận xét</w:t>
            </w:r>
            <w:r>
              <w:rPr>
                <w:sz w:val="24"/>
                <w:szCs w:val="24"/>
              </w:rPr>
              <w:t xml:space="preserve">, đánh giá được </w:t>
            </w:r>
            <w:r w:rsidRPr="006C0EFA">
              <w:rPr>
                <w:sz w:val="24"/>
                <w:szCs w:val="24"/>
              </w:rPr>
              <w:t>vai trò của các đảo, quần đảo trên Biển Đông đối với sự nghiệp xây dựng và bảo vệ Tổ quốc Việt Nam</w:t>
            </w:r>
            <w:r>
              <w:rPr>
                <w:sz w:val="24"/>
                <w:szCs w:val="24"/>
              </w:rPr>
              <w:t xml:space="preserve"> hiện nay.</w:t>
            </w:r>
          </w:p>
        </w:tc>
        <w:tc>
          <w:tcPr>
            <w:tcW w:w="1046" w:type="dxa"/>
            <w:shd w:val="clear" w:color="auto" w:fill="auto"/>
            <w:vAlign w:val="center"/>
          </w:tcPr>
          <w:p w14:paraId="00BE1748" w14:textId="77777777" w:rsidR="007B3E41" w:rsidRPr="00C964A8" w:rsidRDefault="007B3E41" w:rsidP="00BD0A96">
            <w:pPr>
              <w:spacing w:after="0" w:line="288" w:lineRule="auto"/>
              <w:jc w:val="center"/>
              <w:rPr>
                <w:sz w:val="24"/>
                <w:szCs w:val="24"/>
              </w:rPr>
            </w:pPr>
          </w:p>
        </w:tc>
        <w:tc>
          <w:tcPr>
            <w:tcW w:w="1046" w:type="dxa"/>
            <w:shd w:val="clear" w:color="auto" w:fill="auto"/>
            <w:vAlign w:val="center"/>
          </w:tcPr>
          <w:p w14:paraId="178FD03E" w14:textId="77777777" w:rsidR="007B3E41" w:rsidRPr="00C964A8" w:rsidRDefault="007B3E41" w:rsidP="00BD0A96">
            <w:pPr>
              <w:spacing w:after="0" w:line="288" w:lineRule="auto"/>
              <w:jc w:val="center"/>
              <w:rPr>
                <w:sz w:val="24"/>
                <w:szCs w:val="24"/>
              </w:rPr>
            </w:pPr>
          </w:p>
        </w:tc>
        <w:tc>
          <w:tcPr>
            <w:tcW w:w="1046" w:type="dxa"/>
            <w:shd w:val="clear" w:color="auto" w:fill="auto"/>
            <w:vAlign w:val="center"/>
          </w:tcPr>
          <w:p w14:paraId="03349F03" w14:textId="77777777" w:rsidR="007B3E41" w:rsidRPr="00C964A8" w:rsidRDefault="00320E9D" w:rsidP="00BD0A96">
            <w:pPr>
              <w:spacing w:after="0" w:line="288" w:lineRule="auto"/>
              <w:jc w:val="center"/>
              <w:rPr>
                <w:sz w:val="24"/>
                <w:szCs w:val="24"/>
              </w:rPr>
            </w:pPr>
            <w:r>
              <w:rPr>
                <w:sz w:val="24"/>
                <w:szCs w:val="24"/>
              </w:rPr>
              <w:t>1</w:t>
            </w:r>
          </w:p>
        </w:tc>
        <w:tc>
          <w:tcPr>
            <w:tcW w:w="1047" w:type="dxa"/>
            <w:shd w:val="clear" w:color="auto" w:fill="auto"/>
            <w:vAlign w:val="center"/>
          </w:tcPr>
          <w:p w14:paraId="14C4F5D2" w14:textId="77777777" w:rsidR="007B3E41" w:rsidRPr="00C964A8" w:rsidRDefault="007B3E41" w:rsidP="00BD0A96">
            <w:pPr>
              <w:spacing w:after="0" w:line="288" w:lineRule="auto"/>
              <w:jc w:val="center"/>
              <w:rPr>
                <w:sz w:val="24"/>
                <w:szCs w:val="24"/>
              </w:rPr>
            </w:pPr>
          </w:p>
        </w:tc>
      </w:tr>
      <w:tr w:rsidR="007B3E41" w:rsidRPr="00C964A8" w14:paraId="7B5ED048" w14:textId="77777777" w:rsidTr="00BD0A96">
        <w:trPr>
          <w:trHeight w:val="326"/>
          <w:jc w:val="center"/>
        </w:trPr>
        <w:tc>
          <w:tcPr>
            <w:tcW w:w="644" w:type="dxa"/>
            <w:vMerge/>
            <w:vAlign w:val="center"/>
          </w:tcPr>
          <w:p w14:paraId="0B07B4DA" w14:textId="77777777" w:rsidR="007B3E41" w:rsidRPr="00C964A8" w:rsidRDefault="007B3E41" w:rsidP="00BD0A96">
            <w:pPr>
              <w:spacing w:after="0" w:line="288" w:lineRule="auto"/>
              <w:jc w:val="center"/>
              <w:rPr>
                <w:b/>
                <w:color w:val="0000CC"/>
                <w:sz w:val="24"/>
                <w:szCs w:val="24"/>
              </w:rPr>
            </w:pPr>
          </w:p>
        </w:tc>
        <w:tc>
          <w:tcPr>
            <w:tcW w:w="2230" w:type="dxa"/>
            <w:vMerge/>
            <w:vAlign w:val="center"/>
          </w:tcPr>
          <w:p w14:paraId="41B1C4D8" w14:textId="77777777" w:rsidR="007B3E41" w:rsidRPr="00C964A8" w:rsidRDefault="007B3E41" w:rsidP="00BD0A96">
            <w:pPr>
              <w:spacing w:after="0" w:line="288" w:lineRule="auto"/>
              <w:jc w:val="center"/>
              <w:rPr>
                <w:b/>
                <w:bCs/>
                <w:color w:val="FF0000"/>
                <w:sz w:val="24"/>
                <w:szCs w:val="24"/>
              </w:rPr>
            </w:pPr>
          </w:p>
        </w:tc>
        <w:tc>
          <w:tcPr>
            <w:tcW w:w="2331" w:type="dxa"/>
            <w:vMerge/>
          </w:tcPr>
          <w:p w14:paraId="5BD96E68" w14:textId="77777777" w:rsidR="007B3E41" w:rsidRPr="00C964A8" w:rsidRDefault="007B3E41" w:rsidP="00BD0A96">
            <w:pPr>
              <w:spacing w:after="0" w:line="288" w:lineRule="auto"/>
              <w:jc w:val="both"/>
              <w:rPr>
                <w:b/>
                <w:bCs/>
                <w:iCs/>
                <w:color w:val="002060"/>
                <w:spacing w:val="-4"/>
                <w:sz w:val="24"/>
                <w:szCs w:val="24"/>
              </w:rPr>
            </w:pPr>
          </w:p>
        </w:tc>
        <w:tc>
          <w:tcPr>
            <w:tcW w:w="5886" w:type="dxa"/>
            <w:vAlign w:val="center"/>
          </w:tcPr>
          <w:p w14:paraId="3F6D60C0" w14:textId="77777777" w:rsidR="007B3E41" w:rsidRPr="00C964A8" w:rsidRDefault="007B3E41" w:rsidP="00BD0A96">
            <w:pPr>
              <w:spacing w:after="0" w:line="276" w:lineRule="auto"/>
              <w:jc w:val="both"/>
              <w:rPr>
                <w:rFonts w:eastAsia="Times New Roman"/>
                <w:b/>
                <w:color w:val="C00000"/>
                <w:sz w:val="24"/>
                <w:szCs w:val="24"/>
                <w:lang w:val="nl-NL"/>
              </w:rPr>
            </w:pPr>
            <w:r w:rsidRPr="00C964A8">
              <w:rPr>
                <w:rFonts w:eastAsia="Times New Roman"/>
                <w:b/>
                <w:color w:val="C00000"/>
                <w:sz w:val="24"/>
                <w:szCs w:val="24"/>
                <w:lang w:val="nl-NL"/>
              </w:rPr>
              <w:t>Vận dụng cao:</w:t>
            </w:r>
          </w:p>
        </w:tc>
        <w:tc>
          <w:tcPr>
            <w:tcW w:w="1046" w:type="dxa"/>
            <w:shd w:val="clear" w:color="auto" w:fill="auto"/>
            <w:vAlign w:val="center"/>
          </w:tcPr>
          <w:p w14:paraId="62257ED7" w14:textId="77777777" w:rsidR="007B3E41" w:rsidRPr="00C964A8" w:rsidRDefault="007B3E41" w:rsidP="00BD0A96">
            <w:pPr>
              <w:spacing w:after="0" w:line="288" w:lineRule="auto"/>
              <w:jc w:val="center"/>
              <w:rPr>
                <w:sz w:val="24"/>
                <w:szCs w:val="24"/>
              </w:rPr>
            </w:pPr>
          </w:p>
        </w:tc>
        <w:tc>
          <w:tcPr>
            <w:tcW w:w="1046" w:type="dxa"/>
            <w:shd w:val="clear" w:color="auto" w:fill="auto"/>
            <w:vAlign w:val="center"/>
          </w:tcPr>
          <w:p w14:paraId="537FD6D2" w14:textId="77777777" w:rsidR="007B3E41" w:rsidRPr="00C964A8" w:rsidRDefault="007B3E41" w:rsidP="00BD0A96">
            <w:pPr>
              <w:spacing w:after="0" w:line="288" w:lineRule="auto"/>
              <w:jc w:val="center"/>
              <w:rPr>
                <w:sz w:val="24"/>
                <w:szCs w:val="24"/>
              </w:rPr>
            </w:pPr>
          </w:p>
        </w:tc>
        <w:tc>
          <w:tcPr>
            <w:tcW w:w="1046" w:type="dxa"/>
            <w:shd w:val="clear" w:color="auto" w:fill="auto"/>
            <w:vAlign w:val="center"/>
          </w:tcPr>
          <w:p w14:paraId="6A611286" w14:textId="77777777" w:rsidR="007B3E41" w:rsidRPr="00C964A8" w:rsidRDefault="007B3E41" w:rsidP="00BD0A96">
            <w:pPr>
              <w:spacing w:after="0" w:line="288" w:lineRule="auto"/>
              <w:jc w:val="center"/>
              <w:rPr>
                <w:sz w:val="24"/>
                <w:szCs w:val="24"/>
              </w:rPr>
            </w:pPr>
          </w:p>
        </w:tc>
        <w:tc>
          <w:tcPr>
            <w:tcW w:w="1047" w:type="dxa"/>
            <w:shd w:val="clear" w:color="auto" w:fill="auto"/>
            <w:vAlign w:val="center"/>
          </w:tcPr>
          <w:p w14:paraId="29108F86" w14:textId="77777777" w:rsidR="007B3E41" w:rsidRPr="00C964A8" w:rsidRDefault="007B3E41" w:rsidP="00BD0A96">
            <w:pPr>
              <w:spacing w:after="0" w:line="288" w:lineRule="auto"/>
              <w:jc w:val="center"/>
              <w:rPr>
                <w:sz w:val="24"/>
                <w:szCs w:val="24"/>
              </w:rPr>
            </w:pPr>
          </w:p>
        </w:tc>
      </w:tr>
      <w:tr w:rsidR="005D28D7" w:rsidRPr="00C964A8" w14:paraId="43CABBBC" w14:textId="77777777" w:rsidTr="00BD0A96">
        <w:trPr>
          <w:trHeight w:val="409"/>
          <w:jc w:val="center"/>
        </w:trPr>
        <w:tc>
          <w:tcPr>
            <w:tcW w:w="644" w:type="dxa"/>
            <w:vMerge/>
            <w:vAlign w:val="center"/>
          </w:tcPr>
          <w:p w14:paraId="7F695ABB" w14:textId="77777777" w:rsidR="005D28D7" w:rsidRPr="00C964A8" w:rsidRDefault="005D28D7" w:rsidP="00BD0A96">
            <w:pPr>
              <w:spacing w:after="0" w:line="288" w:lineRule="auto"/>
              <w:jc w:val="center"/>
              <w:rPr>
                <w:b/>
                <w:sz w:val="24"/>
                <w:szCs w:val="24"/>
              </w:rPr>
            </w:pPr>
          </w:p>
        </w:tc>
        <w:tc>
          <w:tcPr>
            <w:tcW w:w="2230" w:type="dxa"/>
            <w:vMerge/>
            <w:vAlign w:val="center"/>
          </w:tcPr>
          <w:p w14:paraId="07CAAC73" w14:textId="77777777" w:rsidR="005D28D7" w:rsidRPr="00C964A8" w:rsidRDefault="005D28D7" w:rsidP="00BD0A96">
            <w:pPr>
              <w:spacing w:after="0" w:line="288" w:lineRule="auto"/>
              <w:jc w:val="center"/>
              <w:rPr>
                <w:b/>
                <w:sz w:val="24"/>
                <w:szCs w:val="24"/>
              </w:rPr>
            </w:pPr>
          </w:p>
        </w:tc>
        <w:tc>
          <w:tcPr>
            <w:tcW w:w="2331" w:type="dxa"/>
            <w:vMerge w:val="restart"/>
            <w:shd w:val="clear" w:color="auto" w:fill="auto"/>
            <w:vAlign w:val="center"/>
          </w:tcPr>
          <w:p w14:paraId="05467CA4" w14:textId="77777777" w:rsidR="005D28D7" w:rsidRPr="00C964A8" w:rsidRDefault="00D12E96" w:rsidP="00BD0A96">
            <w:pPr>
              <w:spacing w:after="0" w:line="288" w:lineRule="auto"/>
              <w:jc w:val="both"/>
              <w:rPr>
                <w:sz w:val="24"/>
                <w:szCs w:val="24"/>
              </w:rPr>
            </w:pPr>
            <w:r w:rsidRPr="00D82FA1">
              <w:rPr>
                <w:b/>
                <w:bCs/>
                <w:iCs/>
                <w:color w:val="002060"/>
                <w:spacing w:val="-4"/>
                <w:sz w:val="24"/>
                <w:szCs w:val="24"/>
              </w:rPr>
              <w:t xml:space="preserve">Bài </w:t>
            </w:r>
            <w:r>
              <w:rPr>
                <w:b/>
                <w:bCs/>
                <w:iCs/>
                <w:color w:val="002060"/>
                <w:spacing w:val="-4"/>
                <w:sz w:val="24"/>
                <w:szCs w:val="24"/>
              </w:rPr>
              <w:t>13</w:t>
            </w:r>
            <w:r w:rsidRPr="00D82FA1">
              <w:rPr>
                <w:b/>
                <w:bCs/>
                <w:iCs/>
                <w:color w:val="002060"/>
                <w:spacing w:val="-4"/>
                <w:sz w:val="24"/>
                <w:szCs w:val="24"/>
              </w:rPr>
              <w:t xml:space="preserve">. </w:t>
            </w:r>
            <w:r>
              <w:rPr>
                <w:b/>
                <w:bCs/>
                <w:iCs/>
                <w:color w:val="002060"/>
                <w:spacing w:val="-4"/>
                <w:sz w:val="24"/>
                <w:szCs w:val="24"/>
              </w:rPr>
              <w:t>Việt Nam và Biển Đông</w:t>
            </w:r>
          </w:p>
        </w:tc>
        <w:tc>
          <w:tcPr>
            <w:tcW w:w="5886" w:type="dxa"/>
            <w:vAlign w:val="center"/>
          </w:tcPr>
          <w:p w14:paraId="7C285047" w14:textId="77777777" w:rsidR="005D28D7" w:rsidRPr="00C964A8" w:rsidRDefault="005D28D7" w:rsidP="00BD0A96">
            <w:pPr>
              <w:spacing w:after="0" w:line="288" w:lineRule="auto"/>
              <w:jc w:val="both"/>
              <w:rPr>
                <w:rFonts w:eastAsia="Times New Roman"/>
                <w:b/>
                <w:color w:val="C00000"/>
                <w:sz w:val="24"/>
                <w:szCs w:val="24"/>
              </w:rPr>
            </w:pPr>
            <w:r w:rsidRPr="00C964A8">
              <w:rPr>
                <w:rFonts w:eastAsia="Times New Roman"/>
                <w:b/>
                <w:color w:val="C00000"/>
                <w:sz w:val="24"/>
                <w:szCs w:val="24"/>
              </w:rPr>
              <w:t>Nhận biết:</w:t>
            </w:r>
          </w:p>
          <w:p w14:paraId="319CB68B" w14:textId="77777777" w:rsidR="005D28D7" w:rsidRPr="00C964A8" w:rsidRDefault="005D28D7" w:rsidP="00BD0A96">
            <w:pPr>
              <w:widowControl w:val="0"/>
              <w:tabs>
                <w:tab w:val="left" w:pos="329"/>
              </w:tabs>
              <w:spacing w:after="0" w:line="288" w:lineRule="auto"/>
              <w:jc w:val="both"/>
              <w:rPr>
                <w:sz w:val="24"/>
                <w:szCs w:val="24"/>
                <w:lang w:val="vi-VN"/>
              </w:rPr>
            </w:pPr>
            <w:r w:rsidRPr="00C964A8">
              <w:rPr>
                <w:sz w:val="24"/>
                <w:szCs w:val="24"/>
              </w:rPr>
              <w:t xml:space="preserve">- </w:t>
            </w:r>
            <w:r w:rsidR="00CF794F">
              <w:rPr>
                <w:sz w:val="24"/>
                <w:szCs w:val="24"/>
              </w:rPr>
              <w:t>Nêu được tầm quan trọng chiến lược của Biển Đông đối với Việt Nam về quốc phòng, an ninh và phát triển các ngành kinh tế trọng điểm</w:t>
            </w:r>
            <w:r w:rsidRPr="00C964A8">
              <w:rPr>
                <w:sz w:val="24"/>
                <w:szCs w:val="24"/>
                <w:lang w:val="vi-VN"/>
              </w:rPr>
              <w:t>.</w:t>
            </w:r>
          </w:p>
          <w:p w14:paraId="6413CAFC" w14:textId="77777777" w:rsidR="005D28D7" w:rsidRPr="00C964A8" w:rsidRDefault="005D28D7" w:rsidP="00BD0A96">
            <w:pPr>
              <w:widowControl w:val="0"/>
              <w:tabs>
                <w:tab w:val="left" w:pos="339"/>
              </w:tabs>
              <w:spacing w:after="0" w:line="288" w:lineRule="auto"/>
              <w:jc w:val="both"/>
              <w:rPr>
                <w:sz w:val="24"/>
                <w:szCs w:val="24"/>
                <w:lang w:val="vi-VN"/>
              </w:rPr>
            </w:pPr>
            <w:r w:rsidRPr="00C964A8">
              <w:rPr>
                <w:sz w:val="24"/>
                <w:szCs w:val="24"/>
              </w:rPr>
              <w:t>- Nêu</w:t>
            </w:r>
            <w:r w:rsidRPr="00C964A8">
              <w:rPr>
                <w:sz w:val="24"/>
                <w:szCs w:val="24"/>
                <w:lang w:val="vi-VN"/>
              </w:rPr>
              <w:t xml:space="preserve"> được </w:t>
            </w:r>
            <w:r w:rsidR="00CF794F">
              <w:rPr>
                <w:sz w:val="24"/>
                <w:szCs w:val="24"/>
              </w:rPr>
              <w:t>Việt Nam là nhà nước đầu tiên xác lập chủ quyền và quản lí liên tục đối với quần đảo Hoàng Sa và quần đảo Trường Sa trong lịch sử</w:t>
            </w:r>
            <w:r w:rsidRPr="00C964A8">
              <w:rPr>
                <w:sz w:val="24"/>
                <w:szCs w:val="24"/>
                <w:lang w:val="vi-VN"/>
              </w:rPr>
              <w:t>.</w:t>
            </w:r>
          </w:p>
          <w:p w14:paraId="665F133D" w14:textId="77777777" w:rsidR="005D28D7" w:rsidRPr="00C964A8" w:rsidRDefault="005D28D7" w:rsidP="00BD0A96">
            <w:pPr>
              <w:widowControl w:val="0"/>
              <w:tabs>
                <w:tab w:val="left" w:pos="348"/>
              </w:tabs>
              <w:spacing w:after="0" w:line="288" w:lineRule="auto"/>
              <w:jc w:val="both"/>
              <w:rPr>
                <w:sz w:val="24"/>
                <w:szCs w:val="24"/>
                <w:lang w:val="vi-VN"/>
              </w:rPr>
            </w:pPr>
            <w:r w:rsidRPr="00C964A8">
              <w:rPr>
                <w:sz w:val="24"/>
                <w:szCs w:val="24"/>
              </w:rPr>
              <w:t xml:space="preserve">- </w:t>
            </w:r>
            <w:r w:rsidR="009928EF">
              <w:rPr>
                <w:sz w:val="24"/>
                <w:szCs w:val="24"/>
              </w:rPr>
              <w:t>Trình bày được nét chính về cuộc đấu tranh bảo vệ và thực thi chủ quyền, các quyền và lợi ích hợp pháp của Việt Nam ở Biển Đông</w:t>
            </w:r>
            <w:r w:rsidRPr="00C964A8">
              <w:rPr>
                <w:sz w:val="24"/>
                <w:szCs w:val="24"/>
                <w:lang w:val="vi-VN"/>
              </w:rPr>
              <w:t>.</w:t>
            </w:r>
          </w:p>
          <w:p w14:paraId="6872085D" w14:textId="77777777" w:rsidR="005D28D7" w:rsidRPr="00C964A8" w:rsidRDefault="005D28D7" w:rsidP="00BD0A96">
            <w:pPr>
              <w:widowControl w:val="0"/>
              <w:tabs>
                <w:tab w:val="left" w:pos="348"/>
              </w:tabs>
              <w:spacing w:after="0" w:line="288" w:lineRule="auto"/>
              <w:jc w:val="both"/>
              <w:rPr>
                <w:sz w:val="24"/>
                <w:szCs w:val="24"/>
                <w:lang w:val="vi-VN"/>
              </w:rPr>
            </w:pPr>
            <w:r w:rsidRPr="00C964A8">
              <w:rPr>
                <w:sz w:val="24"/>
                <w:szCs w:val="24"/>
              </w:rPr>
              <w:t xml:space="preserve">- </w:t>
            </w:r>
            <w:r w:rsidRPr="00C964A8">
              <w:rPr>
                <w:sz w:val="24"/>
                <w:szCs w:val="24"/>
                <w:lang w:val="vi-VN"/>
              </w:rPr>
              <w:t xml:space="preserve">Nêu được </w:t>
            </w:r>
            <w:r w:rsidR="00A44C0D">
              <w:rPr>
                <w:sz w:val="24"/>
                <w:szCs w:val="24"/>
              </w:rPr>
              <w:t>chủ trương của Việt Nam giải quyết các tranh chấp ở Biển Đông bằng biện pháp hoà bình</w:t>
            </w:r>
            <w:r w:rsidRPr="00C964A8">
              <w:rPr>
                <w:sz w:val="24"/>
                <w:szCs w:val="24"/>
                <w:lang w:val="vi-VN"/>
              </w:rPr>
              <w:t>.</w:t>
            </w:r>
          </w:p>
        </w:tc>
        <w:tc>
          <w:tcPr>
            <w:tcW w:w="1046" w:type="dxa"/>
            <w:shd w:val="clear" w:color="auto" w:fill="auto"/>
            <w:vAlign w:val="center"/>
          </w:tcPr>
          <w:p w14:paraId="79B7C5A0" w14:textId="77777777" w:rsidR="005D28D7" w:rsidRPr="00C964A8" w:rsidRDefault="00283DDF" w:rsidP="00BD0A96">
            <w:pPr>
              <w:spacing w:after="0" w:line="288" w:lineRule="auto"/>
              <w:jc w:val="center"/>
              <w:rPr>
                <w:sz w:val="24"/>
                <w:szCs w:val="24"/>
              </w:rPr>
            </w:pPr>
            <w:r>
              <w:rPr>
                <w:sz w:val="24"/>
                <w:szCs w:val="24"/>
              </w:rPr>
              <w:t>6</w:t>
            </w:r>
          </w:p>
        </w:tc>
        <w:tc>
          <w:tcPr>
            <w:tcW w:w="1046" w:type="dxa"/>
            <w:shd w:val="clear" w:color="auto" w:fill="auto"/>
            <w:vAlign w:val="center"/>
          </w:tcPr>
          <w:p w14:paraId="1A259645" w14:textId="77777777" w:rsidR="005D28D7" w:rsidRPr="00C964A8" w:rsidRDefault="005D28D7" w:rsidP="00BD0A96">
            <w:pPr>
              <w:spacing w:after="0" w:line="288" w:lineRule="auto"/>
              <w:jc w:val="center"/>
              <w:rPr>
                <w:sz w:val="24"/>
                <w:szCs w:val="24"/>
              </w:rPr>
            </w:pPr>
          </w:p>
        </w:tc>
        <w:tc>
          <w:tcPr>
            <w:tcW w:w="1046" w:type="dxa"/>
            <w:shd w:val="clear" w:color="auto" w:fill="auto"/>
            <w:vAlign w:val="center"/>
          </w:tcPr>
          <w:p w14:paraId="2F029462" w14:textId="77777777" w:rsidR="005D28D7" w:rsidRPr="00C964A8" w:rsidRDefault="005D28D7" w:rsidP="00BD0A96">
            <w:pPr>
              <w:spacing w:after="0" w:line="288" w:lineRule="auto"/>
              <w:jc w:val="center"/>
              <w:rPr>
                <w:sz w:val="24"/>
                <w:szCs w:val="24"/>
              </w:rPr>
            </w:pPr>
          </w:p>
        </w:tc>
        <w:tc>
          <w:tcPr>
            <w:tcW w:w="1047" w:type="dxa"/>
            <w:shd w:val="clear" w:color="auto" w:fill="auto"/>
            <w:vAlign w:val="center"/>
          </w:tcPr>
          <w:p w14:paraId="110339BD" w14:textId="77777777" w:rsidR="005D28D7" w:rsidRPr="00C964A8" w:rsidRDefault="005D28D7" w:rsidP="00BD0A96">
            <w:pPr>
              <w:spacing w:after="0" w:line="288" w:lineRule="auto"/>
              <w:jc w:val="center"/>
              <w:rPr>
                <w:sz w:val="24"/>
                <w:szCs w:val="24"/>
              </w:rPr>
            </w:pPr>
          </w:p>
        </w:tc>
      </w:tr>
      <w:tr w:rsidR="005D28D7" w:rsidRPr="00C964A8" w14:paraId="55840FE6" w14:textId="77777777" w:rsidTr="00BD0A96">
        <w:trPr>
          <w:trHeight w:val="407"/>
          <w:jc w:val="center"/>
        </w:trPr>
        <w:tc>
          <w:tcPr>
            <w:tcW w:w="644" w:type="dxa"/>
            <w:vMerge/>
            <w:vAlign w:val="center"/>
          </w:tcPr>
          <w:p w14:paraId="5390FE5A" w14:textId="77777777" w:rsidR="005D28D7" w:rsidRPr="00C964A8" w:rsidRDefault="005D28D7" w:rsidP="00BD0A96">
            <w:pPr>
              <w:spacing w:after="0" w:line="288" w:lineRule="auto"/>
              <w:jc w:val="center"/>
              <w:rPr>
                <w:b/>
                <w:sz w:val="24"/>
                <w:szCs w:val="24"/>
              </w:rPr>
            </w:pPr>
          </w:p>
        </w:tc>
        <w:tc>
          <w:tcPr>
            <w:tcW w:w="2230" w:type="dxa"/>
            <w:vMerge/>
            <w:vAlign w:val="center"/>
          </w:tcPr>
          <w:p w14:paraId="7C7AA17A" w14:textId="77777777" w:rsidR="005D28D7" w:rsidRPr="00C964A8" w:rsidRDefault="005D28D7" w:rsidP="00BD0A96">
            <w:pPr>
              <w:spacing w:after="0" w:line="288" w:lineRule="auto"/>
              <w:jc w:val="center"/>
              <w:rPr>
                <w:b/>
                <w:sz w:val="24"/>
                <w:szCs w:val="24"/>
              </w:rPr>
            </w:pPr>
          </w:p>
        </w:tc>
        <w:tc>
          <w:tcPr>
            <w:tcW w:w="2331" w:type="dxa"/>
            <w:vMerge/>
            <w:shd w:val="clear" w:color="auto" w:fill="auto"/>
            <w:vAlign w:val="center"/>
          </w:tcPr>
          <w:p w14:paraId="0791BCE9" w14:textId="77777777" w:rsidR="005D28D7" w:rsidRPr="00C964A8" w:rsidRDefault="005D28D7" w:rsidP="00BD0A96">
            <w:pPr>
              <w:spacing w:after="0" w:line="288" w:lineRule="auto"/>
              <w:jc w:val="both"/>
              <w:rPr>
                <w:b/>
                <w:bCs/>
                <w:iCs/>
                <w:color w:val="002060"/>
                <w:spacing w:val="-4"/>
                <w:sz w:val="24"/>
                <w:szCs w:val="24"/>
              </w:rPr>
            </w:pPr>
          </w:p>
        </w:tc>
        <w:tc>
          <w:tcPr>
            <w:tcW w:w="5886" w:type="dxa"/>
            <w:vAlign w:val="center"/>
          </w:tcPr>
          <w:p w14:paraId="7D08E638" w14:textId="77777777" w:rsidR="005D28D7" w:rsidRPr="00C964A8" w:rsidRDefault="005D28D7" w:rsidP="00BD0A96">
            <w:pPr>
              <w:spacing w:after="0" w:line="288" w:lineRule="auto"/>
              <w:jc w:val="both"/>
              <w:rPr>
                <w:rFonts w:eastAsia="Times New Roman"/>
                <w:b/>
                <w:color w:val="C00000"/>
                <w:sz w:val="24"/>
                <w:szCs w:val="24"/>
              </w:rPr>
            </w:pPr>
            <w:r w:rsidRPr="00C964A8">
              <w:rPr>
                <w:rFonts w:eastAsia="Times New Roman"/>
                <w:b/>
                <w:color w:val="C00000"/>
                <w:sz w:val="24"/>
                <w:szCs w:val="24"/>
              </w:rPr>
              <w:t>Thông hiểu:</w:t>
            </w:r>
          </w:p>
          <w:p w14:paraId="5974FFA8" w14:textId="77777777" w:rsidR="00A717FD" w:rsidRDefault="00A717FD" w:rsidP="00BD0A96">
            <w:pPr>
              <w:widowControl w:val="0"/>
              <w:tabs>
                <w:tab w:val="left" w:pos="329"/>
              </w:tabs>
              <w:spacing w:after="0" w:line="288" w:lineRule="auto"/>
              <w:jc w:val="both"/>
              <w:rPr>
                <w:sz w:val="24"/>
                <w:szCs w:val="24"/>
              </w:rPr>
            </w:pPr>
            <w:r>
              <w:rPr>
                <w:sz w:val="24"/>
                <w:szCs w:val="24"/>
              </w:rPr>
              <w:t xml:space="preserve">-  Giải thích được tầm quan trọng chiến lược của Biển Đông đối với Việt Nam về quốc phòng, an ninh và phát triển các </w:t>
            </w:r>
            <w:r>
              <w:rPr>
                <w:sz w:val="24"/>
                <w:szCs w:val="24"/>
              </w:rPr>
              <w:lastRenderedPageBreak/>
              <w:t>ngành kinh tế trọng điểm</w:t>
            </w:r>
          </w:p>
          <w:p w14:paraId="7880C00C" w14:textId="77777777" w:rsidR="00864F7F" w:rsidRPr="00C964A8" w:rsidRDefault="00864F7F" w:rsidP="00BD0A96">
            <w:pPr>
              <w:widowControl w:val="0"/>
              <w:tabs>
                <w:tab w:val="left" w:pos="329"/>
              </w:tabs>
              <w:spacing w:after="0" w:line="288" w:lineRule="auto"/>
              <w:jc w:val="both"/>
              <w:rPr>
                <w:sz w:val="24"/>
                <w:szCs w:val="24"/>
              </w:rPr>
            </w:pPr>
            <w:r w:rsidRPr="00C964A8">
              <w:rPr>
                <w:sz w:val="24"/>
                <w:szCs w:val="24"/>
              </w:rPr>
              <w:t xml:space="preserve">- </w:t>
            </w:r>
            <w:r w:rsidR="00F27402" w:rsidRPr="00C964A8">
              <w:rPr>
                <w:sz w:val="24"/>
                <w:szCs w:val="24"/>
              </w:rPr>
              <w:t xml:space="preserve"> </w:t>
            </w:r>
            <w:r w:rsidR="00F27402">
              <w:rPr>
                <w:sz w:val="24"/>
                <w:szCs w:val="24"/>
              </w:rPr>
              <w:t>Chứng minh</w:t>
            </w:r>
            <w:r w:rsidR="00F27402" w:rsidRPr="00C964A8">
              <w:rPr>
                <w:sz w:val="24"/>
                <w:szCs w:val="24"/>
                <w:lang w:val="vi-VN"/>
              </w:rPr>
              <w:t xml:space="preserve"> được </w:t>
            </w:r>
            <w:r w:rsidR="00F27402">
              <w:rPr>
                <w:sz w:val="24"/>
                <w:szCs w:val="24"/>
              </w:rPr>
              <w:t>Việt Nam là nhà nước đầu tiên xác lập chủ quyền và quản lí liên tục đối với quần đảo Hoàng Sa và quần đảo Trường Sa trong lịch sử.</w:t>
            </w:r>
          </w:p>
          <w:p w14:paraId="7E547B66" w14:textId="77777777" w:rsidR="005D28D7" w:rsidRDefault="005D28D7" w:rsidP="00BD0A96">
            <w:pPr>
              <w:widowControl w:val="0"/>
              <w:tabs>
                <w:tab w:val="left" w:pos="329"/>
              </w:tabs>
              <w:spacing w:after="0" w:line="288" w:lineRule="auto"/>
              <w:jc w:val="both"/>
              <w:rPr>
                <w:sz w:val="24"/>
                <w:szCs w:val="24"/>
              </w:rPr>
            </w:pPr>
            <w:r w:rsidRPr="00C964A8">
              <w:rPr>
                <w:sz w:val="24"/>
                <w:szCs w:val="24"/>
              </w:rPr>
              <w:t xml:space="preserve">- </w:t>
            </w:r>
            <w:r w:rsidR="006A251D">
              <w:rPr>
                <w:sz w:val="24"/>
                <w:szCs w:val="24"/>
              </w:rPr>
              <w:t xml:space="preserve"> Hiểu được ý nghĩa về cuộc đấu tranh bảo vệ và thực thi chủ quyền, các quyền và lợi ích hợp pháp của Việt Nam ở Biển Đông</w:t>
            </w:r>
            <w:r w:rsidR="006A251D" w:rsidRPr="00C964A8">
              <w:rPr>
                <w:sz w:val="24"/>
                <w:szCs w:val="24"/>
                <w:lang w:val="vi-VN"/>
              </w:rPr>
              <w:t xml:space="preserve"> </w:t>
            </w:r>
            <w:r w:rsidRPr="00C964A8">
              <w:rPr>
                <w:sz w:val="24"/>
                <w:szCs w:val="24"/>
                <w:lang w:val="vi-VN"/>
              </w:rPr>
              <w:t>.</w:t>
            </w:r>
          </w:p>
          <w:p w14:paraId="0A0EFFC1" w14:textId="77777777" w:rsidR="004878E2" w:rsidRPr="004878E2" w:rsidRDefault="004878E2" w:rsidP="00BD0A96">
            <w:pPr>
              <w:widowControl w:val="0"/>
              <w:tabs>
                <w:tab w:val="left" w:pos="329"/>
              </w:tabs>
              <w:spacing w:after="0" w:line="288" w:lineRule="auto"/>
              <w:jc w:val="both"/>
              <w:rPr>
                <w:sz w:val="24"/>
                <w:szCs w:val="24"/>
              </w:rPr>
            </w:pPr>
            <w:r>
              <w:rPr>
                <w:sz w:val="24"/>
                <w:szCs w:val="24"/>
              </w:rPr>
              <w:t xml:space="preserve">- </w:t>
            </w:r>
            <w:r w:rsidRPr="00C964A8">
              <w:rPr>
                <w:sz w:val="24"/>
                <w:szCs w:val="24"/>
                <w:lang w:val="vi-VN"/>
              </w:rPr>
              <w:t xml:space="preserve"> </w:t>
            </w:r>
            <w:r>
              <w:rPr>
                <w:sz w:val="24"/>
                <w:szCs w:val="24"/>
              </w:rPr>
              <w:t>Giải thích</w:t>
            </w:r>
            <w:r w:rsidRPr="00C964A8">
              <w:rPr>
                <w:sz w:val="24"/>
                <w:szCs w:val="24"/>
                <w:lang w:val="vi-VN"/>
              </w:rPr>
              <w:t xml:space="preserve"> được </w:t>
            </w:r>
            <w:r>
              <w:rPr>
                <w:sz w:val="24"/>
                <w:szCs w:val="24"/>
              </w:rPr>
              <w:t>chủ trương của Việt Nam khi giải quyết các tranh chấp ở Biển Đông bằng biện pháp hoà bình.</w:t>
            </w:r>
          </w:p>
        </w:tc>
        <w:tc>
          <w:tcPr>
            <w:tcW w:w="1046" w:type="dxa"/>
            <w:shd w:val="clear" w:color="auto" w:fill="auto"/>
            <w:vAlign w:val="center"/>
          </w:tcPr>
          <w:p w14:paraId="7C7640CA" w14:textId="77777777" w:rsidR="005D28D7" w:rsidRPr="00C964A8" w:rsidRDefault="005D28D7" w:rsidP="00BD0A96">
            <w:pPr>
              <w:spacing w:after="0" w:line="288" w:lineRule="auto"/>
              <w:jc w:val="center"/>
              <w:rPr>
                <w:sz w:val="24"/>
                <w:szCs w:val="24"/>
              </w:rPr>
            </w:pPr>
          </w:p>
        </w:tc>
        <w:tc>
          <w:tcPr>
            <w:tcW w:w="1046" w:type="dxa"/>
            <w:shd w:val="clear" w:color="auto" w:fill="auto"/>
            <w:vAlign w:val="center"/>
          </w:tcPr>
          <w:p w14:paraId="5FA06FA1" w14:textId="77777777" w:rsidR="005D28D7" w:rsidRPr="00C964A8" w:rsidRDefault="00283DDF" w:rsidP="00BD0A96">
            <w:pPr>
              <w:spacing w:after="0" w:line="288" w:lineRule="auto"/>
              <w:jc w:val="center"/>
              <w:rPr>
                <w:sz w:val="24"/>
                <w:szCs w:val="24"/>
              </w:rPr>
            </w:pPr>
            <w:r>
              <w:rPr>
                <w:sz w:val="24"/>
                <w:szCs w:val="24"/>
              </w:rPr>
              <w:t>6</w:t>
            </w:r>
          </w:p>
        </w:tc>
        <w:tc>
          <w:tcPr>
            <w:tcW w:w="1046" w:type="dxa"/>
            <w:shd w:val="clear" w:color="auto" w:fill="auto"/>
            <w:vAlign w:val="center"/>
          </w:tcPr>
          <w:p w14:paraId="28E76335" w14:textId="77777777" w:rsidR="005D28D7" w:rsidRPr="00C964A8" w:rsidRDefault="005D28D7" w:rsidP="00BD0A96">
            <w:pPr>
              <w:spacing w:after="0" w:line="288" w:lineRule="auto"/>
              <w:jc w:val="center"/>
              <w:rPr>
                <w:sz w:val="24"/>
                <w:szCs w:val="24"/>
              </w:rPr>
            </w:pPr>
          </w:p>
        </w:tc>
        <w:tc>
          <w:tcPr>
            <w:tcW w:w="1047" w:type="dxa"/>
            <w:shd w:val="clear" w:color="auto" w:fill="auto"/>
            <w:vAlign w:val="center"/>
          </w:tcPr>
          <w:p w14:paraId="4FD5BB6C" w14:textId="77777777" w:rsidR="005D28D7" w:rsidRPr="00C964A8" w:rsidRDefault="005D28D7" w:rsidP="00BD0A96">
            <w:pPr>
              <w:spacing w:after="0" w:line="288" w:lineRule="auto"/>
              <w:jc w:val="center"/>
              <w:rPr>
                <w:sz w:val="24"/>
                <w:szCs w:val="24"/>
              </w:rPr>
            </w:pPr>
          </w:p>
        </w:tc>
      </w:tr>
      <w:tr w:rsidR="005D28D7" w:rsidRPr="00C964A8" w14:paraId="51E669FD" w14:textId="77777777" w:rsidTr="00BD0A96">
        <w:trPr>
          <w:trHeight w:val="407"/>
          <w:jc w:val="center"/>
        </w:trPr>
        <w:tc>
          <w:tcPr>
            <w:tcW w:w="644" w:type="dxa"/>
            <w:vMerge/>
            <w:vAlign w:val="center"/>
          </w:tcPr>
          <w:p w14:paraId="4662D973" w14:textId="77777777" w:rsidR="005D28D7" w:rsidRPr="00C964A8" w:rsidRDefault="005D28D7" w:rsidP="00BD0A96">
            <w:pPr>
              <w:spacing w:after="0" w:line="288" w:lineRule="auto"/>
              <w:jc w:val="center"/>
              <w:rPr>
                <w:b/>
                <w:sz w:val="24"/>
                <w:szCs w:val="24"/>
              </w:rPr>
            </w:pPr>
          </w:p>
        </w:tc>
        <w:tc>
          <w:tcPr>
            <w:tcW w:w="2230" w:type="dxa"/>
            <w:vMerge/>
            <w:vAlign w:val="center"/>
          </w:tcPr>
          <w:p w14:paraId="593CE405" w14:textId="77777777" w:rsidR="005D28D7" w:rsidRPr="00C964A8" w:rsidRDefault="005D28D7" w:rsidP="00BD0A96">
            <w:pPr>
              <w:spacing w:after="0" w:line="288" w:lineRule="auto"/>
              <w:jc w:val="center"/>
              <w:rPr>
                <w:b/>
                <w:sz w:val="24"/>
                <w:szCs w:val="24"/>
              </w:rPr>
            </w:pPr>
          </w:p>
        </w:tc>
        <w:tc>
          <w:tcPr>
            <w:tcW w:w="2331" w:type="dxa"/>
            <w:vMerge/>
            <w:shd w:val="clear" w:color="auto" w:fill="auto"/>
            <w:vAlign w:val="center"/>
          </w:tcPr>
          <w:p w14:paraId="10048C74" w14:textId="77777777" w:rsidR="005D28D7" w:rsidRPr="00C964A8" w:rsidRDefault="005D28D7" w:rsidP="00BD0A96">
            <w:pPr>
              <w:spacing w:after="0" w:line="288" w:lineRule="auto"/>
              <w:jc w:val="both"/>
              <w:rPr>
                <w:b/>
                <w:bCs/>
                <w:iCs/>
                <w:color w:val="002060"/>
                <w:spacing w:val="-4"/>
                <w:sz w:val="24"/>
                <w:szCs w:val="24"/>
              </w:rPr>
            </w:pPr>
          </w:p>
        </w:tc>
        <w:tc>
          <w:tcPr>
            <w:tcW w:w="5886" w:type="dxa"/>
            <w:vAlign w:val="center"/>
          </w:tcPr>
          <w:p w14:paraId="198D028E" w14:textId="77777777" w:rsidR="005D28D7" w:rsidRPr="00C964A8" w:rsidRDefault="005D28D7" w:rsidP="00BD0A96">
            <w:pPr>
              <w:spacing w:after="0" w:line="288" w:lineRule="auto"/>
              <w:jc w:val="both"/>
              <w:rPr>
                <w:rFonts w:eastAsia="Times New Roman"/>
                <w:b/>
                <w:color w:val="C00000"/>
                <w:sz w:val="24"/>
                <w:szCs w:val="24"/>
              </w:rPr>
            </w:pPr>
            <w:r w:rsidRPr="00C964A8">
              <w:rPr>
                <w:rFonts w:eastAsia="Times New Roman"/>
                <w:b/>
                <w:color w:val="C00000"/>
                <w:sz w:val="24"/>
                <w:szCs w:val="24"/>
              </w:rPr>
              <w:t>Vận dụng:</w:t>
            </w:r>
          </w:p>
          <w:p w14:paraId="51A7AED8" w14:textId="77777777" w:rsidR="005D28D7" w:rsidRDefault="005D28D7" w:rsidP="00BD0A96">
            <w:pPr>
              <w:widowControl w:val="0"/>
              <w:tabs>
                <w:tab w:val="left" w:pos="329"/>
              </w:tabs>
              <w:spacing w:after="0" w:line="288" w:lineRule="auto"/>
              <w:jc w:val="both"/>
              <w:rPr>
                <w:kern w:val="2"/>
                <w:sz w:val="24"/>
                <w:szCs w:val="24"/>
              </w:rPr>
            </w:pPr>
            <w:r w:rsidRPr="00C964A8">
              <w:rPr>
                <w:sz w:val="24"/>
                <w:szCs w:val="24"/>
              </w:rPr>
              <w:t>- Phân tích được những</w:t>
            </w:r>
            <w:r w:rsidR="009C7C16">
              <w:rPr>
                <w:sz w:val="24"/>
                <w:szCs w:val="24"/>
              </w:rPr>
              <w:t xml:space="preserve"> </w:t>
            </w:r>
            <w:r w:rsidR="009C7C16" w:rsidRPr="009C7C16">
              <w:rPr>
                <w:kern w:val="2"/>
                <w:sz w:val="24"/>
                <w:szCs w:val="24"/>
                <w:lang w:val="vi-VN"/>
              </w:rPr>
              <w:t xml:space="preserve">những </w:t>
            </w:r>
            <w:r w:rsidR="009C7C16">
              <w:rPr>
                <w:kern w:val="2"/>
                <w:sz w:val="24"/>
                <w:szCs w:val="24"/>
              </w:rPr>
              <w:t xml:space="preserve">thuận lợi và </w:t>
            </w:r>
            <w:r w:rsidR="009C7C16" w:rsidRPr="009C7C16">
              <w:rPr>
                <w:kern w:val="2"/>
                <w:sz w:val="24"/>
                <w:szCs w:val="24"/>
                <w:lang w:val="vi-VN"/>
              </w:rPr>
              <w:t>khó khăn của Việt Nam trong việc</w:t>
            </w:r>
            <w:r w:rsidR="009C7C16" w:rsidRPr="009C7C16">
              <w:rPr>
                <w:kern w:val="2"/>
                <w:sz w:val="24"/>
                <w:szCs w:val="24"/>
              </w:rPr>
              <w:t xml:space="preserve"> bảo vệ và</w:t>
            </w:r>
            <w:r w:rsidR="009C7C16" w:rsidRPr="009C7C16">
              <w:rPr>
                <w:kern w:val="2"/>
                <w:sz w:val="24"/>
                <w:szCs w:val="24"/>
                <w:lang w:val="vi-VN"/>
              </w:rPr>
              <w:t xml:space="preserve"> </w:t>
            </w:r>
            <w:r w:rsidR="009C7C16" w:rsidRPr="009C7C16">
              <w:rPr>
                <w:kern w:val="2"/>
                <w:sz w:val="24"/>
                <w:szCs w:val="24"/>
              </w:rPr>
              <w:t>thực thi</w:t>
            </w:r>
            <w:r w:rsidR="009C7C16" w:rsidRPr="009C7C16">
              <w:rPr>
                <w:kern w:val="2"/>
                <w:sz w:val="24"/>
                <w:szCs w:val="24"/>
                <w:lang w:val="vi-VN"/>
              </w:rPr>
              <w:t xml:space="preserve"> </w:t>
            </w:r>
            <w:r w:rsidR="009C7C16" w:rsidRPr="009C7C16">
              <w:rPr>
                <w:kern w:val="2"/>
                <w:sz w:val="24"/>
                <w:szCs w:val="24"/>
              </w:rPr>
              <w:t xml:space="preserve">chủ </w:t>
            </w:r>
            <w:r w:rsidR="009C7C16" w:rsidRPr="009C7C16">
              <w:rPr>
                <w:kern w:val="2"/>
                <w:sz w:val="24"/>
                <w:szCs w:val="24"/>
                <w:lang w:val="vi-VN"/>
              </w:rPr>
              <w:t xml:space="preserve">quyền, </w:t>
            </w:r>
            <w:r w:rsidR="009C7C16" w:rsidRPr="009C7C16">
              <w:rPr>
                <w:kern w:val="2"/>
                <w:sz w:val="24"/>
                <w:szCs w:val="24"/>
              </w:rPr>
              <w:t>các</w:t>
            </w:r>
            <w:r w:rsidR="009C7C16" w:rsidRPr="009C7C16">
              <w:rPr>
                <w:kern w:val="2"/>
                <w:sz w:val="24"/>
                <w:szCs w:val="24"/>
                <w:lang w:val="vi-VN"/>
              </w:rPr>
              <w:t xml:space="preserve"> quyền và lợi ích hợp pháp trên Biển Đông hiện nay</w:t>
            </w:r>
            <w:r w:rsidR="009C7C16">
              <w:rPr>
                <w:kern w:val="2"/>
                <w:sz w:val="24"/>
                <w:szCs w:val="24"/>
              </w:rPr>
              <w:t>.</w:t>
            </w:r>
          </w:p>
          <w:p w14:paraId="28EB6338" w14:textId="77777777" w:rsidR="00243128" w:rsidRPr="009C7C16" w:rsidRDefault="00243128" w:rsidP="00BD0A96">
            <w:pPr>
              <w:widowControl w:val="0"/>
              <w:tabs>
                <w:tab w:val="left" w:pos="329"/>
              </w:tabs>
              <w:spacing w:after="0" w:line="288" w:lineRule="auto"/>
              <w:jc w:val="both"/>
              <w:rPr>
                <w:sz w:val="24"/>
                <w:szCs w:val="24"/>
              </w:rPr>
            </w:pPr>
            <w:r>
              <w:rPr>
                <w:kern w:val="2"/>
                <w:sz w:val="24"/>
                <w:szCs w:val="24"/>
              </w:rPr>
              <w:t>- So sánh được điểm giống và khác nhau trong việc quản lí và thực thi chủ quyền của Việt Nam ở quần đảo Hoàng Sa và quần đảo Trường Sa qua các thời kì khác nhau.</w:t>
            </w:r>
          </w:p>
        </w:tc>
        <w:tc>
          <w:tcPr>
            <w:tcW w:w="1046" w:type="dxa"/>
            <w:shd w:val="clear" w:color="auto" w:fill="auto"/>
            <w:vAlign w:val="center"/>
          </w:tcPr>
          <w:p w14:paraId="694A3182" w14:textId="77777777" w:rsidR="005D28D7" w:rsidRPr="00C964A8" w:rsidRDefault="005D28D7" w:rsidP="00BD0A96">
            <w:pPr>
              <w:spacing w:after="0" w:line="288" w:lineRule="auto"/>
              <w:jc w:val="center"/>
              <w:rPr>
                <w:sz w:val="24"/>
                <w:szCs w:val="24"/>
              </w:rPr>
            </w:pPr>
          </w:p>
        </w:tc>
        <w:tc>
          <w:tcPr>
            <w:tcW w:w="1046" w:type="dxa"/>
            <w:shd w:val="clear" w:color="auto" w:fill="auto"/>
            <w:vAlign w:val="center"/>
          </w:tcPr>
          <w:p w14:paraId="5E5A4415" w14:textId="77777777" w:rsidR="005D28D7" w:rsidRPr="00C964A8" w:rsidRDefault="005D28D7" w:rsidP="00BD0A96">
            <w:pPr>
              <w:spacing w:after="0" w:line="288" w:lineRule="auto"/>
              <w:jc w:val="center"/>
              <w:rPr>
                <w:sz w:val="24"/>
                <w:szCs w:val="24"/>
              </w:rPr>
            </w:pPr>
          </w:p>
        </w:tc>
        <w:tc>
          <w:tcPr>
            <w:tcW w:w="1046" w:type="dxa"/>
            <w:shd w:val="clear" w:color="auto" w:fill="auto"/>
            <w:vAlign w:val="center"/>
          </w:tcPr>
          <w:p w14:paraId="47F2BD22" w14:textId="77777777" w:rsidR="005D28D7" w:rsidRPr="00C964A8" w:rsidRDefault="00283DDF" w:rsidP="00BD0A96">
            <w:pPr>
              <w:spacing w:after="0" w:line="288" w:lineRule="auto"/>
              <w:jc w:val="center"/>
              <w:rPr>
                <w:sz w:val="24"/>
                <w:szCs w:val="24"/>
              </w:rPr>
            </w:pPr>
            <w:r>
              <w:rPr>
                <w:sz w:val="24"/>
                <w:szCs w:val="24"/>
              </w:rPr>
              <w:t>2</w:t>
            </w:r>
          </w:p>
        </w:tc>
        <w:tc>
          <w:tcPr>
            <w:tcW w:w="1047" w:type="dxa"/>
            <w:shd w:val="clear" w:color="auto" w:fill="auto"/>
            <w:vAlign w:val="center"/>
          </w:tcPr>
          <w:p w14:paraId="464EA395" w14:textId="77777777" w:rsidR="005D28D7" w:rsidRPr="00C964A8" w:rsidRDefault="005D28D7" w:rsidP="00BD0A96">
            <w:pPr>
              <w:spacing w:after="0" w:line="288" w:lineRule="auto"/>
              <w:jc w:val="center"/>
              <w:rPr>
                <w:sz w:val="24"/>
                <w:szCs w:val="24"/>
              </w:rPr>
            </w:pPr>
          </w:p>
        </w:tc>
      </w:tr>
      <w:tr w:rsidR="005D28D7" w:rsidRPr="00C964A8" w14:paraId="5B635B73" w14:textId="77777777" w:rsidTr="00BD0A96">
        <w:trPr>
          <w:trHeight w:val="407"/>
          <w:jc w:val="center"/>
        </w:trPr>
        <w:tc>
          <w:tcPr>
            <w:tcW w:w="644" w:type="dxa"/>
            <w:vMerge/>
            <w:vAlign w:val="center"/>
          </w:tcPr>
          <w:p w14:paraId="0F7CE71B" w14:textId="77777777" w:rsidR="005D28D7" w:rsidRPr="00C964A8" w:rsidRDefault="005D28D7" w:rsidP="00BD0A96">
            <w:pPr>
              <w:spacing w:after="0" w:line="288" w:lineRule="auto"/>
              <w:jc w:val="center"/>
              <w:rPr>
                <w:b/>
                <w:sz w:val="24"/>
                <w:szCs w:val="24"/>
              </w:rPr>
            </w:pPr>
          </w:p>
        </w:tc>
        <w:tc>
          <w:tcPr>
            <w:tcW w:w="2230" w:type="dxa"/>
            <w:vMerge/>
            <w:vAlign w:val="center"/>
          </w:tcPr>
          <w:p w14:paraId="45BAA244" w14:textId="77777777" w:rsidR="005D28D7" w:rsidRPr="00C964A8" w:rsidRDefault="005D28D7" w:rsidP="00BD0A96">
            <w:pPr>
              <w:spacing w:after="0" w:line="288" w:lineRule="auto"/>
              <w:jc w:val="center"/>
              <w:rPr>
                <w:b/>
                <w:sz w:val="24"/>
                <w:szCs w:val="24"/>
              </w:rPr>
            </w:pPr>
          </w:p>
        </w:tc>
        <w:tc>
          <w:tcPr>
            <w:tcW w:w="2331" w:type="dxa"/>
            <w:vMerge/>
            <w:shd w:val="clear" w:color="auto" w:fill="auto"/>
            <w:vAlign w:val="center"/>
          </w:tcPr>
          <w:p w14:paraId="23EFF208" w14:textId="77777777" w:rsidR="005D28D7" w:rsidRPr="00C964A8" w:rsidRDefault="005D28D7" w:rsidP="00BD0A96">
            <w:pPr>
              <w:spacing w:after="0" w:line="288" w:lineRule="auto"/>
              <w:jc w:val="both"/>
              <w:rPr>
                <w:b/>
                <w:bCs/>
                <w:iCs/>
                <w:color w:val="002060"/>
                <w:spacing w:val="-4"/>
                <w:sz w:val="24"/>
                <w:szCs w:val="24"/>
              </w:rPr>
            </w:pPr>
          </w:p>
        </w:tc>
        <w:tc>
          <w:tcPr>
            <w:tcW w:w="5886" w:type="dxa"/>
            <w:vAlign w:val="center"/>
          </w:tcPr>
          <w:p w14:paraId="4724E2E4" w14:textId="77777777" w:rsidR="005D28D7" w:rsidRPr="00C964A8" w:rsidRDefault="005D28D7" w:rsidP="00BD0A96">
            <w:pPr>
              <w:spacing w:after="0" w:line="288" w:lineRule="auto"/>
              <w:jc w:val="both"/>
              <w:rPr>
                <w:rFonts w:eastAsia="Times New Roman"/>
                <w:b/>
                <w:color w:val="C00000"/>
                <w:sz w:val="24"/>
                <w:szCs w:val="24"/>
              </w:rPr>
            </w:pPr>
            <w:r w:rsidRPr="00C964A8">
              <w:rPr>
                <w:rFonts w:eastAsia="Times New Roman"/>
                <w:b/>
                <w:color w:val="C00000"/>
                <w:sz w:val="24"/>
                <w:szCs w:val="24"/>
              </w:rPr>
              <w:t>Vận dụng cao:</w:t>
            </w:r>
          </w:p>
          <w:p w14:paraId="6D211154" w14:textId="77777777" w:rsidR="005D68EB" w:rsidRDefault="005D68EB" w:rsidP="00BD0A96">
            <w:pPr>
              <w:spacing w:after="0" w:line="288" w:lineRule="auto"/>
              <w:jc w:val="both"/>
              <w:rPr>
                <w:sz w:val="24"/>
                <w:szCs w:val="24"/>
              </w:rPr>
            </w:pPr>
            <w:r>
              <w:rPr>
                <w:sz w:val="24"/>
                <w:szCs w:val="24"/>
              </w:rPr>
              <w:t xml:space="preserve">- </w:t>
            </w:r>
            <w:r w:rsidR="00E113D2">
              <w:rPr>
                <w:sz w:val="24"/>
                <w:szCs w:val="24"/>
              </w:rPr>
              <w:t>Liên hệ thực tiễn, nhận diện được những hoạt động vi phạm đến</w:t>
            </w:r>
            <w:r w:rsidR="00E113D2">
              <w:rPr>
                <w:kern w:val="2"/>
                <w:sz w:val="24"/>
                <w:szCs w:val="24"/>
              </w:rPr>
              <w:t xml:space="preserve"> </w:t>
            </w:r>
            <w:r w:rsidR="00E113D2" w:rsidRPr="004D7AFD">
              <w:rPr>
                <w:kern w:val="2"/>
                <w:sz w:val="24"/>
                <w:szCs w:val="24"/>
              </w:rPr>
              <w:t>chủ quyền</w:t>
            </w:r>
            <w:r w:rsidR="00E113D2">
              <w:rPr>
                <w:kern w:val="2"/>
                <w:sz w:val="24"/>
                <w:szCs w:val="24"/>
              </w:rPr>
              <w:t>, các quyền và lợi ích hợp pháp</w:t>
            </w:r>
            <w:r w:rsidR="00E113D2" w:rsidRPr="004D7AFD">
              <w:rPr>
                <w:kern w:val="2"/>
                <w:sz w:val="24"/>
                <w:szCs w:val="24"/>
              </w:rPr>
              <w:t xml:space="preserve"> của Việt Nam ở Biển Đông hiện nay</w:t>
            </w:r>
            <w:r w:rsidR="00E113D2">
              <w:rPr>
                <w:kern w:val="2"/>
                <w:sz w:val="24"/>
                <w:szCs w:val="24"/>
              </w:rPr>
              <w:t>.</w:t>
            </w:r>
          </w:p>
          <w:p w14:paraId="28A2AED1" w14:textId="77777777" w:rsidR="005D28D7" w:rsidRPr="005D68EB" w:rsidRDefault="005D28D7" w:rsidP="00BD0A96">
            <w:pPr>
              <w:spacing w:after="0" w:line="288" w:lineRule="auto"/>
              <w:jc w:val="both"/>
              <w:rPr>
                <w:sz w:val="24"/>
                <w:szCs w:val="24"/>
              </w:rPr>
            </w:pPr>
            <w:r w:rsidRPr="00C964A8">
              <w:rPr>
                <w:sz w:val="24"/>
                <w:szCs w:val="24"/>
              </w:rPr>
              <w:t xml:space="preserve">- </w:t>
            </w:r>
            <w:r w:rsidR="000C2944">
              <w:rPr>
                <w:sz w:val="24"/>
                <w:szCs w:val="24"/>
              </w:rPr>
              <w:t>Đ</w:t>
            </w:r>
            <w:r w:rsidR="004D7AFD">
              <w:rPr>
                <w:kern w:val="2"/>
                <w:sz w:val="24"/>
                <w:szCs w:val="24"/>
              </w:rPr>
              <w:t xml:space="preserve">ề xuất được </w:t>
            </w:r>
            <w:r w:rsidR="004D7AFD" w:rsidRPr="004D7AFD">
              <w:rPr>
                <w:kern w:val="2"/>
                <w:sz w:val="24"/>
                <w:szCs w:val="24"/>
              </w:rPr>
              <w:t xml:space="preserve">những </w:t>
            </w:r>
            <w:r w:rsidR="004D7AFD">
              <w:rPr>
                <w:kern w:val="2"/>
                <w:sz w:val="24"/>
                <w:szCs w:val="24"/>
              </w:rPr>
              <w:t>giải pháp</w:t>
            </w:r>
            <w:r w:rsidR="004D7AFD" w:rsidRPr="004D7AFD">
              <w:rPr>
                <w:kern w:val="2"/>
                <w:sz w:val="24"/>
                <w:szCs w:val="24"/>
              </w:rPr>
              <w:t xml:space="preserve"> mà một công dân có thể thực hiện để góp phần bảo vệ chủ quyền</w:t>
            </w:r>
            <w:r w:rsidR="005D68EB">
              <w:rPr>
                <w:kern w:val="2"/>
                <w:sz w:val="24"/>
                <w:szCs w:val="24"/>
              </w:rPr>
              <w:t>, các quyền và lợi ích hợp pháp</w:t>
            </w:r>
            <w:r w:rsidR="004D7AFD" w:rsidRPr="004D7AFD">
              <w:rPr>
                <w:kern w:val="2"/>
                <w:sz w:val="24"/>
                <w:szCs w:val="24"/>
              </w:rPr>
              <w:t xml:space="preserve"> của Việt Nam ở Biển Đông</w:t>
            </w:r>
            <w:r w:rsidRPr="00C964A8">
              <w:rPr>
                <w:sz w:val="24"/>
                <w:szCs w:val="24"/>
                <w:lang w:val="vi-VN"/>
              </w:rPr>
              <w:t>.</w:t>
            </w:r>
          </w:p>
        </w:tc>
        <w:tc>
          <w:tcPr>
            <w:tcW w:w="1046" w:type="dxa"/>
            <w:shd w:val="clear" w:color="auto" w:fill="auto"/>
            <w:vAlign w:val="center"/>
          </w:tcPr>
          <w:p w14:paraId="04193F9A" w14:textId="77777777" w:rsidR="005D28D7" w:rsidRPr="00C964A8" w:rsidRDefault="005D28D7" w:rsidP="00BD0A96">
            <w:pPr>
              <w:spacing w:after="0" w:line="288" w:lineRule="auto"/>
              <w:jc w:val="center"/>
              <w:rPr>
                <w:sz w:val="24"/>
                <w:szCs w:val="24"/>
              </w:rPr>
            </w:pPr>
          </w:p>
        </w:tc>
        <w:tc>
          <w:tcPr>
            <w:tcW w:w="1046" w:type="dxa"/>
            <w:shd w:val="clear" w:color="auto" w:fill="auto"/>
            <w:vAlign w:val="center"/>
          </w:tcPr>
          <w:p w14:paraId="57A9A8D9" w14:textId="77777777" w:rsidR="005D28D7" w:rsidRPr="00C964A8" w:rsidRDefault="005D28D7" w:rsidP="00BD0A96">
            <w:pPr>
              <w:spacing w:after="0" w:line="288" w:lineRule="auto"/>
              <w:jc w:val="center"/>
              <w:rPr>
                <w:sz w:val="24"/>
                <w:szCs w:val="24"/>
              </w:rPr>
            </w:pPr>
          </w:p>
        </w:tc>
        <w:tc>
          <w:tcPr>
            <w:tcW w:w="1046" w:type="dxa"/>
            <w:shd w:val="clear" w:color="auto" w:fill="auto"/>
            <w:vAlign w:val="center"/>
          </w:tcPr>
          <w:p w14:paraId="22BF65A0" w14:textId="77777777" w:rsidR="005D28D7" w:rsidRPr="00C964A8" w:rsidRDefault="005D28D7" w:rsidP="00BD0A96">
            <w:pPr>
              <w:spacing w:after="0" w:line="288" w:lineRule="auto"/>
              <w:jc w:val="center"/>
              <w:rPr>
                <w:sz w:val="24"/>
                <w:szCs w:val="24"/>
              </w:rPr>
            </w:pPr>
          </w:p>
        </w:tc>
        <w:tc>
          <w:tcPr>
            <w:tcW w:w="1047" w:type="dxa"/>
            <w:shd w:val="clear" w:color="auto" w:fill="auto"/>
            <w:vAlign w:val="center"/>
          </w:tcPr>
          <w:p w14:paraId="23AA67F8" w14:textId="77777777" w:rsidR="005D28D7" w:rsidRPr="00C964A8" w:rsidRDefault="00283DDF" w:rsidP="00BD0A96">
            <w:pPr>
              <w:spacing w:after="0" w:line="288" w:lineRule="auto"/>
              <w:jc w:val="center"/>
              <w:rPr>
                <w:sz w:val="24"/>
                <w:szCs w:val="24"/>
              </w:rPr>
            </w:pPr>
            <w:r>
              <w:rPr>
                <w:sz w:val="24"/>
                <w:szCs w:val="24"/>
              </w:rPr>
              <w:t>2</w:t>
            </w:r>
          </w:p>
        </w:tc>
      </w:tr>
      <w:tr w:rsidR="004D3B7A" w:rsidRPr="00C964A8" w14:paraId="0AE86802" w14:textId="77777777" w:rsidTr="00BD0A96">
        <w:trPr>
          <w:trHeight w:val="61"/>
          <w:jc w:val="center"/>
        </w:trPr>
        <w:tc>
          <w:tcPr>
            <w:tcW w:w="5205" w:type="dxa"/>
            <w:gridSpan w:val="3"/>
            <w:shd w:val="clear" w:color="auto" w:fill="FFFF00"/>
          </w:tcPr>
          <w:p w14:paraId="0DB83A20" w14:textId="77777777" w:rsidR="004D3B7A" w:rsidRPr="00C964A8" w:rsidRDefault="004D3B7A" w:rsidP="00BD0A96">
            <w:pPr>
              <w:spacing w:after="0" w:line="288" w:lineRule="auto"/>
              <w:rPr>
                <w:b/>
                <w:color w:val="FF0000"/>
                <w:sz w:val="24"/>
                <w:szCs w:val="24"/>
              </w:rPr>
            </w:pPr>
            <w:r w:rsidRPr="00C964A8">
              <w:rPr>
                <w:b/>
                <w:color w:val="FF0000"/>
                <w:sz w:val="24"/>
                <w:szCs w:val="24"/>
              </w:rPr>
              <w:t xml:space="preserve">Tổng số </w:t>
            </w:r>
            <w:r w:rsidR="0049104A">
              <w:rPr>
                <w:b/>
                <w:color w:val="FF0000"/>
                <w:sz w:val="24"/>
                <w:szCs w:val="24"/>
              </w:rPr>
              <w:t>lệnh hỏi</w:t>
            </w:r>
          </w:p>
        </w:tc>
        <w:tc>
          <w:tcPr>
            <w:tcW w:w="5886" w:type="dxa"/>
            <w:shd w:val="clear" w:color="auto" w:fill="FFFF00"/>
          </w:tcPr>
          <w:p w14:paraId="6F9A8DF4" w14:textId="77777777" w:rsidR="004D3B7A" w:rsidRPr="00C964A8" w:rsidRDefault="004D3B7A" w:rsidP="00BD0A96">
            <w:pPr>
              <w:spacing w:after="0" w:line="288" w:lineRule="auto"/>
              <w:jc w:val="center"/>
              <w:rPr>
                <w:bCs/>
                <w:iCs/>
                <w:color w:val="FF0000"/>
                <w:sz w:val="24"/>
                <w:szCs w:val="24"/>
                <w:lang w:bidi="hi-IN"/>
              </w:rPr>
            </w:pPr>
          </w:p>
        </w:tc>
        <w:tc>
          <w:tcPr>
            <w:tcW w:w="1046" w:type="dxa"/>
            <w:shd w:val="clear" w:color="auto" w:fill="FFFF00"/>
            <w:vAlign w:val="center"/>
          </w:tcPr>
          <w:p w14:paraId="1744A98D" w14:textId="77777777" w:rsidR="004D3B7A" w:rsidRPr="00C964A8" w:rsidRDefault="004D3B7A" w:rsidP="00BD0A96">
            <w:pPr>
              <w:spacing w:after="0" w:line="288" w:lineRule="auto"/>
              <w:jc w:val="center"/>
              <w:rPr>
                <w:b/>
                <w:iCs/>
                <w:color w:val="FF0000"/>
                <w:sz w:val="24"/>
                <w:szCs w:val="24"/>
                <w:lang w:bidi="hi-IN"/>
              </w:rPr>
            </w:pPr>
            <w:r w:rsidRPr="00C964A8">
              <w:rPr>
                <w:b/>
                <w:iCs/>
                <w:color w:val="FF0000"/>
                <w:sz w:val="24"/>
                <w:szCs w:val="24"/>
                <w:lang w:bidi="hi-IN"/>
              </w:rPr>
              <w:t>16</w:t>
            </w:r>
          </w:p>
        </w:tc>
        <w:tc>
          <w:tcPr>
            <w:tcW w:w="1046" w:type="dxa"/>
            <w:shd w:val="clear" w:color="auto" w:fill="FFFF00"/>
            <w:vAlign w:val="center"/>
          </w:tcPr>
          <w:p w14:paraId="40294CE1" w14:textId="77777777" w:rsidR="004D3B7A" w:rsidRPr="00C964A8" w:rsidRDefault="004D3B7A" w:rsidP="00BD0A96">
            <w:pPr>
              <w:spacing w:after="0" w:line="288" w:lineRule="auto"/>
              <w:jc w:val="center"/>
              <w:rPr>
                <w:b/>
                <w:iCs/>
                <w:color w:val="FF0000"/>
                <w:sz w:val="24"/>
                <w:szCs w:val="24"/>
              </w:rPr>
            </w:pPr>
            <w:r w:rsidRPr="00C964A8">
              <w:rPr>
                <w:b/>
                <w:iCs/>
                <w:color w:val="FF0000"/>
                <w:sz w:val="24"/>
                <w:szCs w:val="24"/>
              </w:rPr>
              <w:t>1</w:t>
            </w:r>
            <w:r w:rsidR="00C6224E">
              <w:rPr>
                <w:b/>
                <w:iCs/>
                <w:color w:val="FF0000"/>
                <w:sz w:val="24"/>
                <w:szCs w:val="24"/>
              </w:rPr>
              <w:t>4</w:t>
            </w:r>
          </w:p>
        </w:tc>
        <w:tc>
          <w:tcPr>
            <w:tcW w:w="1046" w:type="dxa"/>
            <w:shd w:val="clear" w:color="auto" w:fill="FFFF00"/>
            <w:vAlign w:val="center"/>
          </w:tcPr>
          <w:p w14:paraId="0B773898" w14:textId="77777777" w:rsidR="004D3B7A" w:rsidRPr="00C964A8" w:rsidRDefault="00C6224E" w:rsidP="00BD0A96">
            <w:pPr>
              <w:spacing w:after="0" w:line="288" w:lineRule="auto"/>
              <w:jc w:val="center"/>
              <w:rPr>
                <w:b/>
                <w:iCs/>
                <w:color w:val="FF0000"/>
                <w:sz w:val="24"/>
                <w:szCs w:val="24"/>
                <w:lang w:bidi="hi-IN"/>
              </w:rPr>
            </w:pPr>
            <w:r>
              <w:rPr>
                <w:b/>
                <w:iCs/>
                <w:color w:val="FF0000"/>
                <w:sz w:val="24"/>
                <w:szCs w:val="24"/>
                <w:lang w:bidi="hi-IN"/>
              </w:rPr>
              <w:t>6</w:t>
            </w:r>
          </w:p>
        </w:tc>
        <w:tc>
          <w:tcPr>
            <w:tcW w:w="1047" w:type="dxa"/>
            <w:shd w:val="clear" w:color="auto" w:fill="FFFF00"/>
            <w:vAlign w:val="center"/>
          </w:tcPr>
          <w:p w14:paraId="77C2E56C" w14:textId="77777777" w:rsidR="004D3B7A" w:rsidRPr="00C964A8" w:rsidRDefault="00C6224E" w:rsidP="00BD0A96">
            <w:pPr>
              <w:spacing w:after="0" w:line="288" w:lineRule="auto"/>
              <w:jc w:val="center"/>
              <w:rPr>
                <w:b/>
                <w:iCs/>
                <w:color w:val="FF0000"/>
                <w:sz w:val="24"/>
                <w:szCs w:val="24"/>
                <w:lang w:bidi="hi-IN"/>
              </w:rPr>
            </w:pPr>
            <w:r>
              <w:rPr>
                <w:b/>
                <w:iCs/>
                <w:color w:val="FF0000"/>
                <w:sz w:val="24"/>
                <w:szCs w:val="24"/>
                <w:lang w:bidi="hi-IN"/>
              </w:rPr>
              <w:t>4</w:t>
            </w:r>
          </w:p>
        </w:tc>
      </w:tr>
      <w:tr w:rsidR="004D3B7A" w:rsidRPr="00C964A8" w14:paraId="39F1DFD4" w14:textId="77777777" w:rsidTr="00BD0A96">
        <w:trPr>
          <w:trHeight w:val="61"/>
          <w:jc w:val="center"/>
        </w:trPr>
        <w:tc>
          <w:tcPr>
            <w:tcW w:w="5205" w:type="dxa"/>
            <w:gridSpan w:val="3"/>
            <w:shd w:val="clear" w:color="auto" w:fill="FFFF00"/>
          </w:tcPr>
          <w:p w14:paraId="10EACD4D" w14:textId="77777777" w:rsidR="004D3B7A" w:rsidRPr="00C964A8" w:rsidRDefault="004D3B7A" w:rsidP="00BD0A96">
            <w:pPr>
              <w:spacing w:after="0" w:line="288" w:lineRule="auto"/>
              <w:rPr>
                <w:b/>
                <w:color w:val="FF0000"/>
                <w:sz w:val="24"/>
                <w:szCs w:val="24"/>
              </w:rPr>
            </w:pPr>
            <w:r w:rsidRPr="00C964A8">
              <w:rPr>
                <w:b/>
                <w:color w:val="FF0000"/>
                <w:sz w:val="24"/>
                <w:szCs w:val="24"/>
              </w:rPr>
              <w:t>Tỉ lệ % từng mức độ nhận thức</w:t>
            </w:r>
          </w:p>
        </w:tc>
        <w:tc>
          <w:tcPr>
            <w:tcW w:w="5886" w:type="dxa"/>
            <w:shd w:val="clear" w:color="auto" w:fill="FFFF00"/>
          </w:tcPr>
          <w:p w14:paraId="1AD2BBC5" w14:textId="77777777" w:rsidR="004D3B7A" w:rsidRPr="00C964A8" w:rsidRDefault="004D3B7A" w:rsidP="00BD0A96">
            <w:pPr>
              <w:spacing w:after="0" w:line="288" w:lineRule="auto"/>
              <w:jc w:val="center"/>
              <w:rPr>
                <w:color w:val="FF0000"/>
                <w:sz w:val="24"/>
                <w:szCs w:val="24"/>
              </w:rPr>
            </w:pPr>
          </w:p>
        </w:tc>
        <w:tc>
          <w:tcPr>
            <w:tcW w:w="1046" w:type="dxa"/>
            <w:shd w:val="clear" w:color="auto" w:fill="FFFF00"/>
          </w:tcPr>
          <w:p w14:paraId="217A4245" w14:textId="77777777" w:rsidR="004D3B7A" w:rsidRPr="00C964A8" w:rsidRDefault="004D3B7A" w:rsidP="00BD0A96">
            <w:pPr>
              <w:spacing w:after="0" w:line="288" w:lineRule="auto"/>
              <w:jc w:val="center"/>
              <w:rPr>
                <w:b/>
                <w:bCs/>
                <w:color w:val="FF0000"/>
                <w:sz w:val="24"/>
                <w:szCs w:val="24"/>
              </w:rPr>
            </w:pPr>
            <w:r w:rsidRPr="00C964A8">
              <w:rPr>
                <w:b/>
                <w:bCs/>
                <w:color w:val="FF0000"/>
                <w:sz w:val="24"/>
                <w:szCs w:val="24"/>
              </w:rPr>
              <w:t>40%</w:t>
            </w:r>
          </w:p>
        </w:tc>
        <w:tc>
          <w:tcPr>
            <w:tcW w:w="1046" w:type="dxa"/>
            <w:shd w:val="clear" w:color="auto" w:fill="FFFF00"/>
          </w:tcPr>
          <w:p w14:paraId="6A4D1267" w14:textId="77777777" w:rsidR="004D3B7A" w:rsidRPr="00C964A8" w:rsidRDefault="004D3B7A" w:rsidP="00BD0A96">
            <w:pPr>
              <w:spacing w:after="0" w:line="288" w:lineRule="auto"/>
              <w:jc w:val="center"/>
              <w:rPr>
                <w:b/>
                <w:bCs/>
                <w:color w:val="FF0000"/>
                <w:sz w:val="24"/>
                <w:szCs w:val="24"/>
              </w:rPr>
            </w:pPr>
            <w:r w:rsidRPr="00C964A8">
              <w:rPr>
                <w:b/>
                <w:bCs/>
                <w:color w:val="FF0000"/>
                <w:sz w:val="24"/>
                <w:szCs w:val="24"/>
              </w:rPr>
              <w:t>3</w:t>
            </w:r>
            <w:r w:rsidR="00C6224E">
              <w:rPr>
                <w:b/>
                <w:bCs/>
                <w:color w:val="FF0000"/>
                <w:sz w:val="24"/>
                <w:szCs w:val="24"/>
              </w:rPr>
              <w:t>5</w:t>
            </w:r>
            <w:r w:rsidRPr="00C964A8">
              <w:rPr>
                <w:b/>
                <w:bCs/>
                <w:color w:val="FF0000"/>
                <w:sz w:val="24"/>
                <w:szCs w:val="24"/>
              </w:rPr>
              <w:t>%</w:t>
            </w:r>
          </w:p>
        </w:tc>
        <w:tc>
          <w:tcPr>
            <w:tcW w:w="1046" w:type="dxa"/>
            <w:shd w:val="clear" w:color="auto" w:fill="FFFF00"/>
          </w:tcPr>
          <w:p w14:paraId="29C7E23F" w14:textId="77777777" w:rsidR="004D3B7A" w:rsidRPr="00C964A8" w:rsidRDefault="00C6224E" w:rsidP="00BD0A96">
            <w:pPr>
              <w:spacing w:after="0" w:line="288" w:lineRule="auto"/>
              <w:jc w:val="center"/>
              <w:rPr>
                <w:b/>
                <w:bCs/>
                <w:color w:val="FF0000"/>
                <w:sz w:val="24"/>
                <w:szCs w:val="24"/>
              </w:rPr>
            </w:pPr>
            <w:r>
              <w:rPr>
                <w:b/>
                <w:bCs/>
                <w:color w:val="FF0000"/>
                <w:sz w:val="24"/>
                <w:szCs w:val="24"/>
              </w:rPr>
              <w:t>15</w:t>
            </w:r>
            <w:r w:rsidR="004D3B7A" w:rsidRPr="00C964A8">
              <w:rPr>
                <w:b/>
                <w:bCs/>
                <w:color w:val="FF0000"/>
                <w:sz w:val="24"/>
                <w:szCs w:val="24"/>
              </w:rPr>
              <w:t>%</w:t>
            </w:r>
          </w:p>
        </w:tc>
        <w:tc>
          <w:tcPr>
            <w:tcW w:w="1047" w:type="dxa"/>
            <w:shd w:val="clear" w:color="auto" w:fill="FFFF00"/>
          </w:tcPr>
          <w:p w14:paraId="743F42C8" w14:textId="77777777" w:rsidR="004D3B7A" w:rsidRPr="00C964A8" w:rsidRDefault="004D3B7A" w:rsidP="00BD0A96">
            <w:pPr>
              <w:spacing w:after="0" w:line="288" w:lineRule="auto"/>
              <w:jc w:val="center"/>
              <w:rPr>
                <w:b/>
                <w:bCs/>
                <w:color w:val="FF0000"/>
                <w:sz w:val="24"/>
                <w:szCs w:val="24"/>
              </w:rPr>
            </w:pPr>
            <w:r w:rsidRPr="00C964A8">
              <w:rPr>
                <w:b/>
                <w:bCs/>
                <w:color w:val="FF0000"/>
                <w:sz w:val="24"/>
                <w:szCs w:val="24"/>
              </w:rPr>
              <w:t>10%</w:t>
            </w:r>
          </w:p>
        </w:tc>
      </w:tr>
    </w:tbl>
    <w:p w14:paraId="0F249485" w14:textId="77777777" w:rsidR="003E6720" w:rsidRDefault="003E6720" w:rsidP="008F66EA">
      <w:pPr>
        <w:spacing w:after="0" w:line="240" w:lineRule="auto"/>
        <w:rPr>
          <w:rFonts w:eastAsia="Times New Roman"/>
          <w:b/>
          <w:sz w:val="26"/>
          <w:szCs w:val="26"/>
        </w:rPr>
      </w:pPr>
    </w:p>
    <w:sectPr w:rsidR="003E6720" w:rsidSect="00CF4F47">
      <w:pgSz w:w="16840" w:h="11907" w:orient="landscape" w:code="9"/>
      <w:pgMar w:top="680" w:right="680" w:bottom="567" w:left="68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AD9E" w14:textId="77777777" w:rsidR="00E4103B" w:rsidRDefault="00E4103B" w:rsidP="00197FB6">
      <w:pPr>
        <w:spacing w:after="0" w:line="240" w:lineRule="auto"/>
      </w:pPr>
      <w:r>
        <w:separator/>
      </w:r>
    </w:p>
  </w:endnote>
  <w:endnote w:type="continuationSeparator" w:id="0">
    <w:p w14:paraId="15C85B78" w14:textId="77777777" w:rsidR="00E4103B" w:rsidRDefault="00E4103B" w:rsidP="0019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D62C" w14:textId="77777777" w:rsidR="00E4103B" w:rsidRDefault="00E4103B" w:rsidP="00197FB6">
      <w:pPr>
        <w:spacing w:after="0" w:line="240" w:lineRule="auto"/>
      </w:pPr>
      <w:r>
        <w:separator/>
      </w:r>
    </w:p>
  </w:footnote>
  <w:footnote w:type="continuationSeparator" w:id="0">
    <w:p w14:paraId="5A2A7AFD" w14:textId="77777777" w:rsidR="00E4103B" w:rsidRDefault="00E4103B" w:rsidP="00197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732"/>
    <w:multiLevelType w:val="hybridMultilevel"/>
    <w:tmpl w:val="710A2D68"/>
    <w:lvl w:ilvl="0" w:tplc="F4DC4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47A3A"/>
    <w:multiLevelType w:val="hybridMultilevel"/>
    <w:tmpl w:val="6AC8FBE2"/>
    <w:lvl w:ilvl="0" w:tplc="3D58C1C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2F34141"/>
    <w:multiLevelType w:val="hybridMultilevel"/>
    <w:tmpl w:val="2EC6E8F4"/>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033359BA"/>
    <w:multiLevelType w:val="hybridMultilevel"/>
    <w:tmpl w:val="CB76F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9349A"/>
    <w:multiLevelType w:val="hybridMultilevel"/>
    <w:tmpl w:val="9A923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311BB"/>
    <w:multiLevelType w:val="hybridMultilevel"/>
    <w:tmpl w:val="93B87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7" w15:restartNumberingAfterBreak="0">
    <w:nsid w:val="0711420B"/>
    <w:multiLevelType w:val="hybridMultilevel"/>
    <w:tmpl w:val="3D3C7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96EFB"/>
    <w:multiLevelType w:val="hybridMultilevel"/>
    <w:tmpl w:val="B5AE4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D38A3"/>
    <w:multiLevelType w:val="hybridMultilevel"/>
    <w:tmpl w:val="7DA82B9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06F18A8"/>
    <w:multiLevelType w:val="hybridMultilevel"/>
    <w:tmpl w:val="4C166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62384"/>
    <w:multiLevelType w:val="hybridMultilevel"/>
    <w:tmpl w:val="24927CC4"/>
    <w:lvl w:ilvl="0" w:tplc="0BF86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994CA0"/>
    <w:multiLevelType w:val="hybridMultilevel"/>
    <w:tmpl w:val="FE327DBC"/>
    <w:lvl w:ilvl="0" w:tplc="CAACA1C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1361221E"/>
    <w:multiLevelType w:val="hybridMultilevel"/>
    <w:tmpl w:val="CE808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8846A1"/>
    <w:multiLevelType w:val="hybridMultilevel"/>
    <w:tmpl w:val="FC0E3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144D7D"/>
    <w:multiLevelType w:val="hybridMultilevel"/>
    <w:tmpl w:val="CCB85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6C0A27"/>
    <w:multiLevelType w:val="hybridMultilevel"/>
    <w:tmpl w:val="3D3A3736"/>
    <w:lvl w:ilvl="0" w:tplc="69C4F70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E4C77F6"/>
    <w:multiLevelType w:val="hybridMultilevel"/>
    <w:tmpl w:val="5F20B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E1667C"/>
    <w:multiLevelType w:val="hybridMultilevel"/>
    <w:tmpl w:val="5A887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D25BE"/>
    <w:multiLevelType w:val="hybridMultilevel"/>
    <w:tmpl w:val="1520B486"/>
    <w:lvl w:ilvl="0" w:tplc="90EE6B8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2250138A"/>
    <w:multiLevelType w:val="hybridMultilevel"/>
    <w:tmpl w:val="3AE27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12205C"/>
    <w:multiLevelType w:val="hybridMultilevel"/>
    <w:tmpl w:val="32C65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4" w15:restartNumberingAfterBreak="0">
    <w:nsid w:val="2953066C"/>
    <w:multiLevelType w:val="hybridMultilevel"/>
    <w:tmpl w:val="0FBE5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01014"/>
    <w:multiLevelType w:val="hybridMultilevel"/>
    <w:tmpl w:val="0B76ECD6"/>
    <w:lvl w:ilvl="0" w:tplc="8298A84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2B6218B4"/>
    <w:multiLevelType w:val="hybridMultilevel"/>
    <w:tmpl w:val="3716D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747E03"/>
    <w:multiLevelType w:val="hybridMultilevel"/>
    <w:tmpl w:val="BFF48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071112"/>
    <w:multiLevelType w:val="hybridMultilevel"/>
    <w:tmpl w:val="DB248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C2083B"/>
    <w:multiLevelType w:val="hybridMultilevel"/>
    <w:tmpl w:val="79226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D52D3E"/>
    <w:multiLevelType w:val="hybridMultilevel"/>
    <w:tmpl w:val="AD7E3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32" w15:restartNumberingAfterBreak="0">
    <w:nsid w:val="335A3945"/>
    <w:multiLevelType w:val="hybridMultilevel"/>
    <w:tmpl w:val="B5A4E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F20E13"/>
    <w:multiLevelType w:val="hybridMultilevel"/>
    <w:tmpl w:val="DD9C6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FB3B58"/>
    <w:multiLevelType w:val="hybridMultilevel"/>
    <w:tmpl w:val="B3069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5C33D0"/>
    <w:multiLevelType w:val="hybridMultilevel"/>
    <w:tmpl w:val="B2BA404C"/>
    <w:lvl w:ilvl="0" w:tplc="37120F34">
      <w:start w:val="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090E2B"/>
    <w:multiLevelType w:val="hybridMultilevel"/>
    <w:tmpl w:val="739207B4"/>
    <w:lvl w:ilvl="0" w:tplc="F9CED560">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F73831"/>
    <w:multiLevelType w:val="hybridMultilevel"/>
    <w:tmpl w:val="674C36A6"/>
    <w:lvl w:ilvl="0" w:tplc="DF12331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3F335133"/>
    <w:multiLevelType w:val="hybridMultilevel"/>
    <w:tmpl w:val="155A6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EC1EE1"/>
    <w:multiLevelType w:val="hybridMultilevel"/>
    <w:tmpl w:val="4432A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F313FC"/>
    <w:multiLevelType w:val="hybridMultilevel"/>
    <w:tmpl w:val="1A0CB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1658E1"/>
    <w:multiLevelType w:val="hybridMultilevel"/>
    <w:tmpl w:val="ED206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14728F"/>
    <w:multiLevelType w:val="hybridMultilevel"/>
    <w:tmpl w:val="A54A7790"/>
    <w:lvl w:ilvl="0" w:tplc="3CE47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D3D7039"/>
    <w:multiLevelType w:val="hybridMultilevel"/>
    <w:tmpl w:val="F842C784"/>
    <w:lvl w:ilvl="0" w:tplc="3CFAA4B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4E1F317A"/>
    <w:multiLevelType w:val="hybridMultilevel"/>
    <w:tmpl w:val="B652F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431671"/>
    <w:multiLevelType w:val="hybridMultilevel"/>
    <w:tmpl w:val="4DFAE4AC"/>
    <w:lvl w:ilvl="0" w:tplc="EBFA61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4F3F5754"/>
    <w:multiLevelType w:val="hybridMultilevel"/>
    <w:tmpl w:val="96F83D1C"/>
    <w:lvl w:ilvl="0" w:tplc="5D201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2402059"/>
    <w:multiLevelType w:val="hybridMultilevel"/>
    <w:tmpl w:val="DAEC2D2E"/>
    <w:lvl w:ilvl="0" w:tplc="A3743D4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53DE2F65"/>
    <w:multiLevelType w:val="hybridMultilevel"/>
    <w:tmpl w:val="2F367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E128DD"/>
    <w:multiLevelType w:val="hybridMultilevel"/>
    <w:tmpl w:val="39B66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3D2622"/>
    <w:multiLevelType w:val="hybridMultilevel"/>
    <w:tmpl w:val="83781A46"/>
    <w:lvl w:ilvl="0" w:tplc="4E3A9D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5A693C54"/>
    <w:multiLevelType w:val="hybridMultilevel"/>
    <w:tmpl w:val="A54A7790"/>
    <w:lvl w:ilvl="0" w:tplc="3CE47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A814B3E"/>
    <w:multiLevelType w:val="hybridMultilevel"/>
    <w:tmpl w:val="908CF7DC"/>
    <w:lvl w:ilvl="0" w:tplc="DDDA9FB6">
      <w:start w:val="2"/>
      <w:numFmt w:val="bullet"/>
      <w:lvlText w:val=""/>
      <w:lvlJc w:val="left"/>
      <w:pPr>
        <w:ind w:left="720" w:hanging="360"/>
      </w:pPr>
      <w:rPr>
        <w:rFonts w:ascii="Wingdings" w:eastAsia="Calibri"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0E7F79"/>
    <w:multiLevelType w:val="hybridMultilevel"/>
    <w:tmpl w:val="D9AE7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4C2345"/>
    <w:multiLevelType w:val="hybridMultilevel"/>
    <w:tmpl w:val="568EE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8343CB"/>
    <w:multiLevelType w:val="hybridMultilevel"/>
    <w:tmpl w:val="42287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B70B13"/>
    <w:multiLevelType w:val="hybridMultilevel"/>
    <w:tmpl w:val="278A4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2A3367"/>
    <w:multiLevelType w:val="hybridMultilevel"/>
    <w:tmpl w:val="79308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AD0DEE"/>
    <w:multiLevelType w:val="hybridMultilevel"/>
    <w:tmpl w:val="099AB5E8"/>
    <w:lvl w:ilvl="0" w:tplc="2346AD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7322B89"/>
    <w:multiLevelType w:val="hybridMultilevel"/>
    <w:tmpl w:val="7BC00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981343"/>
    <w:multiLevelType w:val="hybridMultilevel"/>
    <w:tmpl w:val="89A27218"/>
    <w:lvl w:ilvl="0" w:tplc="EB3E6D2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2" w15:restartNumberingAfterBreak="0">
    <w:nsid w:val="6D17636A"/>
    <w:multiLevelType w:val="hybridMultilevel"/>
    <w:tmpl w:val="96F83D1C"/>
    <w:lvl w:ilvl="0" w:tplc="5D201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D1B6F17"/>
    <w:multiLevelType w:val="hybridMultilevel"/>
    <w:tmpl w:val="0C9E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5640B8"/>
    <w:multiLevelType w:val="hybridMultilevel"/>
    <w:tmpl w:val="6B2043B2"/>
    <w:lvl w:ilvl="0" w:tplc="D5C468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C84770"/>
    <w:multiLevelType w:val="hybridMultilevel"/>
    <w:tmpl w:val="08782CFA"/>
    <w:lvl w:ilvl="0" w:tplc="22684C6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6" w15:restartNumberingAfterBreak="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74220503"/>
    <w:multiLevelType w:val="hybridMultilevel"/>
    <w:tmpl w:val="A7E45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4E343B"/>
    <w:multiLevelType w:val="hybridMultilevel"/>
    <w:tmpl w:val="B032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4635507"/>
    <w:multiLevelType w:val="hybridMultilevel"/>
    <w:tmpl w:val="4BF8B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5D668FD"/>
    <w:multiLevelType w:val="hybridMultilevel"/>
    <w:tmpl w:val="9FC00028"/>
    <w:lvl w:ilvl="0" w:tplc="441402B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1" w15:restartNumberingAfterBreak="0">
    <w:nsid w:val="76B4265B"/>
    <w:multiLevelType w:val="hybridMultilevel"/>
    <w:tmpl w:val="BA3E8506"/>
    <w:lvl w:ilvl="0" w:tplc="C82CE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003778"/>
    <w:multiLevelType w:val="hybridMultilevel"/>
    <w:tmpl w:val="9FD0A120"/>
    <w:lvl w:ilvl="0" w:tplc="D4101B90">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BE8505B"/>
    <w:multiLevelType w:val="hybridMultilevel"/>
    <w:tmpl w:val="AD1235CA"/>
    <w:lvl w:ilvl="0" w:tplc="D7268E8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4" w15:restartNumberingAfterBreak="0">
    <w:nsid w:val="7D726270"/>
    <w:multiLevelType w:val="hybridMultilevel"/>
    <w:tmpl w:val="975883F6"/>
    <w:lvl w:ilvl="0" w:tplc="9B4416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3"/>
  </w:num>
  <w:num w:numId="2">
    <w:abstractNumId w:val="29"/>
  </w:num>
  <w:num w:numId="3">
    <w:abstractNumId w:val="60"/>
  </w:num>
  <w:num w:numId="4">
    <w:abstractNumId w:val="40"/>
  </w:num>
  <w:num w:numId="5">
    <w:abstractNumId w:val="26"/>
  </w:num>
  <w:num w:numId="6">
    <w:abstractNumId w:val="55"/>
  </w:num>
  <w:num w:numId="7">
    <w:abstractNumId w:val="15"/>
  </w:num>
  <w:num w:numId="8">
    <w:abstractNumId w:val="67"/>
  </w:num>
  <w:num w:numId="9">
    <w:abstractNumId w:val="16"/>
  </w:num>
  <w:num w:numId="10">
    <w:abstractNumId w:val="38"/>
  </w:num>
  <w:num w:numId="11">
    <w:abstractNumId w:val="50"/>
  </w:num>
  <w:num w:numId="12">
    <w:abstractNumId w:val="49"/>
  </w:num>
  <w:num w:numId="13">
    <w:abstractNumId w:val="41"/>
  </w:num>
  <w:num w:numId="14">
    <w:abstractNumId w:val="56"/>
  </w:num>
  <w:num w:numId="15">
    <w:abstractNumId w:val="54"/>
  </w:num>
  <w:num w:numId="16">
    <w:abstractNumId w:val="8"/>
  </w:num>
  <w:num w:numId="17">
    <w:abstractNumId w:val="10"/>
  </w:num>
  <w:num w:numId="18">
    <w:abstractNumId w:val="42"/>
  </w:num>
  <w:num w:numId="19">
    <w:abstractNumId w:val="45"/>
  </w:num>
  <w:num w:numId="20">
    <w:abstractNumId w:val="30"/>
  </w:num>
  <w:num w:numId="21">
    <w:abstractNumId w:val="68"/>
  </w:num>
  <w:num w:numId="22">
    <w:abstractNumId w:val="5"/>
  </w:num>
  <w:num w:numId="23">
    <w:abstractNumId w:val="69"/>
  </w:num>
  <w:num w:numId="24">
    <w:abstractNumId w:val="22"/>
  </w:num>
  <w:num w:numId="25">
    <w:abstractNumId w:val="21"/>
  </w:num>
  <w:num w:numId="26">
    <w:abstractNumId w:val="7"/>
  </w:num>
  <w:num w:numId="27">
    <w:abstractNumId w:val="19"/>
  </w:num>
  <w:num w:numId="28">
    <w:abstractNumId w:val="32"/>
  </w:num>
  <w:num w:numId="29">
    <w:abstractNumId w:val="4"/>
  </w:num>
  <w:num w:numId="30">
    <w:abstractNumId w:val="47"/>
  </w:num>
  <w:num w:numId="31">
    <w:abstractNumId w:val="72"/>
  </w:num>
  <w:num w:numId="32">
    <w:abstractNumId w:val="43"/>
  </w:num>
  <w:num w:numId="33">
    <w:abstractNumId w:val="0"/>
  </w:num>
  <w:num w:numId="34">
    <w:abstractNumId w:val="59"/>
  </w:num>
  <w:num w:numId="35">
    <w:abstractNumId w:val="62"/>
  </w:num>
  <w:num w:numId="36">
    <w:abstractNumId w:val="52"/>
  </w:num>
  <w:num w:numId="37">
    <w:abstractNumId w:val="11"/>
  </w:num>
  <w:num w:numId="38">
    <w:abstractNumId w:val="27"/>
  </w:num>
  <w:num w:numId="39">
    <w:abstractNumId w:val="64"/>
  </w:num>
  <w:num w:numId="40">
    <w:abstractNumId w:val="14"/>
  </w:num>
  <w:num w:numId="41">
    <w:abstractNumId w:val="57"/>
  </w:num>
  <w:num w:numId="42">
    <w:abstractNumId w:val="9"/>
  </w:num>
  <w:num w:numId="43">
    <w:abstractNumId w:val="37"/>
  </w:num>
  <w:num w:numId="44">
    <w:abstractNumId w:val="74"/>
  </w:num>
  <w:num w:numId="45">
    <w:abstractNumId w:val="51"/>
  </w:num>
  <w:num w:numId="46">
    <w:abstractNumId w:val="70"/>
  </w:num>
  <w:num w:numId="47">
    <w:abstractNumId w:val="20"/>
  </w:num>
  <w:num w:numId="48">
    <w:abstractNumId w:val="1"/>
  </w:num>
  <w:num w:numId="49">
    <w:abstractNumId w:val="44"/>
  </w:num>
  <w:num w:numId="50">
    <w:abstractNumId w:val="73"/>
  </w:num>
  <w:num w:numId="51">
    <w:abstractNumId w:val="48"/>
  </w:num>
  <w:num w:numId="52">
    <w:abstractNumId w:val="65"/>
  </w:num>
  <w:num w:numId="53">
    <w:abstractNumId w:val="25"/>
  </w:num>
  <w:num w:numId="54">
    <w:abstractNumId w:val="12"/>
  </w:num>
  <w:num w:numId="55">
    <w:abstractNumId w:val="17"/>
  </w:num>
  <w:num w:numId="56">
    <w:abstractNumId w:val="46"/>
  </w:num>
  <w:num w:numId="57">
    <w:abstractNumId w:val="61"/>
  </w:num>
  <w:num w:numId="58">
    <w:abstractNumId w:val="58"/>
  </w:num>
  <w:num w:numId="59">
    <w:abstractNumId w:val="28"/>
  </w:num>
  <w:num w:numId="60">
    <w:abstractNumId w:val="3"/>
  </w:num>
  <w:num w:numId="61">
    <w:abstractNumId w:val="24"/>
  </w:num>
  <w:num w:numId="62">
    <w:abstractNumId w:val="33"/>
  </w:num>
  <w:num w:numId="63">
    <w:abstractNumId w:val="71"/>
  </w:num>
  <w:num w:numId="64">
    <w:abstractNumId w:val="34"/>
  </w:num>
  <w:num w:numId="65">
    <w:abstractNumId w:val="18"/>
  </w:num>
  <w:num w:numId="66">
    <w:abstractNumId w:val="63"/>
  </w:num>
  <w:num w:numId="67">
    <w:abstractNumId w:val="36"/>
  </w:num>
  <w:num w:numId="68">
    <w:abstractNumId w:val="66"/>
  </w:num>
  <w:num w:numId="69">
    <w:abstractNumId w:val="31"/>
  </w:num>
  <w:num w:numId="70">
    <w:abstractNumId w:val="23"/>
  </w:num>
  <w:num w:numId="71">
    <w:abstractNumId w:val="6"/>
  </w:num>
  <w:num w:numId="72">
    <w:abstractNumId w:val="39"/>
  </w:num>
  <w:num w:numId="73">
    <w:abstractNumId w:val="13"/>
  </w:num>
  <w:num w:numId="74">
    <w:abstractNumId w:val="2"/>
  </w:num>
  <w:num w:numId="75">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66"/>
    <w:rsid w:val="0000107D"/>
    <w:rsid w:val="00003630"/>
    <w:rsid w:val="000061A4"/>
    <w:rsid w:val="00007126"/>
    <w:rsid w:val="000121BD"/>
    <w:rsid w:val="000121FC"/>
    <w:rsid w:val="00012D89"/>
    <w:rsid w:val="00014E9F"/>
    <w:rsid w:val="000214AF"/>
    <w:rsid w:val="000219F9"/>
    <w:rsid w:val="0002292F"/>
    <w:rsid w:val="00023229"/>
    <w:rsid w:val="00023F34"/>
    <w:rsid w:val="000339B9"/>
    <w:rsid w:val="00036919"/>
    <w:rsid w:val="00036C62"/>
    <w:rsid w:val="000407C1"/>
    <w:rsid w:val="00044262"/>
    <w:rsid w:val="0004574C"/>
    <w:rsid w:val="00047191"/>
    <w:rsid w:val="00054C58"/>
    <w:rsid w:val="000554A0"/>
    <w:rsid w:val="00055D26"/>
    <w:rsid w:val="000573B8"/>
    <w:rsid w:val="00063290"/>
    <w:rsid w:val="00063C82"/>
    <w:rsid w:val="0006524B"/>
    <w:rsid w:val="000657E9"/>
    <w:rsid w:val="000659A7"/>
    <w:rsid w:val="000701E7"/>
    <w:rsid w:val="000746FF"/>
    <w:rsid w:val="00075025"/>
    <w:rsid w:val="00080CFA"/>
    <w:rsid w:val="00082E53"/>
    <w:rsid w:val="000840C5"/>
    <w:rsid w:val="00084840"/>
    <w:rsid w:val="00084F1C"/>
    <w:rsid w:val="0008571A"/>
    <w:rsid w:val="00086569"/>
    <w:rsid w:val="0008693E"/>
    <w:rsid w:val="00093DB4"/>
    <w:rsid w:val="000940B0"/>
    <w:rsid w:val="00094D1E"/>
    <w:rsid w:val="0009515F"/>
    <w:rsid w:val="00096CFA"/>
    <w:rsid w:val="000A1734"/>
    <w:rsid w:val="000A73B8"/>
    <w:rsid w:val="000A7645"/>
    <w:rsid w:val="000B05DF"/>
    <w:rsid w:val="000B166A"/>
    <w:rsid w:val="000B1C13"/>
    <w:rsid w:val="000B20CF"/>
    <w:rsid w:val="000B5E00"/>
    <w:rsid w:val="000C11EA"/>
    <w:rsid w:val="000C2944"/>
    <w:rsid w:val="000C5F70"/>
    <w:rsid w:val="000D2B71"/>
    <w:rsid w:val="000D3E59"/>
    <w:rsid w:val="000D4ED6"/>
    <w:rsid w:val="000E05AF"/>
    <w:rsid w:val="000E1669"/>
    <w:rsid w:val="000E76F5"/>
    <w:rsid w:val="000F32B6"/>
    <w:rsid w:val="000F484F"/>
    <w:rsid w:val="000F6296"/>
    <w:rsid w:val="000F6504"/>
    <w:rsid w:val="000F6FC5"/>
    <w:rsid w:val="00100ADB"/>
    <w:rsid w:val="001016FC"/>
    <w:rsid w:val="00103E6E"/>
    <w:rsid w:val="00104DCE"/>
    <w:rsid w:val="00105B8C"/>
    <w:rsid w:val="00113996"/>
    <w:rsid w:val="00120477"/>
    <w:rsid w:val="00122476"/>
    <w:rsid w:val="00130B0E"/>
    <w:rsid w:val="00131AC9"/>
    <w:rsid w:val="00137538"/>
    <w:rsid w:val="001414CB"/>
    <w:rsid w:val="00141A84"/>
    <w:rsid w:val="00141C90"/>
    <w:rsid w:val="00147056"/>
    <w:rsid w:val="00150BC9"/>
    <w:rsid w:val="001565E7"/>
    <w:rsid w:val="00157316"/>
    <w:rsid w:val="001601BB"/>
    <w:rsid w:val="001703C7"/>
    <w:rsid w:val="0017410E"/>
    <w:rsid w:val="00174FC0"/>
    <w:rsid w:val="0017747F"/>
    <w:rsid w:val="00182C12"/>
    <w:rsid w:val="001830A9"/>
    <w:rsid w:val="001844FF"/>
    <w:rsid w:val="00184C6E"/>
    <w:rsid w:val="001923C1"/>
    <w:rsid w:val="00192D16"/>
    <w:rsid w:val="00197FB6"/>
    <w:rsid w:val="001A210D"/>
    <w:rsid w:val="001A267D"/>
    <w:rsid w:val="001A7B4E"/>
    <w:rsid w:val="001B4379"/>
    <w:rsid w:val="001C2DA6"/>
    <w:rsid w:val="001C51BB"/>
    <w:rsid w:val="001C57E9"/>
    <w:rsid w:val="001C77E1"/>
    <w:rsid w:val="001D40C9"/>
    <w:rsid w:val="001D6563"/>
    <w:rsid w:val="001E3BFE"/>
    <w:rsid w:val="001E58F4"/>
    <w:rsid w:val="001E5AE6"/>
    <w:rsid w:val="001E7D9F"/>
    <w:rsid w:val="001F2862"/>
    <w:rsid w:val="001F2867"/>
    <w:rsid w:val="001F2A8C"/>
    <w:rsid w:val="00205837"/>
    <w:rsid w:val="0020607E"/>
    <w:rsid w:val="00207624"/>
    <w:rsid w:val="00213C25"/>
    <w:rsid w:val="00215281"/>
    <w:rsid w:val="0021536F"/>
    <w:rsid w:val="002237A2"/>
    <w:rsid w:val="00224B2B"/>
    <w:rsid w:val="002258D6"/>
    <w:rsid w:val="00226990"/>
    <w:rsid w:val="0023000F"/>
    <w:rsid w:val="002349BB"/>
    <w:rsid w:val="002374E8"/>
    <w:rsid w:val="002404FB"/>
    <w:rsid w:val="002411DB"/>
    <w:rsid w:val="00241830"/>
    <w:rsid w:val="002428E3"/>
    <w:rsid w:val="00242DEF"/>
    <w:rsid w:val="00243128"/>
    <w:rsid w:val="00244D38"/>
    <w:rsid w:val="00244E77"/>
    <w:rsid w:val="00245418"/>
    <w:rsid w:val="002519CF"/>
    <w:rsid w:val="00253F99"/>
    <w:rsid w:val="00255186"/>
    <w:rsid w:val="00256B88"/>
    <w:rsid w:val="00257A8C"/>
    <w:rsid w:val="00257F31"/>
    <w:rsid w:val="00265C78"/>
    <w:rsid w:val="00267BEF"/>
    <w:rsid w:val="00267D0C"/>
    <w:rsid w:val="00271BF8"/>
    <w:rsid w:val="00272C1D"/>
    <w:rsid w:val="00273866"/>
    <w:rsid w:val="00274CD0"/>
    <w:rsid w:val="002778D3"/>
    <w:rsid w:val="00281211"/>
    <w:rsid w:val="00282803"/>
    <w:rsid w:val="0028390B"/>
    <w:rsid w:val="00283DDF"/>
    <w:rsid w:val="002846E6"/>
    <w:rsid w:val="00287E86"/>
    <w:rsid w:val="00290EA6"/>
    <w:rsid w:val="0029173E"/>
    <w:rsid w:val="00291800"/>
    <w:rsid w:val="0029775E"/>
    <w:rsid w:val="002A2A08"/>
    <w:rsid w:val="002A396B"/>
    <w:rsid w:val="002A3DD1"/>
    <w:rsid w:val="002A6E76"/>
    <w:rsid w:val="002A7B4D"/>
    <w:rsid w:val="002B2FA4"/>
    <w:rsid w:val="002B36E8"/>
    <w:rsid w:val="002C5489"/>
    <w:rsid w:val="002C7CCE"/>
    <w:rsid w:val="002D006D"/>
    <w:rsid w:val="002D0EC5"/>
    <w:rsid w:val="002D10FF"/>
    <w:rsid w:val="002D24A2"/>
    <w:rsid w:val="002D3597"/>
    <w:rsid w:val="002D47AA"/>
    <w:rsid w:val="002D50F4"/>
    <w:rsid w:val="002D6149"/>
    <w:rsid w:val="002D6530"/>
    <w:rsid w:val="002E1E02"/>
    <w:rsid w:val="002E7582"/>
    <w:rsid w:val="002F0C15"/>
    <w:rsid w:val="002F134A"/>
    <w:rsid w:val="002F27CC"/>
    <w:rsid w:val="002F659D"/>
    <w:rsid w:val="002F689F"/>
    <w:rsid w:val="003001B3"/>
    <w:rsid w:val="00303194"/>
    <w:rsid w:val="00305A0E"/>
    <w:rsid w:val="00311D71"/>
    <w:rsid w:val="003151C0"/>
    <w:rsid w:val="00316468"/>
    <w:rsid w:val="0031654B"/>
    <w:rsid w:val="0031720D"/>
    <w:rsid w:val="00320E9D"/>
    <w:rsid w:val="003210B4"/>
    <w:rsid w:val="00325A7B"/>
    <w:rsid w:val="00327E1C"/>
    <w:rsid w:val="00332BA2"/>
    <w:rsid w:val="003340F5"/>
    <w:rsid w:val="003402D8"/>
    <w:rsid w:val="00340AB4"/>
    <w:rsid w:val="0034268D"/>
    <w:rsid w:val="00342841"/>
    <w:rsid w:val="00343CDA"/>
    <w:rsid w:val="003444E1"/>
    <w:rsid w:val="00353B45"/>
    <w:rsid w:val="0035518C"/>
    <w:rsid w:val="00355C70"/>
    <w:rsid w:val="00356D2B"/>
    <w:rsid w:val="00357BA5"/>
    <w:rsid w:val="00361A41"/>
    <w:rsid w:val="00361D8A"/>
    <w:rsid w:val="00362730"/>
    <w:rsid w:val="00370573"/>
    <w:rsid w:val="003729CD"/>
    <w:rsid w:val="0038080C"/>
    <w:rsid w:val="003832BB"/>
    <w:rsid w:val="00385F04"/>
    <w:rsid w:val="00387AF7"/>
    <w:rsid w:val="00387FF0"/>
    <w:rsid w:val="0039045A"/>
    <w:rsid w:val="003911C1"/>
    <w:rsid w:val="00393A81"/>
    <w:rsid w:val="00394690"/>
    <w:rsid w:val="00395531"/>
    <w:rsid w:val="0039636B"/>
    <w:rsid w:val="003A03A9"/>
    <w:rsid w:val="003A1CC1"/>
    <w:rsid w:val="003A3932"/>
    <w:rsid w:val="003B4CF5"/>
    <w:rsid w:val="003C13AA"/>
    <w:rsid w:val="003C1FAD"/>
    <w:rsid w:val="003C21DD"/>
    <w:rsid w:val="003C4FF1"/>
    <w:rsid w:val="003C73C9"/>
    <w:rsid w:val="003C77CE"/>
    <w:rsid w:val="003D1225"/>
    <w:rsid w:val="003D3423"/>
    <w:rsid w:val="003D48E7"/>
    <w:rsid w:val="003D546D"/>
    <w:rsid w:val="003D6556"/>
    <w:rsid w:val="003E0839"/>
    <w:rsid w:val="003E4C80"/>
    <w:rsid w:val="003E6720"/>
    <w:rsid w:val="003E6912"/>
    <w:rsid w:val="003E7C49"/>
    <w:rsid w:val="003F04A1"/>
    <w:rsid w:val="00400275"/>
    <w:rsid w:val="00400386"/>
    <w:rsid w:val="00401067"/>
    <w:rsid w:val="00401803"/>
    <w:rsid w:val="004056B5"/>
    <w:rsid w:val="00410DBD"/>
    <w:rsid w:val="00411708"/>
    <w:rsid w:val="00412392"/>
    <w:rsid w:val="004146E0"/>
    <w:rsid w:val="00415AA3"/>
    <w:rsid w:val="00423393"/>
    <w:rsid w:val="00423797"/>
    <w:rsid w:val="00425D00"/>
    <w:rsid w:val="00430B70"/>
    <w:rsid w:val="00430DB4"/>
    <w:rsid w:val="00431AFF"/>
    <w:rsid w:val="00433331"/>
    <w:rsid w:val="00435675"/>
    <w:rsid w:val="004430FB"/>
    <w:rsid w:val="00445A99"/>
    <w:rsid w:val="00445D2B"/>
    <w:rsid w:val="00447D09"/>
    <w:rsid w:val="004509E5"/>
    <w:rsid w:val="00451A1B"/>
    <w:rsid w:val="00452ECD"/>
    <w:rsid w:val="00455EC8"/>
    <w:rsid w:val="00455FA7"/>
    <w:rsid w:val="00456556"/>
    <w:rsid w:val="00456DE4"/>
    <w:rsid w:val="00456DED"/>
    <w:rsid w:val="00457248"/>
    <w:rsid w:val="00460198"/>
    <w:rsid w:val="0046118D"/>
    <w:rsid w:val="004623D8"/>
    <w:rsid w:val="004629C6"/>
    <w:rsid w:val="00462AEE"/>
    <w:rsid w:val="004630B6"/>
    <w:rsid w:val="004679B0"/>
    <w:rsid w:val="00476652"/>
    <w:rsid w:val="004766D2"/>
    <w:rsid w:val="00477B97"/>
    <w:rsid w:val="00477FBC"/>
    <w:rsid w:val="0048101C"/>
    <w:rsid w:val="00482724"/>
    <w:rsid w:val="00484A12"/>
    <w:rsid w:val="00486714"/>
    <w:rsid w:val="00487821"/>
    <w:rsid w:val="004878E2"/>
    <w:rsid w:val="0049104A"/>
    <w:rsid w:val="004910C0"/>
    <w:rsid w:val="00496309"/>
    <w:rsid w:val="00496A4E"/>
    <w:rsid w:val="004A000A"/>
    <w:rsid w:val="004A08D8"/>
    <w:rsid w:val="004A49A8"/>
    <w:rsid w:val="004A4F58"/>
    <w:rsid w:val="004A4FC6"/>
    <w:rsid w:val="004A6AC2"/>
    <w:rsid w:val="004A7437"/>
    <w:rsid w:val="004B2587"/>
    <w:rsid w:val="004B28CC"/>
    <w:rsid w:val="004B6A77"/>
    <w:rsid w:val="004B7EF9"/>
    <w:rsid w:val="004C4583"/>
    <w:rsid w:val="004C7447"/>
    <w:rsid w:val="004D1A88"/>
    <w:rsid w:val="004D3B7A"/>
    <w:rsid w:val="004D7014"/>
    <w:rsid w:val="004D7AFD"/>
    <w:rsid w:val="004E510D"/>
    <w:rsid w:val="004E6606"/>
    <w:rsid w:val="004E699F"/>
    <w:rsid w:val="004E6D58"/>
    <w:rsid w:val="004E7524"/>
    <w:rsid w:val="004F114A"/>
    <w:rsid w:val="004F3B06"/>
    <w:rsid w:val="004F45F8"/>
    <w:rsid w:val="004F63B5"/>
    <w:rsid w:val="004F6970"/>
    <w:rsid w:val="005044CE"/>
    <w:rsid w:val="0050773A"/>
    <w:rsid w:val="005127D7"/>
    <w:rsid w:val="0051326D"/>
    <w:rsid w:val="00513AD9"/>
    <w:rsid w:val="00517175"/>
    <w:rsid w:val="00517D14"/>
    <w:rsid w:val="00517FE7"/>
    <w:rsid w:val="00521CB9"/>
    <w:rsid w:val="00525AFE"/>
    <w:rsid w:val="00527655"/>
    <w:rsid w:val="00531124"/>
    <w:rsid w:val="005313A7"/>
    <w:rsid w:val="005334CE"/>
    <w:rsid w:val="00535102"/>
    <w:rsid w:val="005363DF"/>
    <w:rsid w:val="005365F4"/>
    <w:rsid w:val="00536BF1"/>
    <w:rsid w:val="00537674"/>
    <w:rsid w:val="00540428"/>
    <w:rsid w:val="00541434"/>
    <w:rsid w:val="00541A94"/>
    <w:rsid w:val="00542ED5"/>
    <w:rsid w:val="00545D01"/>
    <w:rsid w:val="005473BC"/>
    <w:rsid w:val="00550653"/>
    <w:rsid w:val="00550EF9"/>
    <w:rsid w:val="00552920"/>
    <w:rsid w:val="0055324E"/>
    <w:rsid w:val="00553833"/>
    <w:rsid w:val="00555056"/>
    <w:rsid w:val="0056041D"/>
    <w:rsid w:val="00561029"/>
    <w:rsid w:val="005629AF"/>
    <w:rsid w:val="00564D6B"/>
    <w:rsid w:val="005677DF"/>
    <w:rsid w:val="005713CD"/>
    <w:rsid w:val="00571E16"/>
    <w:rsid w:val="005726A7"/>
    <w:rsid w:val="00572782"/>
    <w:rsid w:val="005738C3"/>
    <w:rsid w:val="0057751A"/>
    <w:rsid w:val="0058061C"/>
    <w:rsid w:val="00581F91"/>
    <w:rsid w:val="00582AF9"/>
    <w:rsid w:val="00585500"/>
    <w:rsid w:val="00586511"/>
    <w:rsid w:val="005866FF"/>
    <w:rsid w:val="00586C9F"/>
    <w:rsid w:val="00590349"/>
    <w:rsid w:val="005A1949"/>
    <w:rsid w:val="005A3191"/>
    <w:rsid w:val="005A4FAF"/>
    <w:rsid w:val="005A635C"/>
    <w:rsid w:val="005A6ED4"/>
    <w:rsid w:val="005A762B"/>
    <w:rsid w:val="005A7F08"/>
    <w:rsid w:val="005B0253"/>
    <w:rsid w:val="005B3951"/>
    <w:rsid w:val="005C04E6"/>
    <w:rsid w:val="005C118C"/>
    <w:rsid w:val="005C2416"/>
    <w:rsid w:val="005C2E76"/>
    <w:rsid w:val="005C4198"/>
    <w:rsid w:val="005D04B5"/>
    <w:rsid w:val="005D28D7"/>
    <w:rsid w:val="005D2C64"/>
    <w:rsid w:val="005D3C87"/>
    <w:rsid w:val="005D68EB"/>
    <w:rsid w:val="005D70BE"/>
    <w:rsid w:val="005E108B"/>
    <w:rsid w:val="005E2EE7"/>
    <w:rsid w:val="005F1C00"/>
    <w:rsid w:val="005F3E49"/>
    <w:rsid w:val="005F7548"/>
    <w:rsid w:val="005F7A45"/>
    <w:rsid w:val="0060180E"/>
    <w:rsid w:val="006019B5"/>
    <w:rsid w:val="00606E21"/>
    <w:rsid w:val="00607B66"/>
    <w:rsid w:val="006113FA"/>
    <w:rsid w:val="00612772"/>
    <w:rsid w:val="006144DF"/>
    <w:rsid w:val="00614785"/>
    <w:rsid w:val="00615C4D"/>
    <w:rsid w:val="006166D1"/>
    <w:rsid w:val="00616A13"/>
    <w:rsid w:val="006175D8"/>
    <w:rsid w:val="00620C58"/>
    <w:rsid w:val="00620CDF"/>
    <w:rsid w:val="00623451"/>
    <w:rsid w:val="00624D29"/>
    <w:rsid w:val="006250BF"/>
    <w:rsid w:val="006250E1"/>
    <w:rsid w:val="00625771"/>
    <w:rsid w:val="00627834"/>
    <w:rsid w:val="006312AD"/>
    <w:rsid w:val="00633E15"/>
    <w:rsid w:val="006421BA"/>
    <w:rsid w:val="00645997"/>
    <w:rsid w:val="006509CF"/>
    <w:rsid w:val="00652A01"/>
    <w:rsid w:val="00654E80"/>
    <w:rsid w:val="0066098B"/>
    <w:rsid w:val="00665B04"/>
    <w:rsid w:val="006673F3"/>
    <w:rsid w:val="006715F8"/>
    <w:rsid w:val="00671E0E"/>
    <w:rsid w:val="00673073"/>
    <w:rsid w:val="00684334"/>
    <w:rsid w:val="00687279"/>
    <w:rsid w:val="006872EA"/>
    <w:rsid w:val="006907E3"/>
    <w:rsid w:val="00693854"/>
    <w:rsid w:val="00695554"/>
    <w:rsid w:val="00696E10"/>
    <w:rsid w:val="006A03B6"/>
    <w:rsid w:val="006A2363"/>
    <w:rsid w:val="006A251D"/>
    <w:rsid w:val="006A3051"/>
    <w:rsid w:val="006A4D36"/>
    <w:rsid w:val="006A596E"/>
    <w:rsid w:val="006B1316"/>
    <w:rsid w:val="006B2A43"/>
    <w:rsid w:val="006C013C"/>
    <w:rsid w:val="006C0D75"/>
    <w:rsid w:val="006C0EFA"/>
    <w:rsid w:val="006C1236"/>
    <w:rsid w:val="006C45DD"/>
    <w:rsid w:val="006C7578"/>
    <w:rsid w:val="006C79DD"/>
    <w:rsid w:val="006C7FE9"/>
    <w:rsid w:val="006D087E"/>
    <w:rsid w:val="006D0CB0"/>
    <w:rsid w:val="006D11BF"/>
    <w:rsid w:val="006D146D"/>
    <w:rsid w:val="006D2E7A"/>
    <w:rsid w:val="006D3D69"/>
    <w:rsid w:val="006D43D6"/>
    <w:rsid w:val="006D44A7"/>
    <w:rsid w:val="006D50E3"/>
    <w:rsid w:val="006D6523"/>
    <w:rsid w:val="006D6D48"/>
    <w:rsid w:val="006D746E"/>
    <w:rsid w:val="006D7760"/>
    <w:rsid w:val="006E0FBF"/>
    <w:rsid w:val="006E32E6"/>
    <w:rsid w:val="006E5C3F"/>
    <w:rsid w:val="006E6668"/>
    <w:rsid w:val="006F0799"/>
    <w:rsid w:val="006F582C"/>
    <w:rsid w:val="00700410"/>
    <w:rsid w:val="00700519"/>
    <w:rsid w:val="00700584"/>
    <w:rsid w:val="007027BB"/>
    <w:rsid w:val="00702F9A"/>
    <w:rsid w:val="00704A7E"/>
    <w:rsid w:val="0070548F"/>
    <w:rsid w:val="00706418"/>
    <w:rsid w:val="00710646"/>
    <w:rsid w:val="00713C49"/>
    <w:rsid w:val="00717C04"/>
    <w:rsid w:val="0072054F"/>
    <w:rsid w:val="00721A92"/>
    <w:rsid w:val="00726D11"/>
    <w:rsid w:val="00727812"/>
    <w:rsid w:val="00730F07"/>
    <w:rsid w:val="00740884"/>
    <w:rsid w:val="007446AD"/>
    <w:rsid w:val="00747333"/>
    <w:rsid w:val="00747415"/>
    <w:rsid w:val="00750B45"/>
    <w:rsid w:val="00752809"/>
    <w:rsid w:val="00753EB4"/>
    <w:rsid w:val="007548A3"/>
    <w:rsid w:val="00755757"/>
    <w:rsid w:val="00764D72"/>
    <w:rsid w:val="00766027"/>
    <w:rsid w:val="007715BC"/>
    <w:rsid w:val="00771EDE"/>
    <w:rsid w:val="007720AD"/>
    <w:rsid w:val="00776DF8"/>
    <w:rsid w:val="00777FB7"/>
    <w:rsid w:val="00780E6E"/>
    <w:rsid w:val="007830CA"/>
    <w:rsid w:val="00783139"/>
    <w:rsid w:val="00783C4B"/>
    <w:rsid w:val="00785E84"/>
    <w:rsid w:val="00785FD1"/>
    <w:rsid w:val="00787737"/>
    <w:rsid w:val="007900B2"/>
    <w:rsid w:val="0079485A"/>
    <w:rsid w:val="00794DE6"/>
    <w:rsid w:val="00797C63"/>
    <w:rsid w:val="007A366E"/>
    <w:rsid w:val="007A5307"/>
    <w:rsid w:val="007A6822"/>
    <w:rsid w:val="007A7236"/>
    <w:rsid w:val="007A7427"/>
    <w:rsid w:val="007A7A5D"/>
    <w:rsid w:val="007B30C8"/>
    <w:rsid w:val="007B338B"/>
    <w:rsid w:val="007B3E41"/>
    <w:rsid w:val="007B43AB"/>
    <w:rsid w:val="007B508B"/>
    <w:rsid w:val="007B5DEF"/>
    <w:rsid w:val="007B5F40"/>
    <w:rsid w:val="007B6205"/>
    <w:rsid w:val="007B62AF"/>
    <w:rsid w:val="007B700D"/>
    <w:rsid w:val="007C01C5"/>
    <w:rsid w:val="007C0E3E"/>
    <w:rsid w:val="007C16BF"/>
    <w:rsid w:val="007C3F16"/>
    <w:rsid w:val="007C64B7"/>
    <w:rsid w:val="007C6DDF"/>
    <w:rsid w:val="007D053F"/>
    <w:rsid w:val="007D1B6F"/>
    <w:rsid w:val="007D1EEC"/>
    <w:rsid w:val="007D2705"/>
    <w:rsid w:val="007D4BA8"/>
    <w:rsid w:val="007D4F2F"/>
    <w:rsid w:val="007E37BD"/>
    <w:rsid w:val="007E51F4"/>
    <w:rsid w:val="007E585D"/>
    <w:rsid w:val="007E6FEC"/>
    <w:rsid w:val="007E7CBA"/>
    <w:rsid w:val="007F1240"/>
    <w:rsid w:val="007F2F0F"/>
    <w:rsid w:val="007F48A9"/>
    <w:rsid w:val="007F56DD"/>
    <w:rsid w:val="0080337B"/>
    <w:rsid w:val="00805A4D"/>
    <w:rsid w:val="00805A70"/>
    <w:rsid w:val="008071AD"/>
    <w:rsid w:val="00816643"/>
    <w:rsid w:val="00816C0A"/>
    <w:rsid w:val="0081704A"/>
    <w:rsid w:val="008174D4"/>
    <w:rsid w:val="00817761"/>
    <w:rsid w:val="0082175C"/>
    <w:rsid w:val="008247E3"/>
    <w:rsid w:val="00826B97"/>
    <w:rsid w:val="00827198"/>
    <w:rsid w:val="0083203D"/>
    <w:rsid w:val="00833922"/>
    <w:rsid w:val="00836663"/>
    <w:rsid w:val="00844554"/>
    <w:rsid w:val="00850D5D"/>
    <w:rsid w:val="00852012"/>
    <w:rsid w:val="008528B1"/>
    <w:rsid w:val="008574BD"/>
    <w:rsid w:val="00860153"/>
    <w:rsid w:val="0086148E"/>
    <w:rsid w:val="00864F7F"/>
    <w:rsid w:val="00870063"/>
    <w:rsid w:val="008716B6"/>
    <w:rsid w:val="00874140"/>
    <w:rsid w:val="00874936"/>
    <w:rsid w:val="00874DA5"/>
    <w:rsid w:val="0087754F"/>
    <w:rsid w:val="008775DD"/>
    <w:rsid w:val="00877B8E"/>
    <w:rsid w:val="0088219E"/>
    <w:rsid w:val="00883FFB"/>
    <w:rsid w:val="00884E60"/>
    <w:rsid w:val="00885D58"/>
    <w:rsid w:val="00886235"/>
    <w:rsid w:val="008926C8"/>
    <w:rsid w:val="00892F04"/>
    <w:rsid w:val="0089492E"/>
    <w:rsid w:val="00895CDB"/>
    <w:rsid w:val="00897EB1"/>
    <w:rsid w:val="00897EF4"/>
    <w:rsid w:val="008A1081"/>
    <w:rsid w:val="008A24EC"/>
    <w:rsid w:val="008A5B16"/>
    <w:rsid w:val="008B3FF2"/>
    <w:rsid w:val="008B4807"/>
    <w:rsid w:val="008B4F34"/>
    <w:rsid w:val="008B5BFD"/>
    <w:rsid w:val="008C20A1"/>
    <w:rsid w:val="008C3F0A"/>
    <w:rsid w:val="008C41DC"/>
    <w:rsid w:val="008D0574"/>
    <w:rsid w:val="008D1941"/>
    <w:rsid w:val="008D2BAF"/>
    <w:rsid w:val="008D7A61"/>
    <w:rsid w:val="008E24A3"/>
    <w:rsid w:val="008E3B80"/>
    <w:rsid w:val="008E4E46"/>
    <w:rsid w:val="008E502B"/>
    <w:rsid w:val="008E533A"/>
    <w:rsid w:val="008E5CBA"/>
    <w:rsid w:val="008E6817"/>
    <w:rsid w:val="008F5081"/>
    <w:rsid w:val="008F61EF"/>
    <w:rsid w:val="008F650A"/>
    <w:rsid w:val="008F66EA"/>
    <w:rsid w:val="008F67AC"/>
    <w:rsid w:val="009019B7"/>
    <w:rsid w:val="00901A15"/>
    <w:rsid w:val="00903749"/>
    <w:rsid w:val="00911F98"/>
    <w:rsid w:val="00913DF7"/>
    <w:rsid w:val="009142D9"/>
    <w:rsid w:val="00917392"/>
    <w:rsid w:val="00922E98"/>
    <w:rsid w:val="009238AC"/>
    <w:rsid w:val="00924EFC"/>
    <w:rsid w:val="009320FB"/>
    <w:rsid w:val="009332B8"/>
    <w:rsid w:val="0093364A"/>
    <w:rsid w:val="00934BF4"/>
    <w:rsid w:val="0094029A"/>
    <w:rsid w:val="00941535"/>
    <w:rsid w:val="00944E38"/>
    <w:rsid w:val="00953D94"/>
    <w:rsid w:val="00954388"/>
    <w:rsid w:val="0095548A"/>
    <w:rsid w:val="00957245"/>
    <w:rsid w:val="00960EBA"/>
    <w:rsid w:val="00961AB7"/>
    <w:rsid w:val="00965900"/>
    <w:rsid w:val="00967693"/>
    <w:rsid w:val="00967898"/>
    <w:rsid w:val="00971359"/>
    <w:rsid w:val="00971D8C"/>
    <w:rsid w:val="00974476"/>
    <w:rsid w:val="00974AC5"/>
    <w:rsid w:val="009800F0"/>
    <w:rsid w:val="00980CBC"/>
    <w:rsid w:val="00986AC1"/>
    <w:rsid w:val="00991F43"/>
    <w:rsid w:val="009928EF"/>
    <w:rsid w:val="009949A3"/>
    <w:rsid w:val="009962AA"/>
    <w:rsid w:val="0099732F"/>
    <w:rsid w:val="009A2BB8"/>
    <w:rsid w:val="009A59F1"/>
    <w:rsid w:val="009B263D"/>
    <w:rsid w:val="009C0A9B"/>
    <w:rsid w:val="009C1149"/>
    <w:rsid w:val="009C442F"/>
    <w:rsid w:val="009C61F1"/>
    <w:rsid w:val="009C7C16"/>
    <w:rsid w:val="009D0771"/>
    <w:rsid w:val="009D0A12"/>
    <w:rsid w:val="009D68C3"/>
    <w:rsid w:val="009D698D"/>
    <w:rsid w:val="009E3233"/>
    <w:rsid w:val="009E6C6C"/>
    <w:rsid w:val="009E71DC"/>
    <w:rsid w:val="009F184E"/>
    <w:rsid w:val="009F7A5D"/>
    <w:rsid w:val="00A01427"/>
    <w:rsid w:val="00A02F34"/>
    <w:rsid w:val="00A04191"/>
    <w:rsid w:val="00A04B88"/>
    <w:rsid w:val="00A05B22"/>
    <w:rsid w:val="00A07CCB"/>
    <w:rsid w:val="00A21AD3"/>
    <w:rsid w:val="00A222F9"/>
    <w:rsid w:val="00A22777"/>
    <w:rsid w:val="00A231F3"/>
    <w:rsid w:val="00A261E3"/>
    <w:rsid w:val="00A265F4"/>
    <w:rsid w:val="00A269F3"/>
    <w:rsid w:val="00A273F6"/>
    <w:rsid w:val="00A31DA2"/>
    <w:rsid w:val="00A33CFA"/>
    <w:rsid w:val="00A364FC"/>
    <w:rsid w:val="00A433D9"/>
    <w:rsid w:val="00A4471C"/>
    <w:rsid w:val="00A44C0D"/>
    <w:rsid w:val="00A45165"/>
    <w:rsid w:val="00A45E90"/>
    <w:rsid w:val="00A46D3E"/>
    <w:rsid w:val="00A55821"/>
    <w:rsid w:val="00A56841"/>
    <w:rsid w:val="00A5719C"/>
    <w:rsid w:val="00A608B4"/>
    <w:rsid w:val="00A63288"/>
    <w:rsid w:val="00A63C6C"/>
    <w:rsid w:val="00A63D29"/>
    <w:rsid w:val="00A64E9B"/>
    <w:rsid w:val="00A652AD"/>
    <w:rsid w:val="00A65A6A"/>
    <w:rsid w:val="00A65C30"/>
    <w:rsid w:val="00A67111"/>
    <w:rsid w:val="00A70A04"/>
    <w:rsid w:val="00A717E7"/>
    <w:rsid w:val="00A717FD"/>
    <w:rsid w:val="00A71BBB"/>
    <w:rsid w:val="00A71E44"/>
    <w:rsid w:val="00A72DC5"/>
    <w:rsid w:val="00A73468"/>
    <w:rsid w:val="00A8255B"/>
    <w:rsid w:val="00A8584D"/>
    <w:rsid w:val="00A85C6E"/>
    <w:rsid w:val="00A8737F"/>
    <w:rsid w:val="00A90DA5"/>
    <w:rsid w:val="00A9130D"/>
    <w:rsid w:val="00A9277D"/>
    <w:rsid w:val="00A95D0E"/>
    <w:rsid w:val="00A95EEB"/>
    <w:rsid w:val="00A9605B"/>
    <w:rsid w:val="00A966F7"/>
    <w:rsid w:val="00A96BA8"/>
    <w:rsid w:val="00AA24AA"/>
    <w:rsid w:val="00AA3A3C"/>
    <w:rsid w:val="00AA47D2"/>
    <w:rsid w:val="00AA47ED"/>
    <w:rsid w:val="00AA6A6F"/>
    <w:rsid w:val="00AA7E9C"/>
    <w:rsid w:val="00AB6659"/>
    <w:rsid w:val="00AC2B31"/>
    <w:rsid w:val="00AC53DC"/>
    <w:rsid w:val="00AC606E"/>
    <w:rsid w:val="00AD034E"/>
    <w:rsid w:val="00AD2781"/>
    <w:rsid w:val="00AD37E1"/>
    <w:rsid w:val="00AD51D1"/>
    <w:rsid w:val="00AD59C8"/>
    <w:rsid w:val="00AD5C10"/>
    <w:rsid w:val="00AE0A7F"/>
    <w:rsid w:val="00AE1B47"/>
    <w:rsid w:val="00AE233D"/>
    <w:rsid w:val="00AE2A50"/>
    <w:rsid w:val="00AE3696"/>
    <w:rsid w:val="00AE7C78"/>
    <w:rsid w:val="00AF05DF"/>
    <w:rsid w:val="00AF188F"/>
    <w:rsid w:val="00AF301E"/>
    <w:rsid w:val="00AF3D02"/>
    <w:rsid w:val="00AF460B"/>
    <w:rsid w:val="00AF6FE9"/>
    <w:rsid w:val="00AF7E36"/>
    <w:rsid w:val="00B007EA"/>
    <w:rsid w:val="00B00A6B"/>
    <w:rsid w:val="00B014B3"/>
    <w:rsid w:val="00B02DE8"/>
    <w:rsid w:val="00B035F2"/>
    <w:rsid w:val="00B03F85"/>
    <w:rsid w:val="00B063AF"/>
    <w:rsid w:val="00B06B38"/>
    <w:rsid w:val="00B06CAA"/>
    <w:rsid w:val="00B06D2E"/>
    <w:rsid w:val="00B07446"/>
    <w:rsid w:val="00B1005F"/>
    <w:rsid w:val="00B16024"/>
    <w:rsid w:val="00B17921"/>
    <w:rsid w:val="00B17F5C"/>
    <w:rsid w:val="00B231F0"/>
    <w:rsid w:val="00B2388C"/>
    <w:rsid w:val="00B23CB5"/>
    <w:rsid w:val="00B25D41"/>
    <w:rsid w:val="00B25E77"/>
    <w:rsid w:val="00B26014"/>
    <w:rsid w:val="00B36875"/>
    <w:rsid w:val="00B40F39"/>
    <w:rsid w:val="00B455DE"/>
    <w:rsid w:val="00B45AA5"/>
    <w:rsid w:val="00B46C49"/>
    <w:rsid w:val="00B52247"/>
    <w:rsid w:val="00B545C7"/>
    <w:rsid w:val="00B54DC1"/>
    <w:rsid w:val="00B557F4"/>
    <w:rsid w:val="00B57F5D"/>
    <w:rsid w:val="00B60B7A"/>
    <w:rsid w:val="00B610D7"/>
    <w:rsid w:val="00B65A24"/>
    <w:rsid w:val="00B70277"/>
    <w:rsid w:val="00B71E5F"/>
    <w:rsid w:val="00B751FA"/>
    <w:rsid w:val="00B77E16"/>
    <w:rsid w:val="00B800A8"/>
    <w:rsid w:val="00B806CB"/>
    <w:rsid w:val="00B83071"/>
    <w:rsid w:val="00B83DB1"/>
    <w:rsid w:val="00B852C8"/>
    <w:rsid w:val="00B859D3"/>
    <w:rsid w:val="00B910B8"/>
    <w:rsid w:val="00B958E0"/>
    <w:rsid w:val="00B96520"/>
    <w:rsid w:val="00BA116A"/>
    <w:rsid w:val="00BA26D4"/>
    <w:rsid w:val="00BA2993"/>
    <w:rsid w:val="00BA3CE2"/>
    <w:rsid w:val="00BA7E3E"/>
    <w:rsid w:val="00BB4775"/>
    <w:rsid w:val="00BB5BCA"/>
    <w:rsid w:val="00BB5BD8"/>
    <w:rsid w:val="00BC1F7C"/>
    <w:rsid w:val="00BC2D11"/>
    <w:rsid w:val="00BD0A96"/>
    <w:rsid w:val="00BD30D9"/>
    <w:rsid w:val="00BD4A97"/>
    <w:rsid w:val="00BD6550"/>
    <w:rsid w:val="00BE0367"/>
    <w:rsid w:val="00BE380E"/>
    <w:rsid w:val="00BE52CF"/>
    <w:rsid w:val="00BF2030"/>
    <w:rsid w:val="00BF6FA7"/>
    <w:rsid w:val="00BF71CA"/>
    <w:rsid w:val="00C01C1E"/>
    <w:rsid w:val="00C020D5"/>
    <w:rsid w:val="00C03012"/>
    <w:rsid w:val="00C033B1"/>
    <w:rsid w:val="00C0377A"/>
    <w:rsid w:val="00C10D03"/>
    <w:rsid w:val="00C16BDC"/>
    <w:rsid w:val="00C17ADC"/>
    <w:rsid w:val="00C22B81"/>
    <w:rsid w:val="00C26775"/>
    <w:rsid w:val="00C26CC0"/>
    <w:rsid w:val="00C272A0"/>
    <w:rsid w:val="00C3030B"/>
    <w:rsid w:val="00C336DD"/>
    <w:rsid w:val="00C367AA"/>
    <w:rsid w:val="00C37734"/>
    <w:rsid w:val="00C379CD"/>
    <w:rsid w:val="00C443AE"/>
    <w:rsid w:val="00C4487B"/>
    <w:rsid w:val="00C5079F"/>
    <w:rsid w:val="00C50C6D"/>
    <w:rsid w:val="00C523C4"/>
    <w:rsid w:val="00C52DF3"/>
    <w:rsid w:val="00C54AD6"/>
    <w:rsid w:val="00C56853"/>
    <w:rsid w:val="00C56BCA"/>
    <w:rsid w:val="00C6224E"/>
    <w:rsid w:val="00C62951"/>
    <w:rsid w:val="00C63EF0"/>
    <w:rsid w:val="00C64449"/>
    <w:rsid w:val="00C65043"/>
    <w:rsid w:val="00C66200"/>
    <w:rsid w:val="00C669C5"/>
    <w:rsid w:val="00C679EA"/>
    <w:rsid w:val="00C67A46"/>
    <w:rsid w:val="00C70155"/>
    <w:rsid w:val="00C73214"/>
    <w:rsid w:val="00C739D6"/>
    <w:rsid w:val="00C74168"/>
    <w:rsid w:val="00C81F7F"/>
    <w:rsid w:val="00C8333A"/>
    <w:rsid w:val="00C86406"/>
    <w:rsid w:val="00C90775"/>
    <w:rsid w:val="00C91D1F"/>
    <w:rsid w:val="00C94692"/>
    <w:rsid w:val="00C95ABB"/>
    <w:rsid w:val="00C964A8"/>
    <w:rsid w:val="00CA1580"/>
    <w:rsid w:val="00CA2A49"/>
    <w:rsid w:val="00CA2C65"/>
    <w:rsid w:val="00CA5FCE"/>
    <w:rsid w:val="00CA72AE"/>
    <w:rsid w:val="00CB11A0"/>
    <w:rsid w:val="00CB1456"/>
    <w:rsid w:val="00CB4105"/>
    <w:rsid w:val="00CB6086"/>
    <w:rsid w:val="00CC076A"/>
    <w:rsid w:val="00CC2A47"/>
    <w:rsid w:val="00CC3A7E"/>
    <w:rsid w:val="00CD1005"/>
    <w:rsid w:val="00CD1A9D"/>
    <w:rsid w:val="00CD1BD9"/>
    <w:rsid w:val="00CD4088"/>
    <w:rsid w:val="00CD4105"/>
    <w:rsid w:val="00CD590A"/>
    <w:rsid w:val="00CD6357"/>
    <w:rsid w:val="00CE0C4F"/>
    <w:rsid w:val="00CE298A"/>
    <w:rsid w:val="00CE2BE6"/>
    <w:rsid w:val="00CE3EB6"/>
    <w:rsid w:val="00CE4AA8"/>
    <w:rsid w:val="00CE5104"/>
    <w:rsid w:val="00CE5490"/>
    <w:rsid w:val="00CE56E1"/>
    <w:rsid w:val="00CE793D"/>
    <w:rsid w:val="00CF212D"/>
    <w:rsid w:val="00CF4F47"/>
    <w:rsid w:val="00CF509D"/>
    <w:rsid w:val="00CF794F"/>
    <w:rsid w:val="00D00297"/>
    <w:rsid w:val="00D0301F"/>
    <w:rsid w:val="00D102A7"/>
    <w:rsid w:val="00D10E1F"/>
    <w:rsid w:val="00D12E96"/>
    <w:rsid w:val="00D21EA3"/>
    <w:rsid w:val="00D22399"/>
    <w:rsid w:val="00D22B58"/>
    <w:rsid w:val="00D25663"/>
    <w:rsid w:val="00D3219D"/>
    <w:rsid w:val="00D34BA7"/>
    <w:rsid w:val="00D34C7E"/>
    <w:rsid w:val="00D361B8"/>
    <w:rsid w:val="00D427BE"/>
    <w:rsid w:val="00D4558A"/>
    <w:rsid w:val="00D45907"/>
    <w:rsid w:val="00D45945"/>
    <w:rsid w:val="00D460D5"/>
    <w:rsid w:val="00D461E8"/>
    <w:rsid w:val="00D4731E"/>
    <w:rsid w:val="00D4791F"/>
    <w:rsid w:val="00D47F59"/>
    <w:rsid w:val="00D51B4B"/>
    <w:rsid w:val="00D53CFA"/>
    <w:rsid w:val="00D564E3"/>
    <w:rsid w:val="00D61010"/>
    <w:rsid w:val="00D613ED"/>
    <w:rsid w:val="00D62B1C"/>
    <w:rsid w:val="00D63254"/>
    <w:rsid w:val="00D64EB1"/>
    <w:rsid w:val="00D71D62"/>
    <w:rsid w:val="00D73D6C"/>
    <w:rsid w:val="00D80ED6"/>
    <w:rsid w:val="00D82FA1"/>
    <w:rsid w:val="00D96964"/>
    <w:rsid w:val="00D97911"/>
    <w:rsid w:val="00DA0AEB"/>
    <w:rsid w:val="00DA4E35"/>
    <w:rsid w:val="00DA7BC1"/>
    <w:rsid w:val="00DB29E1"/>
    <w:rsid w:val="00DB515A"/>
    <w:rsid w:val="00DB5B78"/>
    <w:rsid w:val="00DC0EAD"/>
    <w:rsid w:val="00DC0FB9"/>
    <w:rsid w:val="00DC2E5D"/>
    <w:rsid w:val="00DC7D49"/>
    <w:rsid w:val="00DD005D"/>
    <w:rsid w:val="00DD0713"/>
    <w:rsid w:val="00DD2484"/>
    <w:rsid w:val="00DD36B2"/>
    <w:rsid w:val="00DD3E81"/>
    <w:rsid w:val="00DD4615"/>
    <w:rsid w:val="00DD695D"/>
    <w:rsid w:val="00DD733B"/>
    <w:rsid w:val="00DE39C1"/>
    <w:rsid w:val="00DE6E72"/>
    <w:rsid w:val="00DF0028"/>
    <w:rsid w:val="00DF22B3"/>
    <w:rsid w:val="00DF43CB"/>
    <w:rsid w:val="00DF724E"/>
    <w:rsid w:val="00E005E8"/>
    <w:rsid w:val="00E03175"/>
    <w:rsid w:val="00E113D2"/>
    <w:rsid w:val="00E14A5B"/>
    <w:rsid w:val="00E16123"/>
    <w:rsid w:val="00E1689F"/>
    <w:rsid w:val="00E21347"/>
    <w:rsid w:val="00E21F93"/>
    <w:rsid w:val="00E221B8"/>
    <w:rsid w:val="00E25D74"/>
    <w:rsid w:val="00E31471"/>
    <w:rsid w:val="00E3515C"/>
    <w:rsid w:val="00E35BDF"/>
    <w:rsid w:val="00E4103B"/>
    <w:rsid w:val="00E46685"/>
    <w:rsid w:val="00E479D9"/>
    <w:rsid w:val="00E570E6"/>
    <w:rsid w:val="00E62DA4"/>
    <w:rsid w:val="00E662DF"/>
    <w:rsid w:val="00E67F4D"/>
    <w:rsid w:val="00E737C3"/>
    <w:rsid w:val="00E75095"/>
    <w:rsid w:val="00E75F09"/>
    <w:rsid w:val="00E80211"/>
    <w:rsid w:val="00E811E7"/>
    <w:rsid w:val="00E81C33"/>
    <w:rsid w:val="00E81CDA"/>
    <w:rsid w:val="00E84445"/>
    <w:rsid w:val="00E865F3"/>
    <w:rsid w:val="00E86FC9"/>
    <w:rsid w:val="00E87B95"/>
    <w:rsid w:val="00E97398"/>
    <w:rsid w:val="00E97F30"/>
    <w:rsid w:val="00EA061E"/>
    <w:rsid w:val="00EA24A5"/>
    <w:rsid w:val="00EA359F"/>
    <w:rsid w:val="00EA5B0E"/>
    <w:rsid w:val="00EB3FBB"/>
    <w:rsid w:val="00EB4DCE"/>
    <w:rsid w:val="00EB4F23"/>
    <w:rsid w:val="00EB552A"/>
    <w:rsid w:val="00EB67E7"/>
    <w:rsid w:val="00EC472E"/>
    <w:rsid w:val="00EC4A52"/>
    <w:rsid w:val="00EC586A"/>
    <w:rsid w:val="00EC6137"/>
    <w:rsid w:val="00EC629F"/>
    <w:rsid w:val="00ED0D98"/>
    <w:rsid w:val="00ED3A6F"/>
    <w:rsid w:val="00ED4349"/>
    <w:rsid w:val="00ED47B6"/>
    <w:rsid w:val="00ED48FE"/>
    <w:rsid w:val="00ED5253"/>
    <w:rsid w:val="00EE1B97"/>
    <w:rsid w:val="00EE22BF"/>
    <w:rsid w:val="00EF41F2"/>
    <w:rsid w:val="00EF54A2"/>
    <w:rsid w:val="00EF78EB"/>
    <w:rsid w:val="00F000F1"/>
    <w:rsid w:val="00F01AA5"/>
    <w:rsid w:val="00F02626"/>
    <w:rsid w:val="00F073DD"/>
    <w:rsid w:val="00F116D4"/>
    <w:rsid w:val="00F11C28"/>
    <w:rsid w:val="00F12EF6"/>
    <w:rsid w:val="00F14887"/>
    <w:rsid w:val="00F1649C"/>
    <w:rsid w:val="00F16DDF"/>
    <w:rsid w:val="00F1713F"/>
    <w:rsid w:val="00F17981"/>
    <w:rsid w:val="00F202D0"/>
    <w:rsid w:val="00F23072"/>
    <w:rsid w:val="00F27402"/>
    <w:rsid w:val="00F31FF5"/>
    <w:rsid w:val="00F32AC5"/>
    <w:rsid w:val="00F32B20"/>
    <w:rsid w:val="00F32D2D"/>
    <w:rsid w:val="00F3369F"/>
    <w:rsid w:val="00F336FF"/>
    <w:rsid w:val="00F3599A"/>
    <w:rsid w:val="00F36799"/>
    <w:rsid w:val="00F3687D"/>
    <w:rsid w:val="00F4114B"/>
    <w:rsid w:val="00F46C7D"/>
    <w:rsid w:val="00F47F4B"/>
    <w:rsid w:val="00F50852"/>
    <w:rsid w:val="00F51804"/>
    <w:rsid w:val="00F5202B"/>
    <w:rsid w:val="00F60950"/>
    <w:rsid w:val="00F64EA1"/>
    <w:rsid w:val="00F67821"/>
    <w:rsid w:val="00F71220"/>
    <w:rsid w:val="00F76681"/>
    <w:rsid w:val="00F805B3"/>
    <w:rsid w:val="00F81E1B"/>
    <w:rsid w:val="00F83B8F"/>
    <w:rsid w:val="00F84759"/>
    <w:rsid w:val="00F87051"/>
    <w:rsid w:val="00F902FB"/>
    <w:rsid w:val="00F90546"/>
    <w:rsid w:val="00F918F1"/>
    <w:rsid w:val="00F94509"/>
    <w:rsid w:val="00F97B78"/>
    <w:rsid w:val="00F97F39"/>
    <w:rsid w:val="00FA4AD5"/>
    <w:rsid w:val="00FA55D1"/>
    <w:rsid w:val="00FA7F5D"/>
    <w:rsid w:val="00FB02E6"/>
    <w:rsid w:val="00FB2E6D"/>
    <w:rsid w:val="00FB35BB"/>
    <w:rsid w:val="00FB4D0A"/>
    <w:rsid w:val="00FB5E87"/>
    <w:rsid w:val="00FB735A"/>
    <w:rsid w:val="00FC0BA3"/>
    <w:rsid w:val="00FC3400"/>
    <w:rsid w:val="00FC4170"/>
    <w:rsid w:val="00FC4F3D"/>
    <w:rsid w:val="00FC5C14"/>
    <w:rsid w:val="00FD0110"/>
    <w:rsid w:val="00FD0F60"/>
    <w:rsid w:val="00FD1DCD"/>
    <w:rsid w:val="00FD746E"/>
    <w:rsid w:val="00FE69B0"/>
    <w:rsid w:val="00FE6CBE"/>
    <w:rsid w:val="00FF007C"/>
    <w:rsid w:val="00FF0C13"/>
    <w:rsid w:val="00FF4BEA"/>
    <w:rsid w:val="00FF6A55"/>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5F02"/>
  <w15:chartTrackingRefBased/>
  <w15:docId w15:val="{687DE17B-19F7-4744-97BA-677E2225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16A"/>
    <w:pPr>
      <w:spacing w:after="160" w:line="259" w:lineRule="auto"/>
    </w:pPr>
    <w:rPr>
      <w:sz w:val="28"/>
      <w:szCs w:val="22"/>
    </w:rPr>
  </w:style>
  <w:style w:type="paragraph" w:styleId="Heading1">
    <w:name w:val="heading 1"/>
    <w:basedOn w:val="Normal"/>
    <w:next w:val="Normal"/>
    <w:link w:val="Heading1Char"/>
    <w:uiPriority w:val="9"/>
    <w:qFormat/>
    <w:rsid w:val="00197FB6"/>
    <w:pPr>
      <w:keepNext/>
      <w:keepLines/>
      <w:spacing w:before="240" w:after="0" w:line="312" w:lineRule="auto"/>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97FB6"/>
    <w:pPr>
      <w:keepNext/>
      <w:keepLines/>
      <w:spacing w:before="40" w:after="0" w:line="312" w:lineRule="auto"/>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4105"/>
    <w:pPr>
      <w:tabs>
        <w:tab w:val="center" w:pos="4680"/>
        <w:tab w:val="right" w:pos="9360"/>
      </w:tabs>
      <w:spacing w:after="0" w:line="240" w:lineRule="auto"/>
    </w:pPr>
    <w:rPr>
      <w:rFonts w:eastAsia="Times New Roman"/>
      <w:sz w:val="24"/>
      <w:szCs w:val="24"/>
    </w:rPr>
  </w:style>
  <w:style w:type="character" w:customStyle="1" w:styleId="FooterChar">
    <w:name w:val="Footer Char"/>
    <w:link w:val="Footer"/>
    <w:uiPriority w:val="99"/>
    <w:rsid w:val="00CD4105"/>
    <w:rPr>
      <w:rFonts w:eastAsia="Times New Roman" w:cs="Times New Roman"/>
      <w:sz w:val="24"/>
      <w:szCs w:val="24"/>
    </w:rPr>
  </w:style>
  <w:style w:type="character" w:styleId="CommentReference">
    <w:name w:val="annotation reference"/>
    <w:rsid w:val="003A3932"/>
    <w:rPr>
      <w:sz w:val="16"/>
      <w:szCs w:val="16"/>
    </w:rPr>
  </w:style>
  <w:style w:type="paragraph" w:styleId="CommentText">
    <w:name w:val="annotation text"/>
    <w:basedOn w:val="Normal"/>
    <w:link w:val="CommentTextChar"/>
    <w:rsid w:val="003A3932"/>
    <w:pPr>
      <w:spacing w:after="0" w:line="240" w:lineRule="auto"/>
    </w:pPr>
    <w:rPr>
      <w:rFonts w:eastAsia="Times New Roman"/>
      <w:sz w:val="20"/>
      <w:szCs w:val="20"/>
    </w:rPr>
  </w:style>
  <w:style w:type="character" w:customStyle="1" w:styleId="CommentTextChar">
    <w:name w:val="Comment Text Char"/>
    <w:link w:val="CommentText"/>
    <w:rsid w:val="003A3932"/>
    <w:rPr>
      <w:rFonts w:eastAsia="Times New Roman" w:cs="Times New Roman"/>
      <w:sz w:val="20"/>
      <w:szCs w:val="20"/>
    </w:rPr>
  </w:style>
  <w:style w:type="paragraph" w:styleId="CommentSubject">
    <w:name w:val="annotation subject"/>
    <w:basedOn w:val="CommentText"/>
    <w:next w:val="CommentText"/>
    <w:link w:val="CommentSubjectChar"/>
    <w:rsid w:val="003A3932"/>
    <w:rPr>
      <w:b/>
      <w:bCs/>
    </w:rPr>
  </w:style>
  <w:style w:type="character" w:customStyle="1" w:styleId="CommentSubjectChar">
    <w:name w:val="Comment Subject Char"/>
    <w:link w:val="CommentSubject"/>
    <w:rsid w:val="003A3932"/>
    <w:rPr>
      <w:rFonts w:eastAsia="Times New Roman" w:cs="Times New Roman"/>
      <w:b/>
      <w:bCs/>
      <w:sz w:val="20"/>
      <w:szCs w:val="20"/>
    </w:rPr>
  </w:style>
  <w:style w:type="paragraph" w:styleId="BalloonText">
    <w:name w:val="Balloon Text"/>
    <w:basedOn w:val="Normal"/>
    <w:link w:val="BalloonTextChar"/>
    <w:rsid w:val="003A3932"/>
    <w:pPr>
      <w:spacing w:after="0" w:line="240" w:lineRule="auto"/>
    </w:pPr>
    <w:rPr>
      <w:rFonts w:ascii="Segoe UI" w:eastAsia="Times New Roman" w:hAnsi="Segoe UI" w:cs="Segoe UI"/>
      <w:sz w:val="18"/>
      <w:szCs w:val="18"/>
    </w:rPr>
  </w:style>
  <w:style w:type="character" w:customStyle="1" w:styleId="BalloonTextChar">
    <w:name w:val="Balloon Text Char"/>
    <w:link w:val="BalloonText"/>
    <w:rsid w:val="003A3932"/>
    <w:rPr>
      <w:rFonts w:ascii="Segoe UI" w:eastAsia="Times New Roman" w:hAnsi="Segoe UI" w:cs="Segoe UI"/>
      <w:sz w:val="18"/>
      <w:szCs w:val="18"/>
    </w:rPr>
  </w:style>
  <w:style w:type="paragraph" w:styleId="Header">
    <w:name w:val="header"/>
    <w:basedOn w:val="Normal"/>
    <w:link w:val="HeaderChar"/>
    <w:uiPriority w:val="99"/>
    <w:rsid w:val="003A3932"/>
    <w:pPr>
      <w:tabs>
        <w:tab w:val="center" w:pos="4680"/>
        <w:tab w:val="right" w:pos="9360"/>
      </w:tabs>
      <w:spacing w:after="0" w:line="240" w:lineRule="auto"/>
    </w:pPr>
    <w:rPr>
      <w:rFonts w:eastAsia="Times New Roman"/>
      <w:sz w:val="24"/>
      <w:szCs w:val="24"/>
    </w:rPr>
  </w:style>
  <w:style w:type="character" w:customStyle="1" w:styleId="HeaderChar">
    <w:name w:val="Header Char"/>
    <w:link w:val="Header"/>
    <w:uiPriority w:val="99"/>
    <w:rsid w:val="003A3932"/>
    <w:rPr>
      <w:rFonts w:eastAsia="Times New Roman" w:cs="Times New Roman"/>
      <w:sz w:val="24"/>
      <w:szCs w:val="24"/>
    </w:rPr>
  </w:style>
  <w:style w:type="table" w:styleId="TableGrid">
    <w:name w:val="Table Grid"/>
    <w:basedOn w:val="TableNormal"/>
    <w:uiPriority w:val="39"/>
    <w:rsid w:val="00DD005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C7FE9"/>
    <w:pPr>
      <w:ind w:left="720"/>
      <w:contextualSpacing/>
    </w:pPr>
    <w:rPr>
      <w:rFonts w:ascii="Calibri" w:hAnsi="Calibri"/>
      <w:sz w:val="22"/>
    </w:rPr>
  </w:style>
  <w:style w:type="character" w:styleId="Emphasis">
    <w:name w:val="Emphasis"/>
    <w:qFormat/>
    <w:rsid w:val="008071AD"/>
    <w:rPr>
      <w:i/>
      <w:iCs/>
    </w:rPr>
  </w:style>
  <w:style w:type="table" w:customStyle="1" w:styleId="TableGrid1">
    <w:name w:val="Table Grid1"/>
    <w:basedOn w:val="TableNormal"/>
    <w:next w:val="TableGrid"/>
    <w:uiPriority w:val="39"/>
    <w:rsid w:val="00445D2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97FB6"/>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197FB6"/>
    <w:rPr>
      <w:rFonts w:ascii="Calibri Light" w:eastAsia="Times New Roman" w:hAnsi="Calibri Light" w:cs="Times New Roman"/>
      <w:color w:val="2F5496"/>
      <w:sz w:val="26"/>
      <w:szCs w:val="26"/>
    </w:rPr>
  </w:style>
  <w:style w:type="character" w:customStyle="1" w:styleId="ListParagraphChar">
    <w:name w:val="List Paragraph Char"/>
    <w:link w:val="ListParagraph"/>
    <w:uiPriority w:val="34"/>
    <w:locked/>
    <w:rsid w:val="00197FB6"/>
    <w:rPr>
      <w:rFonts w:ascii="Calibri" w:hAnsi="Calibri"/>
      <w:sz w:val="22"/>
    </w:rPr>
  </w:style>
  <w:style w:type="character" w:customStyle="1" w:styleId="hps">
    <w:name w:val="hps"/>
    <w:basedOn w:val="DefaultParagraphFont"/>
    <w:rsid w:val="00197FB6"/>
  </w:style>
  <w:style w:type="paragraph" w:styleId="HTMLPreformatted">
    <w:name w:val="HTML Preformatted"/>
    <w:basedOn w:val="Normal"/>
    <w:link w:val="HTMLPreformattedChar"/>
    <w:uiPriority w:val="99"/>
    <w:unhideWhenUsed/>
    <w:rsid w:val="0019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197FB6"/>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197FB6"/>
    <w:pPr>
      <w:spacing w:after="0" w:line="240" w:lineRule="auto"/>
    </w:pPr>
    <w:rPr>
      <w:rFonts w:ascii="Cambria" w:eastAsia="MS Mincho" w:hAnsi="Cambria"/>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link w:val="FootnoteText"/>
    <w:uiPriority w:val="99"/>
    <w:rsid w:val="00197FB6"/>
    <w:rPr>
      <w:rFonts w:ascii="Cambria" w:eastAsia="MS Mincho" w:hAnsi="Cambria" w:cs="Times New Roman"/>
      <w:sz w:val="24"/>
      <w:szCs w:val="24"/>
    </w:rPr>
  </w:style>
  <w:style w:type="character" w:styleId="FootnoteReference">
    <w:name w:val="footnote reference"/>
    <w:aliases w:val="Ref,de nota al pie"/>
    <w:uiPriority w:val="99"/>
    <w:unhideWhenUsed/>
    <w:rsid w:val="00197FB6"/>
    <w:rPr>
      <w:vertAlign w:val="superscript"/>
    </w:rPr>
  </w:style>
  <w:style w:type="character" w:customStyle="1" w:styleId="fontstyle01">
    <w:name w:val="fontstyle01"/>
    <w:rsid w:val="00197FB6"/>
    <w:rPr>
      <w:rFonts w:ascii="TimesNewRoman" w:hAnsi="TimesNewRoman" w:hint="default"/>
      <w:b w:val="0"/>
      <w:bCs w:val="0"/>
      <w:i w:val="0"/>
      <w:iCs w:val="0"/>
      <w:color w:val="000000"/>
      <w:sz w:val="24"/>
      <w:szCs w:val="24"/>
    </w:rPr>
  </w:style>
  <w:style w:type="character" w:customStyle="1" w:styleId="tr">
    <w:name w:val="tr"/>
    <w:basedOn w:val="DefaultParagraphFont"/>
    <w:rsid w:val="00197FB6"/>
  </w:style>
  <w:style w:type="paragraph" w:styleId="NoSpacing">
    <w:name w:val="No Spacing"/>
    <w:uiPriority w:val="1"/>
    <w:qFormat/>
    <w:rsid w:val="00197FB6"/>
    <w:rPr>
      <w:sz w:val="28"/>
      <w:szCs w:val="22"/>
    </w:rPr>
  </w:style>
  <w:style w:type="paragraph" w:customStyle="1" w:styleId="Char">
    <w:name w:val=" Char"/>
    <w:basedOn w:val="Normal"/>
    <w:semiHidden/>
    <w:rsid w:val="0039045A"/>
    <w:pPr>
      <w:spacing w:line="240" w:lineRule="exact"/>
    </w:pPr>
    <w:rPr>
      <w:rFonts w:ascii="Arial" w:eastAsia="Times New Roman" w:hAnsi="Arial" w:cs="Arial"/>
      <w:sz w:val="24"/>
      <w:szCs w:val="24"/>
    </w:rPr>
  </w:style>
  <w:style w:type="table" w:customStyle="1" w:styleId="Table">
    <w:name w:val="Table"/>
    <w:basedOn w:val="TableNormal"/>
    <w:uiPriority w:val="99"/>
    <w:rsid w:val="003E6720"/>
    <w:pPr>
      <w:spacing w:line="360" w:lineRule="auto"/>
      <w:jc w:val="center"/>
    </w:pPr>
    <w:rPr>
      <w:sz w:val="24"/>
      <w:szCs w:val="22"/>
    </w:rPr>
    <w:tblPr/>
  </w:style>
  <w:style w:type="paragraph" w:styleId="NormalWeb">
    <w:name w:val="Normal (Web)"/>
    <w:basedOn w:val="Normal"/>
    <w:uiPriority w:val="99"/>
    <w:unhideWhenUsed/>
    <w:rsid w:val="00D460D5"/>
    <w:pPr>
      <w:spacing w:before="100" w:beforeAutospacing="1" w:after="100" w:afterAutospacing="1" w:line="240" w:lineRule="auto"/>
    </w:pPr>
    <w:rPr>
      <w:rFonts w:eastAsia="Times New Roman"/>
      <w:sz w:val="24"/>
      <w:szCs w:val="24"/>
    </w:rPr>
  </w:style>
  <w:style w:type="paragraph" w:customStyle="1" w:styleId="TableParagraph">
    <w:name w:val="Table Paragraph"/>
    <w:basedOn w:val="Normal"/>
    <w:uiPriority w:val="1"/>
    <w:qFormat/>
    <w:rsid w:val="00755757"/>
    <w:pPr>
      <w:widowControl w:val="0"/>
      <w:spacing w:after="0" w:line="240" w:lineRule="auto"/>
      <w:ind w:left="103"/>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2A4C-1FB8-44FB-A1E8-7A613A98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cp:lastModifiedBy>Nguyễn Đức Khanh</cp:lastModifiedBy>
  <cp:revision>3</cp:revision>
  <cp:lastPrinted>2020-10-22T02:14:00Z</cp:lastPrinted>
  <dcterms:created xsi:type="dcterms:W3CDTF">2024-05-03T15:41:00Z</dcterms:created>
  <dcterms:modified xsi:type="dcterms:W3CDTF">2024-05-03T15:41:00Z</dcterms:modified>
</cp:coreProperties>
</file>