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7F52C" w14:textId="40BB8D16" w:rsidR="002123FE" w:rsidRDefault="002123FE" w:rsidP="002123F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TRƯỜNG THPT NGÔ GIA TỰ</w:t>
      </w:r>
    </w:p>
    <w:p w14:paraId="54D42CAD" w14:textId="628ECFA9" w:rsidR="002123FE" w:rsidRDefault="002123FE" w:rsidP="002123F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TỔ TOÁN- TIN</w:t>
      </w:r>
    </w:p>
    <w:p w14:paraId="187F7DAA" w14:textId="56350544" w:rsidR="006543EF" w:rsidRDefault="00F56614" w:rsidP="00F56614">
      <w:pPr>
        <w:jc w:val="center"/>
        <w:rPr>
          <w:b/>
          <w:bCs w:val="0"/>
          <w:sz w:val="28"/>
          <w:szCs w:val="28"/>
          <w:lang w:val="en-US"/>
        </w:rPr>
      </w:pPr>
      <w:r w:rsidRPr="002A3B2F">
        <w:rPr>
          <w:b/>
          <w:sz w:val="28"/>
          <w:szCs w:val="28"/>
          <w:lang w:val="en-US"/>
        </w:rPr>
        <w:t xml:space="preserve"> </w:t>
      </w:r>
      <w:r w:rsidR="006E6612">
        <w:rPr>
          <w:b/>
          <w:sz w:val="28"/>
          <w:szCs w:val="28"/>
          <w:lang w:val="en-US"/>
        </w:rPr>
        <w:t xml:space="preserve">MA </w:t>
      </w:r>
      <w:r w:rsidRPr="002A3B2F">
        <w:rPr>
          <w:b/>
          <w:sz w:val="28"/>
          <w:szCs w:val="28"/>
          <w:lang w:val="en-US"/>
        </w:rPr>
        <w:t>TRẬN</w:t>
      </w:r>
      <w:r w:rsidRPr="002A3B2F">
        <w:rPr>
          <w:b/>
          <w:bCs w:val="0"/>
          <w:sz w:val="28"/>
          <w:szCs w:val="28"/>
          <w:lang w:val="en-US"/>
        </w:rPr>
        <w:t xml:space="preserve"> ĐỀ</w:t>
      </w:r>
      <w:r w:rsidR="002123FE">
        <w:rPr>
          <w:b/>
          <w:bCs w:val="0"/>
          <w:sz w:val="28"/>
          <w:szCs w:val="28"/>
          <w:lang w:val="en-US"/>
        </w:rPr>
        <w:t xml:space="preserve"> KIỂM TRA GIỮA HỌC KỲ </w:t>
      </w:r>
      <w:r w:rsidRPr="002A3B2F">
        <w:rPr>
          <w:b/>
          <w:bCs w:val="0"/>
          <w:sz w:val="28"/>
          <w:szCs w:val="28"/>
          <w:lang w:val="en-US"/>
        </w:rPr>
        <w:t xml:space="preserve"> </w:t>
      </w:r>
      <w:r w:rsidR="002123FE">
        <w:rPr>
          <w:b/>
          <w:bCs w:val="0"/>
          <w:sz w:val="28"/>
          <w:szCs w:val="28"/>
          <w:lang w:val="en-US"/>
        </w:rPr>
        <w:t>1</w:t>
      </w:r>
      <w:r w:rsidRPr="002A3B2F">
        <w:rPr>
          <w:b/>
          <w:bCs w:val="0"/>
          <w:sz w:val="28"/>
          <w:szCs w:val="28"/>
          <w:lang w:val="en-US"/>
        </w:rPr>
        <w:t xml:space="preserve"> </w:t>
      </w:r>
    </w:p>
    <w:p w14:paraId="553CDE00" w14:textId="786ADA4D" w:rsidR="002123FE" w:rsidRDefault="002123FE" w:rsidP="002123FE">
      <w:pPr>
        <w:jc w:val="center"/>
        <w:rPr>
          <w:b/>
          <w:bCs w:val="0"/>
          <w:sz w:val="28"/>
          <w:szCs w:val="28"/>
          <w:lang w:val="en-US"/>
        </w:rPr>
      </w:pPr>
      <w:r>
        <w:rPr>
          <w:b/>
          <w:bCs w:val="0"/>
          <w:sz w:val="28"/>
          <w:szCs w:val="28"/>
          <w:lang w:val="en-US"/>
        </w:rPr>
        <w:t xml:space="preserve">MÔN </w:t>
      </w:r>
      <w:r w:rsidR="00F56614" w:rsidRPr="002A3B2F">
        <w:rPr>
          <w:b/>
          <w:bCs w:val="0"/>
          <w:sz w:val="28"/>
          <w:szCs w:val="28"/>
          <w:lang w:val="en-US"/>
        </w:rPr>
        <w:t xml:space="preserve">TOÁN 10 </w:t>
      </w:r>
      <w:r w:rsidR="006543EF">
        <w:rPr>
          <w:b/>
          <w:bCs w:val="0"/>
          <w:sz w:val="28"/>
          <w:szCs w:val="28"/>
          <w:lang w:val="en-US"/>
        </w:rPr>
        <w:t>–</w:t>
      </w:r>
      <w:r>
        <w:rPr>
          <w:b/>
          <w:bCs w:val="0"/>
          <w:sz w:val="28"/>
          <w:szCs w:val="28"/>
          <w:lang w:val="en-US"/>
        </w:rPr>
        <w:t xml:space="preserve"> THỜI GIAN 90 PHÚT</w:t>
      </w:r>
    </w:p>
    <w:p w14:paraId="60FD90E2" w14:textId="28D22483" w:rsidR="00345AA5" w:rsidRDefault="006543EF" w:rsidP="002123FE">
      <w:pPr>
        <w:jc w:val="center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  <w:lang w:val="en-US"/>
        </w:rPr>
        <w:t>N</w:t>
      </w:r>
      <w:r w:rsidR="006E6612">
        <w:rPr>
          <w:b/>
          <w:bCs w:val="0"/>
          <w:sz w:val="28"/>
          <w:szCs w:val="28"/>
          <w:lang w:val="en-US"/>
        </w:rPr>
        <w:t xml:space="preserve">ĂM </w:t>
      </w:r>
      <w:r>
        <w:rPr>
          <w:b/>
          <w:bCs w:val="0"/>
          <w:sz w:val="28"/>
          <w:szCs w:val="28"/>
          <w:lang w:val="en-US"/>
        </w:rPr>
        <w:t>H</w:t>
      </w:r>
      <w:r w:rsidR="006E6612">
        <w:rPr>
          <w:b/>
          <w:bCs w:val="0"/>
          <w:sz w:val="28"/>
          <w:szCs w:val="28"/>
          <w:lang w:val="en-US"/>
        </w:rPr>
        <w:t>ỌC</w:t>
      </w:r>
      <w:r>
        <w:rPr>
          <w:b/>
          <w:bCs w:val="0"/>
          <w:sz w:val="28"/>
          <w:szCs w:val="28"/>
          <w:lang w:val="en-US"/>
        </w:rPr>
        <w:t>: 202</w:t>
      </w:r>
      <w:r w:rsidR="002123FE">
        <w:rPr>
          <w:b/>
          <w:bCs w:val="0"/>
          <w:sz w:val="28"/>
          <w:szCs w:val="28"/>
          <w:lang w:val="en-US"/>
        </w:rPr>
        <w:t>5</w:t>
      </w:r>
      <w:r>
        <w:rPr>
          <w:b/>
          <w:bCs w:val="0"/>
          <w:sz w:val="28"/>
          <w:szCs w:val="28"/>
          <w:lang w:val="en-US"/>
        </w:rPr>
        <w:t>-202</w:t>
      </w:r>
      <w:r w:rsidR="002123FE">
        <w:rPr>
          <w:b/>
          <w:bCs w:val="0"/>
          <w:sz w:val="28"/>
          <w:szCs w:val="28"/>
          <w:lang w:val="en-US"/>
        </w:rPr>
        <w:t>6</w:t>
      </w:r>
    </w:p>
    <w:p w14:paraId="57C03C52" w14:textId="5DF2FB6C" w:rsidR="00071313" w:rsidRDefault="00071313" w:rsidP="00071313">
      <w:pPr>
        <w:pStyle w:val="ListParagraph"/>
        <w:numPr>
          <w:ilvl w:val="0"/>
          <w:numId w:val="1"/>
        </w:numPr>
        <w:rPr>
          <w:b/>
          <w:bCs w:val="0"/>
          <w:sz w:val="28"/>
          <w:szCs w:val="28"/>
          <w:lang w:val="en-US"/>
        </w:rPr>
      </w:pPr>
      <w:r>
        <w:rPr>
          <w:b/>
          <w:bCs w:val="0"/>
          <w:sz w:val="28"/>
          <w:szCs w:val="28"/>
          <w:lang w:val="en-US"/>
        </w:rPr>
        <w:t>MA TRẬN</w:t>
      </w:r>
    </w:p>
    <w:p w14:paraId="19DCFF2D" w14:textId="77777777" w:rsidR="00071313" w:rsidRPr="00071313" w:rsidRDefault="00071313" w:rsidP="00071313">
      <w:pPr>
        <w:pStyle w:val="ListParagraph"/>
        <w:ind w:left="1080"/>
        <w:rPr>
          <w:rFonts w:asciiTheme="minorHAnsi" w:hAnsiTheme="minorHAnsi" w:cstheme="minorBidi"/>
          <w:bCs w:val="0"/>
          <w:sz w:val="22"/>
        </w:rPr>
      </w:pPr>
      <w:bookmarkStart w:id="0" w:name="_Hlk183006291"/>
    </w:p>
    <w:tbl>
      <w:tblPr>
        <w:tblStyle w:val="TableGrid"/>
        <w:tblW w:w="5243" w:type="pct"/>
        <w:tblLook w:val="04A0" w:firstRow="1" w:lastRow="0" w:firstColumn="1" w:lastColumn="0" w:noHBand="0" w:noVBand="1"/>
      </w:tblPr>
      <w:tblGrid>
        <w:gridCol w:w="527"/>
        <w:gridCol w:w="1145"/>
        <w:gridCol w:w="1420"/>
        <w:gridCol w:w="674"/>
        <w:gridCol w:w="770"/>
        <w:gridCol w:w="612"/>
        <w:gridCol w:w="671"/>
        <w:gridCol w:w="843"/>
        <w:gridCol w:w="722"/>
        <w:gridCol w:w="672"/>
        <w:gridCol w:w="844"/>
        <w:gridCol w:w="644"/>
        <w:gridCol w:w="672"/>
        <w:gridCol w:w="777"/>
        <w:gridCol w:w="844"/>
        <w:gridCol w:w="610"/>
        <w:gridCol w:w="698"/>
        <w:gridCol w:w="584"/>
        <w:gridCol w:w="897"/>
      </w:tblGrid>
      <w:tr w:rsidR="00071313" w14:paraId="4CF4B9F0" w14:textId="77777777" w:rsidTr="00E439AE">
        <w:trPr>
          <w:trHeight w:val="435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1772" w14:textId="77777777" w:rsidR="00071313" w:rsidRDefault="00071313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4FCD" w14:textId="77777777" w:rsidR="00071313" w:rsidRDefault="00071313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Chương/</w:t>
            </w:r>
          </w:p>
          <w:p w14:paraId="67B827B7" w14:textId="77777777" w:rsidR="00071313" w:rsidRDefault="00071313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chủ đề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72D2" w14:textId="77777777" w:rsidR="00071313" w:rsidRDefault="00071313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Nội dung/đơn vị kiến thức</w:t>
            </w:r>
          </w:p>
        </w:tc>
        <w:tc>
          <w:tcPr>
            <w:tcW w:w="298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A5DF" w14:textId="77777777" w:rsidR="00071313" w:rsidRDefault="00071313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 xml:space="preserve">Mức độ </w:t>
            </w:r>
            <w:r>
              <w:rPr>
                <w:rFonts w:cs="Times New Roman"/>
                <w:b/>
                <w:spacing w:val="-8"/>
                <w:sz w:val="24"/>
                <w:szCs w:val="24"/>
              </w:rPr>
              <w:t>đánh giá</w:t>
            </w:r>
          </w:p>
        </w:tc>
        <w:tc>
          <w:tcPr>
            <w:tcW w:w="64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5613" w14:textId="77777777" w:rsidR="00071313" w:rsidRDefault="00071313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Tổng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C656" w14:textId="77777777" w:rsidR="00071313" w:rsidRDefault="00071313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</w:t>
            </w:r>
            <w:r>
              <w:rPr>
                <w:rFonts w:cs="Times New Roman"/>
                <w:b/>
                <w:spacing w:val="-8"/>
                <w:sz w:val="24"/>
                <w:szCs w:val="24"/>
              </w:rPr>
              <w:t>ỉ lệ</w:t>
            </w:r>
          </w:p>
          <w:p w14:paraId="6C7483E4" w14:textId="77777777" w:rsidR="00071313" w:rsidRDefault="00071313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% điểm</w:t>
            </w:r>
          </w:p>
        </w:tc>
      </w:tr>
      <w:tr w:rsidR="00071313" w14:paraId="48564637" w14:textId="77777777" w:rsidTr="00E439AE">
        <w:trPr>
          <w:trHeight w:val="2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0C9E" w14:textId="77777777" w:rsidR="00071313" w:rsidRDefault="00071313">
            <w:pP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00D5" w14:textId="77777777" w:rsidR="00071313" w:rsidRDefault="00071313">
            <w:pP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D9BF" w14:textId="77777777" w:rsidR="00071313" w:rsidRDefault="00071313">
            <w:pP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0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96395" w14:textId="77777777" w:rsidR="00071313" w:rsidRDefault="00071313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TNKQ</w:t>
            </w:r>
          </w:p>
        </w:tc>
        <w:tc>
          <w:tcPr>
            <w:tcW w:w="7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F5E13E2" w14:textId="77777777" w:rsidR="00071313" w:rsidRDefault="00071313">
            <w:pPr>
              <w:spacing w:before="60" w:after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Tự luận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AD41" w14:textId="77777777" w:rsidR="00071313" w:rsidRDefault="00071313">
            <w:pPr>
              <w:rPr>
                <w:rFonts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5C85" w14:textId="77777777" w:rsidR="00071313" w:rsidRDefault="00071313">
            <w:pP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</w:tr>
      <w:tr w:rsidR="00071313" w14:paraId="59384917" w14:textId="77777777" w:rsidTr="00E439AE">
        <w:trPr>
          <w:trHeight w:val="2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7509" w14:textId="77777777" w:rsidR="00071313" w:rsidRDefault="00071313">
            <w:pP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B7EE" w14:textId="77777777" w:rsidR="00071313" w:rsidRDefault="00071313">
            <w:pP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0140" w14:textId="77777777" w:rsidR="00071313" w:rsidRDefault="00071313">
            <w:pP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41BBB47" w14:textId="77777777" w:rsidR="00071313" w:rsidRDefault="00071313">
            <w:pPr>
              <w:spacing w:before="60" w:after="60"/>
              <w:jc w:val="center"/>
              <w:rPr>
                <w:rFonts w:cs="Times New Roman"/>
                <w:bCs/>
                <w:i/>
                <w:iCs/>
                <w:spacing w:val="-8"/>
                <w:szCs w:val="28"/>
                <w:lang w:val="vi-VN"/>
              </w:rPr>
            </w:pPr>
            <w:r>
              <w:rPr>
                <w:rFonts w:cs="Times New Roman"/>
                <w:bCs/>
                <w:i/>
                <w:iCs/>
                <w:spacing w:val="-8"/>
                <w:szCs w:val="28"/>
              </w:rPr>
              <w:t>Nhiều lựa chọn</w:t>
            </w:r>
          </w:p>
        </w:tc>
        <w:tc>
          <w:tcPr>
            <w:tcW w:w="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6EC9A7C" w14:textId="77777777" w:rsidR="00071313" w:rsidRDefault="00071313">
            <w:pPr>
              <w:spacing w:before="60" w:after="60"/>
              <w:jc w:val="center"/>
              <w:rPr>
                <w:rFonts w:cs="Times New Roman"/>
                <w:bCs/>
                <w:i/>
                <w:iCs/>
                <w:spacing w:val="-8"/>
                <w:szCs w:val="28"/>
              </w:rPr>
            </w:pPr>
            <w:r>
              <w:rPr>
                <w:rFonts w:cs="Times New Roman"/>
                <w:bCs/>
                <w:i/>
                <w:iCs/>
                <w:spacing w:val="-8"/>
                <w:szCs w:val="28"/>
                <w:lang w:val="vi-VN"/>
              </w:rPr>
              <w:t>Đ</w:t>
            </w:r>
            <w:r>
              <w:rPr>
                <w:rFonts w:cs="Times New Roman"/>
                <w:bCs/>
                <w:i/>
                <w:iCs/>
                <w:spacing w:val="-8"/>
                <w:szCs w:val="28"/>
              </w:rPr>
              <w:t>úng - Sai</w:t>
            </w:r>
          </w:p>
        </w:tc>
        <w:tc>
          <w:tcPr>
            <w:tcW w:w="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1DEF8574" w14:textId="77777777" w:rsidR="00071313" w:rsidRDefault="00071313">
            <w:pPr>
              <w:spacing w:before="60" w:after="60"/>
              <w:jc w:val="center"/>
              <w:rPr>
                <w:rFonts w:cs="Times New Roman"/>
                <w:bCs/>
                <w:i/>
                <w:iCs/>
                <w:spacing w:val="-8"/>
                <w:szCs w:val="28"/>
                <w:lang w:val="vi-VN"/>
              </w:rPr>
            </w:pPr>
            <w:r>
              <w:rPr>
                <w:rFonts w:cs="Times New Roman"/>
                <w:bCs/>
                <w:i/>
                <w:iCs/>
                <w:spacing w:val="-8"/>
                <w:szCs w:val="28"/>
              </w:rPr>
              <w:t>Trả lời ngắn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7708" w14:textId="77777777" w:rsidR="00071313" w:rsidRDefault="00071313">
            <w:pPr>
              <w:rPr>
                <w:rFonts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10BF" w14:textId="77777777" w:rsidR="00071313" w:rsidRDefault="00071313">
            <w:pPr>
              <w:rPr>
                <w:rFonts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5AFC" w14:textId="77777777" w:rsidR="00071313" w:rsidRDefault="00071313">
            <w:pP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</w:tr>
      <w:tr w:rsidR="00071313" w14:paraId="2CCD4628" w14:textId="77777777" w:rsidTr="00E439AE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E580" w14:textId="77777777" w:rsidR="00071313" w:rsidRDefault="00071313">
            <w:pP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39C9" w14:textId="77777777" w:rsidR="00071313" w:rsidRDefault="00071313">
            <w:pP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CF81" w14:textId="77777777" w:rsidR="00071313" w:rsidRDefault="00071313">
            <w:pP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8574886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Biết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7863385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Hiểu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2732BF0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VD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7697FFC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Biết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55FD2AC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Hiểu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821C827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VD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73087ECB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Biết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27F530E7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Hiểu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0461CAD7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VD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6AF4112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Biết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C601465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Hiểu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CFB6420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VD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D5CD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Biết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D975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Hiểu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6259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VD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F27C" w14:textId="77777777" w:rsidR="00071313" w:rsidRDefault="00071313">
            <w:pPr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</w:tr>
      <w:tr w:rsidR="00071313" w14:paraId="26728D24" w14:textId="77777777" w:rsidTr="00E439AE">
        <w:trPr>
          <w:trHeight w:val="899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92E78" w14:textId="77777777" w:rsidR="00071313" w:rsidRDefault="00071313">
            <w:pPr>
              <w:spacing w:before="60" w:after="60"/>
              <w:jc w:val="center"/>
              <w:rPr>
                <w:rFonts w:cs="Times New Roman"/>
                <w:bCs/>
                <w:spacing w:val="-8"/>
                <w:sz w:val="22"/>
                <w:lang w:val="vi-VN"/>
              </w:rPr>
            </w:pPr>
            <w:r>
              <w:rPr>
                <w:rFonts w:cs="Times New Roman"/>
                <w:bCs/>
                <w:spacing w:val="-8"/>
                <w:lang w:val="vi-VN"/>
              </w:rPr>
              <w:t>1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4904" w14:textId="77777777" w:rsidR="001E36D1" w:rsidRDefault="001E36D1">
            <w:pPr>
              <w:spacing w:before="60" w:after="60"/>
              <w:rPr>
                <w:rFonts w:cs="Times New Roman"/>
                <w:b/>
                <w:spacing w:val="-8"/>
                <w:lang w:val="vi-VN"/>
              </w:rPr>
            </w:pPr>
          </w:p>
          <w:p w14:paraId="2D488571" w14:textId="7BBACAC2" w:rsidR="00071313" w:rsidRPr="002123FE" w:rsidRDefault="00071313">
            <w:pPr>
              <w:spacing w:before="60" w:after="60"/>
              <w:rPr>
                <w:rFonts w:cs="Times New Roman"/>
                <w:b/>
                <w:spacing w:val="-8"/>
              </w:rPr>
            </w:pPr>
            <w:r>
              <w:rPr>
                <w:rFonts w:cs="Times New Roman"/>
                <w:b/>
                <w:spacing w:val="-8"/>
                <w:lang w:val="vi-VN"/>
              </w:rPr>
              <w:t>Ch</w:t>
            </w:r>
            <w:r w:rsidR="002123FE">
              <w:rPr>
                <w:rFonts w:cs="Times New Roman"/>
                <w:b/>
                <w:spacing w:val="-8"/>
              </w:rPr>
              <w:t xml:space="preserve">ương </w:t>
            </w:r>
            <w:r>
              <w:rPr>
                <w:rFonts w:cs="Times New Roman"/>
                <w:b/>
                <w:spacing w:val="-8"/>
                <w:lang w:val="vi-VN"/>
              </w:rPr>
              <w:t xml:space="preserve"> 1: </w:t>
            </w:r>
            <w:r w:rsidR="002123FE">
              <w:rPr>
                <w:rFonts w:cs="Times New Roman"/>
                <w:b/>
                <w:spacing w:val="-8"/>
              </w:rPr>
              <w:t>Mệnh đề và tập hợp</w:t>
            </w:r>
          </w:p>
          <w:p w14:paraId="5233FD57" w14:textId="77777777" w:rsidR="00071313" w:rsidRDefault="00071313">
            <w:pPr>
              <w:spacing w:before="60" w:after="60"/>
              <w:rPr>
                <w:rFonts w:cs="Times New Roman"/>
                <w:b/>
                <w:bCs/>
                <w:spacing w:val="-8"/>
                <w:lang w:val="vi-VN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AE2C6" w14:textId="33406887" w:rsidR="00071313" w:rsidRPr="002123FE" w:rsidRDefault="002123FE">
            <w:pPr>
              <w:spacing w:before="60" w:after="60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1. Mệnh đề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E2A9C8B" w14:textId="149F4D8A" w:rsidR="00071313" w:rsidRDefault="0072484D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  <w:r>
              <w:rPr>
                <w:rFonts w:cs="Times New Roman"/>
                <w:spacing w:val="-8"/>
              </w:rPr>
              <w:t>Câu 1</w:t>
            </w:r>
            <w:r w:rsidR="00C53422">
              <w:rPr>
                <w:rFonts w:cs="Times New Roman"/>
                <w:spacing w:val="-8"/>
              </w:rPr>
              <w:t>-</w:t>
            </w:r>
            <w:r>
              <w:rPr>
                <w:rFonts w:cs="Times New Roman"/>
                <w:spacing w:val="-8"/>
              </w:rPr>
              <w:t>4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54AD20A" w14:textId="091A369A" w:rsidR="00744973" w:rsidRDefault="00744973" w:rsidP="00744973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Câu 5, 6</w:t>
            </w:r>
          </w:p>
          <w:p w14:paraId="43C47FCD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467A653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764A999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BCB3E8D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F2B9DAF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774D2327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654A949D" w14:textId="24F96457" w:rsidR="006543EF" w:rsidRPr="006543EF" w:rsidRDefault="006543EF" w:rsidP="00744973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79343834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35D15AE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515988B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889C84A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96C6" w14:textId="3C1E7645" w:rsidR="00071313" w:rsidRDefault="002123FE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063E" w14:textId="6655782B" w:rsidR="00071313" w:rsidRDefault="00744973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49F9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499F1" w14:textId="0FC6F5C3" w:rsidR="00071313" w:rsidRDefault="002123FE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15</w:t>
            </w:r>
            <w:r w:rsidR="00071313">
              <w:rPr>
                <w:rFonts w:cs="Times New Roman"/>
                <w:spacing w:val="-8"/>
              </w:rPr>
              <w:t>%</w:t>
            </w:r>
          </w:p>
        </w:tc>
      </w:tr>
      <w:tr w:rsidR="00071313" w14:paraId="5D2370A1" w14:textId="77777777" w:rsidTr="00E439AE">
        <w:trPr>
          <w:trHeight w:val="2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68B6" w14:textId="77777777" w:rsidR="00071313" w:rsidRDefault="00071313">
            <w:pPr>
              <w:rPr>
                <w:rFonts w:cs="Times New Roman"/>
                <w:bCs/>
                <w:spacing w:val="-8"/>
                <w:sz w:val="22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BE4C" w14:textId="77777777" w:rsidR="00071313" w:rsidRDefault="00071313">
            <w:pPr>
              <w:rPr>
                <w:rFonts w:cs="Times New Roman"/>
                <w:b/>
                <w:bCs/>
                <w:spacing w:val="-8"/>
                <w:sz w:val="22"/>
                <w:lang w:val="vi-VN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3B95" w14:textId="135A3D74" w:rsidR="00071313" w:rsidRPr="002123FE" w:rsidRDefault="0072484D">
            <w:pPr>
              <w:spacing w:before="60" w:after="60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 xml:space="preserve">2. </w:t>
            </w:r>
            <w:r w:rsidR="002123FE">
              <w:rPr>
                <w:rFonts w:cs="Times New Roman"/>
                <w:spacing w:val="-8"/>
              </w:rPr>
              <w:t xml:space="preserve">Tập hợp và các phép toán trên tập hợp 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B1D9206" w14:textId="387A8A90" w:rsidR="00071313" w:rsidRDefault="0072484D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 xml:space="preserve">Câu </w:t>
            </w:r>
            <w:r w:rsidR="00744973">
              <w:rPr>
                <w:rFonts w:cs="Times New Roman"/>
                <w:spacing w:val="-8"/>
              </w:rPr>
              <w:t>7</w:t>
            </w:r>
            <w:r w:rsidR="00FC21FD">
              <w:rPr>
                <w:rFonts w:cs="Times New Roman"/>
                <w:spacing w:val="-8"/>
              </w:rPr>
              <w:t xml:space="preserve">, </w:t>
            </w:r>
            <w:r w:rsidR="00744973">
              <w:rPr>
                <w:rFonts w:cs="Times New Roman"/>
                <w:spacing w:val="-8"/>
              </w:rPr>
              <w:t>8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877FAA6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DD77F8E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F454ED6" w14:textId="4CC19FEE" w:rsidR="00071313" w:rsidRPr="002123FE" w:rsidRDefault="0072484D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Câu 1a, 1b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0EE6972" w14:textId="78967ABD" w:rsidR="00071313" w:rsidRPr="002123FE" w:rsidRDefault="0072484D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Câu 1c, 1d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4FFE12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18D2F991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70BD016B" w14:textId="57D0710A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1DEC6C98" w14:textId="2351EC4A" w:rsidR="00071313" w:rsidRPr="00A63EAA" w:rsidRDefault="00A63EAA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Câu 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20ECD7A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CED7505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CAF2765" w14:textId="140B5861" w:rsidR="00071313" w:rsidRPr="002123FE" w:rsidRDefault="0072484D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Câu 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1AB9" w14:textId="0269DEC5" w:rsidR="00071313" w:rsidRDefault="002123FE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D432" w14:textId="37423B63" w:rsidR="00071313" w:rsidRDefault="00A63EAA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435A" w14:textId="297D8CC7" w:rsidR="00071313" w:rsidRPr="002123FE" w:rsidRDefault="009E3F15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1AE95" w14:textId="52A3DA1B" w:rsidR="00071313" w:rsidRDefault="002123FE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25</w:t>
            </w:r>
            <w:r w:rsidR="00071313">
              <w:rPr>
                <w:rFonts w:cs="Times New Roman"/>
                <w:spacing w:val="-8"/>
              </w:rPr>
              <w:t>%</w:t>
            </w:r>
          </w:p>
        </w:tc>
      </w:tr>
      <w:tr w:rsidR="00071313" w14:paraId="3FDEA435" w14:textId="77777777" w:rsidTr="00E439AE">
        <w:trPr>
          <w:trHeight w:val="187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8C9D" w14:textId="77777777" w:rsidR="00071313" w:rsidRDefault="00071313">
            <w:pPr>
              <w:spacing w:before="60" w:after="60"/>
              <w:jc w:val="center"/>
              <w:rPr>
                <w:rFonts w:cs="Times New Roman"/>
                <w:bCs/>
                <w:spacing w:val="-8"/>
                <w:lang w:val="vi-VN"/>
              </w:rPr>
            </w:pPr>
            <w:r>
              <w:rPr>
                <w:rFonts w:cs="Times New Roman"/>
                <w:bCs/>
                <w:spacing w:val="-8"/>
                <w:lang w:val="vi-VN"/>
              </w:rPr>
              <w:t>2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46B2" w14:textId="1430736B" w:rsidR="00071313" w:rsidRPr="0072484D" w:rsidRDefault="00071313">
            <w:pPr>
              <w:spacing w:before="60" w:after="60"/>
              <w:rPr>
                <w:rFonts w:cs="Times New Roman"/>
                <w:b/>
                <w:spacing w:val="-8"/>
              </w:rPr>
            </w:pPr>
            <w:r>
              <w:rPr>
                <w:rFonts w:cs="Times New Roman"/>
                <w:b/>
                <w:spacing w:val="-8"/>
                <w:lang w:val="vi-VN"/>
              </w:rPr>
              <w:t>Ch</w:t>
            </w:r>
            <w:r w:rsidR="0072484D">
              <w:rPr>
                <w:rFonts w:cs="Times New Roman"/>
                <w:b/>
                <w:spacing w:val="-8"/>
              </w:rPr>
              <w:t xml:space="preserve">ương 2: Bất phương trình và hệ bất phương trình bậc </w:t>
            </w:r>
            <w:r w:rsidR="0072484D">
              <w:rPr>
                <w:rFonts w:cs="Times New Roman"/>
                <w:b/>
                <w:spacing w:val="-8"/>
              </w:rPr>
              <w:lastRenderedPageBreak/>
              <w:t>nhất hai ẩn</w:t>
            </w:r>
          </w:p>
          <w:p w14:paraId="23C3E86E" w14:textId="77777777" w:rsidR="00071313" w:rsidRDefault="00071313" w:rsidP="0072484D">
            <w:pPr>
              <w:spacing w:before="60" w:after="60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768A" w14:textId="5DC419CA" w:rsidR="00071313" w:rsidRDefault="0072484D">
            <w:pPr>
              <w:spacing w:before="60" w:after="60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lastRenderedPageBreak/>
              <w:t>3. Bất phương trình bậc nhất hai ẩn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8A856EA" w14:textId="31F52772" w:rsidR="00071313" w:rsidRDefault="0072484D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 xml:space="preserve">Câu </w:t>
            </w:r>
            <w:r w:rsidR="00744973">
              <w:rPr>
                <w:rFonts w:cs="Times New Roman"/>
                <w:spacing w:val="-8"/>
              </w:rPr>
              <w:t>9</w:t>
            </w:r>
            <w:r>
              <w:rPr>
                <w:rFonts w:cs="Times New Roman"/>
                <w:spacing w:val="-8"/>
              </w:rPr>
              <w:t>,</w:t>
            </w:r>
            <w:r w:rsidR="00744973">
              <w:rPr>
                <w:rFonts w:cs="Times New Roman"/>
                <w:spacing w:val="-8"/>
              </w:rPr>
              <w:t xml:space="preserve"> 10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D1B0D20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1D34E5A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271C8B6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2DA4D0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C18B056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2A318585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8DC1496" w14:textId="07EED85A" w:rsidR="00071313" w:rsidRPr="0072484D" w:rsidRDefault="0072484D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 xml:space="preserve">Câu </w:t>
            </w:r>
            <w:r w:rsidR="00744973">
              <w:rPr>
                <w:rFonts w:cs="Times New Roman"/>
                <w:spacing w:val="-8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3E0E8D18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F4799F3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8E9DD04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ED09ED9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ADBD" w14:textId="372179CC" w:rsidR="00071313" w:rsidRDefault="0072484D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33BB" w14:textId="1A4A5E41" w:rsidR="00071313" w:rsidRPr="0072484D" w:rsidRDefault="0072484D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6160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94EA" w14:textId="3D32C157" w:rsidR="00071313" w:rsidRDefault="0072484D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10</w:t>
            </w:r>
            <w:r w:rsidR="00071313">
              <w:rPr>
                <w:rFonts w:cs="Times New Roman"/>
                <w:spacing w:val="-8"/>
              </w:rPr>
              <w:t>%</w:t>
            </w:r>
          </w:p>
        </w:tc>
      </w:tr>
      <w:tr w:rsidR="00071313" w14:paraId="73CF1FF4" w14:textId="77777777" w:rsidTr="00E439AE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5EDE" w14:textId="77777777" w:rsidR="00071313" w:rsidRDefault="00071313">
            <w:pPr>
              <w:rPr>
                <w:rFonts w:cs="Times New Roman"/>
                <w:bCs/>
                <w:spacing w:val="-8"/>
                <w:sz w:val="22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4DC7" w14:textId="77777777" w:rsidR="00071313" w:rsidRDefault="00071313">
            <w:pPr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B10D" w14:textId="6F28EC28" w:rsidR="00071313" w:rsidRPr="0072484D" w:rsidRDefault="0072484D">
            <w:pPr>
              <w:spacing w:before="60" w:after="60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 xml:space="preserve">4. Hệ bất phương </w:t>
            </w:r>
            <w:r>
              <w:rPr>
                <w:rFonts w:cs="Times New Roman"/>
                <w:spacing w:val="-8"/>
              </w:rPr>
              <w:lastRenderedPageBreak/>
              <w:t>trình bậc nhất hai ẩn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FE2E676" w14:textId="27ABAF5F" w:rsidR="00071313" w:rsidRPr="00E439AE" w:rsidRDefault="0052046D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lastRenderedPageBreak/>
              <w:t>Câu 11, 12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EB01330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3DCEC82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D6A096C" w14:textId="3B78B79B" w:rsidR="00071313" w:rsidRDefault="00744973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Câu 2a</w:t>
            </w:r>
            <w:r w:rsidR="00D14F04">
              <w:rPr>
                <w:rFonts w:cs="Times New Roman"/>
                <w:spacing w:val="-8"/>
              </w:rPr>
              <w:t>, 2b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7F8580A" w14:textId="079E87F0" w:rsidR="00071313" w:rsidRPr="00744973" w:rsidRDefault="00744973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Câu 2c,d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D564F60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132FE441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2F5444F1" w14:textId="23E97237" w:rsidR="00071313" w:rsidRPr="00E439AE" w:rsidRDefault="00071313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EE59549" w14:textId="4DCF5AEE" w:rsidR="00071313" w:rsidRDefault="00A63EAA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  <w:r>
              <w:rPr>
                <w:rFonts w:cs="Times New Roman"/>
                <w:spacing w:val="-8"/>
              </w:rPr>
              <w:t>Câu 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89CF326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828ECA6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50B48BC" w14:textId="0073920D" w:rsidR="00E439AE" w:rsidRPr="00E439AE" w:rsidRDefault="00E439AE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497C" w14:textId="327B33B1" w:rsidR="00071313" w:rsidRDefault="007A4BB0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F730" w14:textId="5C8D2479" w:rsidR="00071313" w:rsidRPr="002E080E" w:rsidRDefault="00A63EAA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9772" w14:textId="7CEBF296" w:rsidR="00071313" w:rsidRPr="00F5781A" w:rsidRDefault="00F5781A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D44B" w14:textId="5B9D3CEB" w:rsidR="00071313" w:rsidRDefault="00E439AE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20</w:t>
            </w:r>
            <w:r w:rsidR="00071313">
              <w:rPr>
                <w:rFonts w:cs="Times New Roman"/>
                <w:spacing w:val="-8"/>
              </w:rPr>
              <w:t>%</w:t>
            </w:r>
          </w:p>
        </w:tc>
      </w:tr>
      <w:tr w:rsidR="00071313" w14:paraId="2258D4A1" w14:textId="77777777" w:rsidTr="00E439AE">
        <w:trPr>
          <w:trHeight w:val="127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906C" w14:textId="77777777" w:rsidR="00071313" w:rsidRDefault="00071313">
            <w:pPr>
              <w:spacing w:before="60" w:after="60"/>
              <w:jc w:val="center"/>
              <w:rPr>
                <w:rFonts w:cs="Times New Roman"/>
                <w:bCs/>
                <w:spacing w:val="-8"/>
              </w:rPr>
            </w:pPr>
            <w:r>
              <w:rPr>
                <w:rFonts w:cs="Times New Roman"/>
                <w:bCs/>
                <w:spacing w:val="-8"/>
              </w:rPr>
              <w:t>3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5C72" w14:textId="17574CD7" w:rsidR="00071313" w:rsidRPr="00E439AE" w:rsidRDefault="00E439AE">
            <w:pPr>
              <w:spacing w:before="60" w:after="60"/>
              <w:rPr>
                <w:rFonts w:cs="Times New Roman"/>
                <w:b/>
                <w:spacing w:val="-8"/>
              </w:rPr>
            </w:pPr>
            <w:r>
              <w:rPr>
                <w:rFonts w:cs="Times New Roman"/>
                <w:b/>
                <w:spacing w:val="-8"/>
              </w:rPr>
              <w:t xml:space="preserve">Chương 3: Hệ thức lượng trong tam giác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F59C2" w14:textId="7C42B06C" w:rsidR="00071313" w:rsidRPr="00E439AE" w:rsidRDefault="00E439AE">
            <w:pPr>
              <w:spacing w:before="60" w:after="60"/>
              <w:rPr>
                <w:rFonts w:cs="Times New Roman"/>
                <w:spacing w:val="-8"/>
                <w:vertAlign w:val="superscript"/>
              </w:rPr>
            </w:pPr>
            <w:r>
              <w:rPr>
                <w:rFonts w:cs="Times New Roman"/>
                <w:spacing w:val="-8"/>
              </w:rPr>
              <w:t>5. Giá trị lượng giác của một góc từ 0</w:t>
            </w:r>
            <w:r>
              <w:rPr>
                <w:rFonts w:cs="Times New Roman"/>
                <w:spacing w:val="-8"/>
                <w:vertAlign w:val="superscript"/>
              </w:rPr>
              <w:t>0</w:t>
            </w:r>
            <w:r>
              <w:rPr>
                <w:rFonts w:cs="Times New Roman"/>
                <w:spacing w:val="-8"/>
              </w:rPr>
              <w:t xml:space="preserve"> đến 180</w:t>
            </w:r>
            <w:r>
              <w:rPr>
                <w:rFonts w:cs="Times New Roman"/>
                <w:spacing w:val="-8"/>
                <w:vertAlign w:val="superscript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BB320DF" w14:textId="3E2AB30A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200EA1A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82187D0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9642263" w14:textId="33F7164D" w:rsidR="00071313" w:rsidRPr="00E439AE" w:rsidRDefault="00071313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188090E" w14:textId="03ED4F42" w:rsidR="00071313" w:rsidRPr="00E439AE" w:rsidRDefault="00071313" w:rsidP="00E439AE">
            <w:pPr>
              <w:spacing w:before="60" w:after="60"/>
              <w:rPr>
                <w:rFonts w:cs="Times New Roman"/>
                <w:spacing w:val="-8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AD036CC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50D332B5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514D3AAC" w14:textId="539371FA" w:rsidR="00071313" w:rsidRPr="00744973" w:rsidRDefault="00744973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 xml:space="preserve">Câu </w:t>
            </w:r>
            <w:r w:rsidR="0052046D">
              <w:rPr>
                <w:rFonts w:cs="Times New Roman"/>
                <w:spacing w:val="-8"/>
              </w:rPr>
              <w:t>4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1AD0A810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CC1D8B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E962C06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223A372" w14:textId="5B35CCA2" w:rsidR="00071313" w:rsidRDefault="00E439AE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 xml:space="preserve">Câu </w:t>
            </w:r>
            <w:r w:rsidR="0052046D">
              <w:rPr>
                <w:rFonts w:cs="Times New Roman"/>
                <w:spacing w:val="-8"/>
              </w:rPr>
              <w:t>2</w:t>
            </w:r>
            <w:r>
              <w:rPr>
                <w:rFonts w:cs="Times New Roman"/>
                <w:spacing w:val="-8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207E9" w14:textId="7ED1A0EE" w:rsidR="00071313" w:rsidRDefault="00071313" w:rsidP="00E439AE">
            <w:pPr>
              <w:spacing w:before="60" w:after="60"/>
              <w:rPr>
                <w:rFonts w:cs="Times New Roman"/>
                <w:spacing w:val="-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31A9" w14:textId="4C8BC575" w:rsidR="00071313" w:rsidRPr="002E080E" w:rsidRDefault="002E080E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2431" w14:textId="02C669F2" w:rsidR="00071313" w:rsidRPr="00F5781A" w:rsidRDefault="00F5781A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5591F" w14:textId="42ED4954" w:rsidR="00071313" w:rsidRDefault="00E439AE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10</w:t>
            </w:r>
            <w:r w:rsidR="00071313">
              <w:rPr>
                <w:rFonts w:cs="Times New Roman"/>
                <w:spacing w:val="-8"/>
              </w:rPr>
              <w:t>%</w:t>
            </w:r>
          </w:p>
        </w:tc>
      </w:tr>
      <w:tr w:rsidR="00071313" w14:paraId="22FBED60" w14:textId="77777777" w:rsidTr="00E439AE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DA36" w14:textId="77777777" w:rsidR="00071313" w:rsidRDefault="00071313">
            <w:pPr>
              <w:rPr>
                <w:rFonts w:cs="Times New Roman"/>
                <w:bCs/>
                <w:spacing w:val="-8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2C86" w14:textId="77777777" w:rsidR="00071313" w:rsidRDefault="00071313">
            <w:pPr>
              <w:rPr>
                <w:rFonts w:cs="Times New Roman"/>
                <w:b/>
                <w:spacing w:val="-8"/>
                <w:sz w:val="22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E188" w14:textId="7AD3F406" w:rsidR="00071313" w:rsidRPr="00E439AE" w:rsidRDefault="00E439AE">
            <w:pPr>
              <w:spacing w:before="60" w:after="60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6. Hệ thức lượng trong tam giác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6D5D183" w14:textId="6CB6BB96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3D33D6C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9E81FDD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91B5400" w14:textId="6FAD4328" w:rsidR="00071313" w:rsidRPr="00E439AE" w:rsidRDefault="0052046D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Câu 3a, b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8726170" w14:textId="118AF038" w:rsidR="00071313" w:rsidRPr="00E439AE" w:rsidRDefault="0052046D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Câu 3c,d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710CC92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A84D06F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18400EF2" w14:textId="2F6E9B95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</w:p>
          <w:p w14:paraId="182E3957" w14:textId="227FF104" w:rsidR="006543EF" w:rsidRDefault="006543EF" w:rsidP="0052046D">
            <w:pPr>
              <w:spacing w:before="60" w:after="60"/>
              <w:rPr>
                <w:rFonts w:cs="Times New Roman"/>
                <w:spacing w:val="-8"/>
              </w:rPr>
            </w:pPr>
          </w:p>
          <w:p w14:paraId="643D1288" w14:textId="59DA77A1" w:rsidR="00744973" w:rsidRDefault="00744973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15FCCDF1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E75448F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3D3E9A9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42EFB47" w14:textId="07B81060" w:rsidR="00071313" w:rsidRDefault="00E439AE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 xml:space="preserve">Câu </w:t>
            </w:r>
            <w:r w:rsidR="0052046D">
              <w:rPr>
                <w:rFonts w:cs="Times New Roman"/>
                <w:spacing w:val="-8"/>
              </w:rPr>
              <w:t>3</w:t>
            </w:r>
          </w:p>
          <w:p w14:paraId="43B7A55A" w14:textId="20E7E864" w:rsidR="00E439AE" w:rsidRPr="00E439AE" w:rsidRDefault="00E439AE" w:rsidP="0052046D">
            <w:pPr>
              <w:spacing w:before="60" w:after="60"/>
              <w:rPr>
                <w:rFonts w:cs="Times New Roman"/>
                <w:spacing w:val="-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46EF" w14:textId="252F69C8" w:rsidR="00071313" w:rsidRDefault="00E439AE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257A" w14:textId="4C7806BA" w:rsidR="00071313" w:rsidRDefault="00A63EAA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8D77" w14:textId="5C33C0EB" w:rsidR="00071313" w:rsidRPr="00E439AE" w:rsidRDefault="00E439AE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E765" w14:textId="351791F8" w:rsidR="00071313" w:rsidRDefault="00E439AE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20</w:t>
            </w:r>
            <w:r w:rsidR="00071313">
              <w:rPr>
                <w:rFonts w:cs="Times New Roman"/>
                <w:spacing w:val="-8"/>
              </w:rPr>
              <w:t>%</w:t>
            </w:r>
          </w:p>
        </w:tc>
      </w:tr>
      <w:tr w:rsidR="00071313" w14:paraId="75F94983" w14:textId="77777777" w:rsidTr="00E439AE">
        <w:trPr>
          <w:trHeight w:val="326"/>
        </w:trPr>
        <w:tc>
          <w:tcPr>
            <w:tcW w:w="10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CEC2" w14:textId="77777777" w:rsidR="00071313" w:rsidRDefault="00071313">
            <w:pPr>
              <w:spacing w:before="60" w:after="60"/>
              <w:jc w:val="right"/>
              <w:rPr>
                <w:rFonts w:cs="Times New Roman"/>
                <w:spacing w:val="-8"/>
                <w:lang w:val="vi-VN"/>
              </w:rPr>
            </w:pPr>
            <w:r>
              <w:rPr>
                <w:rFonts w:cs="Times New Roman"/>
                <w:b/>
                <w:spacing w:val="-8"/>
              </w:rPr>
              <w:t>Tổng số câu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B2186C0" w14:textId="334488FD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1</w:t>
            </w:r>
            <w:r w:rsidR="00744973">
              <w:rPr>
                <w:rFonts w:cs="Times New Roman"/>
                <w:spacing w:val="-8"/>
              </w:rPr>
              <w:t>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03B35E9" w14:textId="67482A79" w:rsidR="00071313" w:rsidRDefault="00744973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A902B66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7DDB65A" w14:textId="594E00C9" w:rsidR="00071313" w:rsidRDefault="007A4BB0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FA993C8" w14:textId="7CB6DC6E" w:rsidR="00071313" w:rsidRDefault="00744973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5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7972782" w14:textId="5F96DE79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7CD3ADD8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5FC12EFA" w14:textId="49541A89" w:rsidR="00071313" w:rsidRDefault="00A63EAA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1134223C" w14:textId="0101E0A6" w:rsidR="00071313" w:rsidRDefault="00A63EAA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812237A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AE7C455" w14:textId="04A1A3E2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863AF84" w14:textId="7BCB13D3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15577" w14:textId="26D18441" w:rsidR="00071313" w:rsidRDefault="00F5781A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1</w:t>
            </w:r>
            <w:r w:rsidR="00A63EAA">
              <w:rPr>
                <w:rFonts w:cs="Times New Roman"/>
                <w:spacing w:val="-8"/>
              </w:rPr>
              <w:t>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8691C" w14:textId="5CB0F0DC" w:rsidR="00071313" w:rsidRDefault="002E080E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11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1776" w14:textId="3E02DADA" w:rsidR="00071313" w:rsidRDefault="00F5781A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DDDE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</w:tr>
      <w:tr w:rsidR="00071313" w14:paraId="32342F63" w14:textId="77777777" w:rsidTr="00E439AE">
        <w:trPr>
          <w:trHeight w:val="278"/>
        </w:trPr>
        <w:tc>
          <w:tcPr>
            <w:tcW w:w="10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2BCF" w14:textId="77777777" w:rsidR="00071313" w:rsidRDefault="00071313">
            <w:pPr>
              <w:spacing w:before="60" w:after="60"/>
              <w:jc w:val="right"/>
              <w:rPr>
                <w:rFonts w:cs="Times New Roman"/>
                <w:spacing w:val="-8"/>
                <w:sz w:val="22"/>
                <w:lang w:val="vi-VN"/>
              </w:rPr>
            </w:pPr>
            <w:r>
              <w:rPr>
                <w:rFonts w:cs="Times New Roman"/>
                <w:b/>
                <w:spacing w:val="-8"/>
              </w:rPr>
              <w:t>Tổng số điểm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14BA2E6" w14:textId="73CA8B5E" w:rsidR="00071313" w:rsidRDefault="00744973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2,5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DB557BF" w14:textId="19A0A81C" w:rsidR="00071313" w:rsidRPr="00744973" w:rsidRDefault="00D14F04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0.5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0F446E1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64FEF65" w14:textId="2A4FE6DB" w:rsidR="00071313" w:rsidRDefault="00D14F04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1,</w:t>
            </w:r>
            <w:r w:rsidR="007A4BB0">
              <w:rPr>
                <w:rFonts w:cs="Times New Roman"/>
                <w:spacing w:val="-8"/>
              </w:rPr>
              <w:t>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39FBE5F" w14:textId="0D887ECE" w:rsidR="00071313" w:rsidRDefault="00E439AE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1</w:t>
            </w:r>
            <w:r w:rsidR="00D14F04">
              <w:rPr>
                <w:rFonts w:cs="Times New Roman"/>
                <w:spacing w:val="-8"/>
              </w:rPr>
              <w:t>,</w:t>
            </w:r>
            <w:r w:rsidR="007A4BB0">
              <w:rPr>
                <w:rFonts w:cs="Times New Roman"/>
                <w:spacing w:val="-8"/>
              </w:rPr>
              <w:t>5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25723B3" w14:textId="5F2637A5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64012DB1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1C42CAD4" w14:textId="7CB68464" w:rsidR="00071313" w:rsidRDefault="00A63EAA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1</w:t>
            </w:r>
            <w:r w:rsidR="00E439AE">
              <w:rPr>
                <w:rFonts w:cs="Times New Roman"/>
                <w:spacing w:val="-8"/>
              </w:rPr>
              <w:t>,0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14:paraId="496BE43B" w14:textId="324D38A0" w:rsidR="00071313" w:rsidRDefault="00A63EAA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1,0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B1F94A2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595E598" w14:textId="4A2F1D55" w:rsidR="00071313" w:rsidRDefault="00071313" w:rsidP="00E439AE">
            <w:pPr>
              <w:spacing w:before="60" w:after="60"/>
              <w:rPr>
                <w:rFonts w:cs="Times New Roman"/>
                <w:spacing w:val="-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295AA6C" w14:textId="62535521" w:rsidR="00071313" w:rsidRDefault="0052046D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2,0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BF89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4,0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BD7D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3,0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52A1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3,0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BCBBF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color w:val="FF0000"/>
                <w:spacing w:val="-8"/>
              </w:rPr>
              <w:t>10</w:t>
            </w:r>
          </w:p>
        </w:tc>
      </w:tr>
      <w:tr w:rsidR="00071313" w14:paraId="4C3261E7" w14:textId="77777777" w:rsidTr="00E439AE">
        <w:trPr>
          <w:trHeight w:val="227"/>
        </w:trPr>
        <w:tc>
          <w:tcPr>
            <w:tcW w:w="10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AA01" w14:textId="77777777" w:rsidR="00071313" w:rsidRDefault="00071313">
            <w:pPr>
              <w:spacing w:before="60" w:after="60"/>
              <w:jc w:val="right"/>
              <w:rPr>
                <w:rFonts w:cs="Times New Roman"/>
                <w:b/>
                <w:spacing w:val="-8"/>
              </w:rPr>
            </w:pPr>
            <w:r>
              <w:rPr>
                <w:rFonts w:cs="Times New Roman"/>
                <w:b/>
                <w:spacing w:val="-8"/>
              </w:rPr>
              <w:t>Tỉ lệ %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B551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30</w:t>
            </w:r>
          </w:p>
        </w:tc>
        <w:tc>
          <w:tcPr>
            <w:tcW w:w="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0ACCF" w14:textId="419D2E85" w:rsidR="00071313" w:rsidRDefault="007A4BB0" w:rsidP="007A4BB0">
            <w:pPr>
              <w:spacing w:before="60" w:after="60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 xml:space="preserve">         30</w:t>
            </w:r>
          </w:p>
        </w:tc>
        <w:tc>
          <w:tcPr>
            <w:tcW w:w="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4683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20</w:t>
            </w:r>
          </w:p>
        </w:tc>
        <w:tc>
          <w:tcPr>
            <w:tcW w:w="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7C3BD" w14:textId="294CEB1D" w:rsidR="00071313" w:rsidRDefault="00E94692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20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13AF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40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8FB3C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30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24C1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30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F8E6" w14:textId="77777777" w:rsidR="00071313" w:rsidRDefault="00071313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100</w:t>
            </w:r>
          </w:p>
        </w:tc>
      </w:tr>
      <w:bookmarkEnd w:id="0"/>
    </w:tbl>
    <w:p w14:paraId="43228CB8" w14:textId="1F7D47A3" w:rsidR="005F19F6" w:rsidRPr="00F5781A" w:rsidRDefault="005F19F6" w:rsidP="00F5781A">
      <w:pPr>
        <w:rPr>
          <w:b/>
          <w:sz w:val="28"/>
          <w:szCs w:val="28"/>
          <w:lang w:val="en-US"/>
        </w:rPr>
      </w:pPr>
    </w:p>
    <w:p w14:paraId="2431F50F" w14:textId="77777777" w:rsidR="005F19F6" w:rsidRPr="00071313" w:rsidRDefault="005F19F6" w:rsidP="00071313">
      <w:pPr>
        <w:pStyle w:val="ListParagraph"/>
        <w:ind w:left="1080"/>
        <w:rPr>
          <w:b/>
          <w:sz w:val="28"/>
          <w:szCs w:val="28"/>
          <w:lang w:val="en-US"/>
        </w:rPr>
      </w:pPr>
    </w:p>
    <w:p w14:paraId="4FE7E914" w14:textId="30D7AB3D" w:rsidR="005F19F6" w:rsidRPr="005F19F6" w:rsidRDefault="005F19F6" w:rsidP="005F19F6">
      <w:pPr>
        <w:pStyle w:val="ListParagraph"/>
        <w:numPr>
          <w:ilvl w:val="0"/>
          <w:numId w:val="1"/>
        </w:numPr>
        <w:rPr>
          <w:b/>
          <w:bCs w:val="0"/>
          <w:sz w:val="28"/>
          <w:szCs w:val="28"/>
          <w:lang w:val="en-US"/>
        </w:rPr>
      </w:pPr>
      <w:r w:rsidRPr="005F19F6">
        <w:rPr>
          <w:b/>
          <w:bCs w:val="0"/>
          <w:sz w:val="28"/>
          <w:szCs w:val="28"/>
          <w:lang w:val="en-US"/>
        </w:rPr>
        <w:t>BẢNG ĐẶC TẢ</w:t>
      </w:r>
    </w:p>
    <w:p w14:paraId="0EE59483" w14:textId="77777777" w:rsidR="005F19F6" w:rsidRPr="00071313" w:rsidRDefault="005F19F6" w:rsidP="005F19F6">
      <w:pPr>
        <w:pStyle w:val="ListParagraph"/>
        <w:ind w:left="1080"/>
        <w:rPr>
          <w:b/>
          <w:bCs w:val="0"/>
          <w:sz w:val="28"/>
          <w:szCs w:val="28"/>
          <w:lang w:val="en-US"/>
        </w:rPr>
      </w:pPr>
    </w:p>
    <w:tbl>
      <w:tblPr>
        <w:tblStyle w:val="TableGrid"/>
        <w:tblW w:w="5257" w:type="pct"/>
        <w:tblLook w:val="04A0" w:firstRow="1" w:lastRow="0" w:firstColumn="1" w:lastColumn="0" w:noHBand="0" w:noVBand="1"/>
      </w:tblPr>
      <w:tblGrid>
        <w:gridCol w:w="494"/>
        <w:gridCol w:w="1145"/>
        <w:gridCol w:w="1075"/>
        <w:gridCol w:w="3935"/>
        <w:gridCol w:w="675"/>
        <w:gridCol w:w="645"/>
        <w:gridCol w:w="522"/>
        <w:gridCol w:w="812"/>
        <w:gridCol w:w="812"/>
        <w:gridCol w:w="569"/>
        <w:gridCol w:w="513"/>
        <w:gridCol w:w="644"/>
        <w:gridCol w:w="812"/>
        <w:gridCol w:w="528"/>
        <w:gridCol w:w="812"/>
        <w:gridCol w:w="672"/>
      </w:tblGrid>
      <w:tr w:rsidR="005F19F6" w:rsidRPr="002A3B2F" w14:paraId="4D09A669" w14:textId="77777777" w:rsidTr="000B3070">
        <w:trPr>
          <w:trHeight w:val="440"/>
        </w:trPr>
        <w:tc>
          <w:tcPr>
            <w:tcW w:w="168" w:type="pct"/>
            <w:vMerge w:val="restart"/>
            <w:vAlign w:val="center"/>
          </w:tcPr>
          <w:p w14:paraId="187F1CD1" w14:textId="77777777" w:rsidR="005F19F6" w:rsidRPr="00C5166B" w:rsidRDefault="005F19F6" w:rsidP="00BB03B9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2"/>
                <w:lang w:val="vi-VN"/>
              </w:rPr>
            </w:pPr>
            <w:r w:rsidRPr="00C5166B">
              <w:rPr>
                <w:rFonts w:cs="Times New Roman"/>
                <w:b/>
                <w:spacing w:val="-8"/>
                <w:sz w:val="22"/>
                <w:lang w:val="vi-VN"/>
              </w:rPr>
              <w:t>TT</w:t>
            </w:r>
          </w:p>
        </w:tc>
        <w:tc>
          <w:tcPr>
            <w:tcW w:w="390" w:type="pct"/>
            <w:vMerge w:val="restart"/>
            <w:vAlign w:val="center"/>
          </w:tcPr>
          <w:p w14:paraId="5F812C61" w14:textId="77777777" w:rsidR="005F19F6" w:rsidRPr="00C5166B" w:rsidRDefault="005F19F6" w:rsidP="00BB03B9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2"/>
                <w:lang w:val="vi-VN"/>
              </w:rPr>
            </w:pPr>
            <w:r w:rsidRPr="00C5166B">
              <w:rPr>
                <w:rFonts w:cs="Times New Roman"/>
                <w:b/>
                <w:spacing w:val="-8"/>
                <w:sz w:val="22"/>
                <w:lang w:val="vi-VN"/>
              </w:rPr>
              <w:t>Chương/</w:t>
            </w:r>
          </w:p>
          <w:p w14:paraId="799076C0" w14:textId="77777777" w:rsidR="005F19F6" w:rsidRPr="00C5166B" w:rsidRDefault="005F19F6" w:rsidP="00BB03B9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2"/>
                <w:lang w:val="vi-VN"/>
              </w:rPr>
            </w:pPr>
            <w:r w:rsidRPr="00C5166B">
              <w:rPr>
                <w:rFonts w:cs="Times New Roman"/>
                <w:b/>
                <w:spacing w:val="-8"/>
                <w:sz w:val="22"/>
                <w:lang w:val="vi-VN"/>
              </w:rPr>
              <w:t>chủ đề</w:t>
            </w:r>
          </w:p>
        </w:tc>
        <w:tc>
          <w:tcPr>
            <w:tcW w:w="366" w:type="pct"/>
            <w:vMerge w:val="restart"/>
            <w:vAlign w:val="center"/>
          </w:tcPr>
          <w:p w14:paraId="3628AB12" w14:textId="77777777" w:rsidR="005F19F6" w:rsidRPr="00C5166B" w:rsidRDefault="005F19F6" w:rsidP="00BB03B9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2"/>
                <w:lang w:val="vi-VN"/>
              </w:rPr>
            </w:pPr>
            <w:r w:rsidRPr="00C5166B">
              <w:rPr>
                <w:rFonts w:cs="Times New Roman"/>
                <w:b/>
                <w:spacing w:val="-8"/>
                <w:sz w:val="22"/>
                <w:lang w:val="vi-VN"/>
              </w:rPr>
              <w:t>Nội dung/đơn vị kiến thức</w:t>
            </w:r>
          </w:p>
        </w:tc>
        <w:tc>
          <w:tcPr>
            <w:tcW w:w="1342" w:type="pct"/>
            <w:vMerge w:val="restart"/>
            <w:vAlign w:val="center"/>
          </w:tcPr>
          <w:p w14:paraId="5137AD2D" w14:textId="70780855" w:rsidR="005F19F6" w:rsidRPr="00C5166B" w:rsidRDefault="0071452E" w:rsidP="00BB03B9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2"/>
                <w:lang w:val="vi-VN"/>
              </w:rPr>
            </w:pPr>
            <w:r>
              <w:rPr>
                <w:rFonts w:cs="Times New Roman"/>
                <w:b/>
                <w:spacing w:val="-8"/>
                <w:sz w:val="22"/>
              </w:rPr>
              <w:t>Mức độ kiến thức, kĩ năng cần kiểm tra đánh giá</w:t>
            </w:r>
          </w:p>
        </w:tc>
        <w:tc>
          <w:tcPr>
            <w:tcW w:w="2733" w:type="pct"/>
            <w:gridSpan w:val="12"/>
            <w:vAlign w:val="center"/>
          </w:tcPr>
          <w:p w14:paraId="5FFB76CE" w14:textId="77777777" w:rsidR="005F19F6" w:rsidRPr="00C5166B" w:rsidRDefault="005F19F6" w:rsidP="00BB03B9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2"/>
                <w:lang w:val="vi-VN"/>
              </w:rPr>
            </w:pPr>
            <w:r w:rsidRPr="00C5166B">
              <w:rPr>
                <w:rFonts w:cs="Times New Roman"/>
                <w:b/>
                <w:spacing w:val="-8"/>
                <w:sz w:val="22"/>
                <w:lang w:val="vi-VN"/>
              </w:rPr>
              <w:t>Số câu hỏi ở các mức độ đánh giá</w:t>
            </w:r>
          </w:p>
        </w:tc>
      </w:tr>
      <w:tr w:rsidR="005F19F6" w:rsidRPr="00C5166B" w14:paraId="3F94C686" w14:textId="77777777" w:rsidTr="000B3070">
        <w:trPr>
          <w:trHeight w:val="273"/>
        </w:trPr>
        <w:tc>
          <w:tcPr>
            <w:tcW w:w="168" w:type="pct"/>
            <w:vMerge/>
          </w:tcPr>
          <w:p w14:paraId="0641E15D" w14:textId="77777777" w:rsidR="005F19F6" w:rsidRPr="00C5166B" w:rsidRDefault="005F19F6" w:rsidP="00BB03B9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2"/>
                <w:lang w:val="vi-VN"/>
              </w:rPr>
            </w:pPr>
          </w:p>
        </w:tc>
        <w:tc>
          <w:tcPr>
            <w:tcW w:w="390" w:type="pct"/>
            <w:vMerge/>
          </w:tcPr>
          <w:p w14:paraId="286F70BF" w14:textId="77777777" w:rsidR="005F19F6" w:rsidRPr="00C5166B" w:rsidRDefault="005F19F6" w:rsidP="00BB03B9">
            <w:pPr>
              <w:spacing w:before="120" w:after="120"/>
              <w:rPr>
                <w:rFonts w:cs="Times New Roman"/>
                <w:b/>
                <w:spacing w:val="-8"/>
                <w:sz w:val="22"/>
                <w:lang w:val="vi-VN"/>
              </w:rPr>
            </w:pPr>
          </w:p>
        </w:tc>
        <w:tc>
          <w:tcPr>
            <w:tcW w:w="366" w:type="pct"/>
            <w:vMerge/>
          </w:tcPr>
          <w:p w14:paraId="56451F8F" w14:textId="77777777" w:rsidR="005F19F6" w:rsidRPr="00C5166B" w:rsidRDefault="005F19F6" w:rsidP="00BB03B9">
            <w:pPr>
              <w:spacing w:before="120" w:after="120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1342" w:type="pct"/>
            <w:vMerge/>
          </w:tcPr>
          <w:p w14:paraId="34D8986D" w14:textId="77777777" w:rsidR="005F19F6" w:rsidRPr="00C5166B" w:rsidRDefault="005F19F6" w:rsidP="00BB03B9">
            <w:pPr>
              <w:spacing w:before="120" w:after="120"/>
              <w:jc w:val="center"/>
              <w:rPr>
                <w:rFonts w:cs="Times New Roman"/>
                <w:b/>
                <w:bCs/>
                <w:spacing w:val="-8"/>
                <w:sz w:val="22"/>
                <w:lang w:val="vi-VN"/>
              </w:rPr>
            </w:pPr>
          </w:p>
        </w:tc>
        <w:tc>
          <w:tcPr>
            <w:tcW w:w="2046" w:type="pct"/>
            <w:gridSpan w:val="9"/>
            <w:vAlign w:val="center"/>
          </w:tcPr>
          <w:p w14:paraId="745C6184" w14:textId="77777777" w:rsidR="005F19F6" w:rsidRPr="00C5166B" w:rsidRDefault="005F19F6" w:rsidP="00BB03B9">
            <w:pPr>
              <w:spacing w:before="120" w:after="120"/>
              <w:jc w:val="center"/>
              <w:rPr>
                <w:rFonts w:cs="Times New Roman"/>
                <w:b/>
                <w:bCs/>
                <w:spacing w:val="-8"/>
                <w:sz w:val="22"/>
              </w:rPr>
            </w:pPr>
            <w:r w:rsidRPr="00C5166B">
              <w:rPr>
                <w:rFonts w:cs="Times New Roman"/>
                <w:b/>
                <w:bCs/>
                <w:spacing w:val="-8"/>
                <w:sz w:val="22"/>
              </w:rPr>
              <w:t>TNKQ</w:t>
            </w:r>
          </w:p>
        </w:tc>
        <w:tc>
          <w:tcPr>
            <w:tcW w:w="687" w:type="pct"/>
            <w:gridSpan w:val="3"/>
            <w:vMerge w:val="restart"/>
            <w:shd w:val="clear" w:color="auto" w:fill="FFF2CC" w:themeFill="accent4" w:themeFillTint="33"/>
          </w:tcPr>
          <w:p w14:paraId="1715EF94" w14:textId="77777777" w:rsidR="005F19F6" w:rsidRPr="00C5166B" w:rsidRDefault="005F19F6" w:rsidP="00BB03B9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  <w:r w:rsidRPr="00C5166B">
              <w:rPr>
                <w:rFonts w:cs="Times New Roman"/>
                <w:b/>
                <w:spacing w:val="-8"/>
                <w:sz w:val="22"/>
              </w:rPr>
              <w:t>Tự luận</w:t>
            </w:r>
          </w:p>
        </w:tc>
      </w:tr>
      <w:tr w:rsidR="000B3070" w:rsidRPr="00C5166B" w14:paraId="6D680AF2" w14:textId="77777777" w:rsidTr="000B3070">
        <w:trPr>
          <w:trHeight w:val="271"/>
        </w:trPr>
        <w:tc>
          <w:tcPr>
            <w:tcW w:w="168" w:type="pct"/>
            <w:vMerge/>
          </w:tcPr>
          <w:p w14:paraId="4990E0A4" w14:textId="77777777" w:rsidR="005F19F6" w:rsidRPr="00C5166B" w:rsidRDefault="005F19F6" w:rsidP="00BB03B9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2"/>
                <w:lang w:val="vi-VN"/>
              </w:rPr>
            </w:pPr>
          </w:p>
        </w:tc>
        <w:tc>
          <w:tcPr>
            <w:tcW w:w="390" w:type="pct"/>
            <w:vMerge/>
          </w:tcPr>
          <w:p w14:paraId="5606C4E0" w14:textId="77777777" w:rsidR="005F19F6" w:rsidRPr="00C5166B" w:rsidRDefault="005F19F6" w:rsidP="00BB03B9">
            <w:pPr>
              <w:spacing w:before="120" w:after="120"/>
              <w:rPr>
                <w:rFonts w:cs="Times New Roman"/>
                <w:b/>
                <w:spacing w:val="-8"/>
                <w:sz w:val="22"/>
                <w:lang w:val="vi-VN"/>
              </w:rPr>
            </w:pPr>
          </w:p>
        </w:tc>
        <w:tc>
          <w:tcPr>
            <w:tcW w:w="366" w:type="pct"/>
            <w:vMerge/>
          </w:tcPr>
          <w:p w14:paraId="5CBBA249" w14:textId="77777777" w:rsidR="005F19F6" w:rsidRPr="00C5166B" w:rsidRDefault="005F19F6" w:rsidP="00BB03B9">
            <w:pPr>
              <w:spacing w:before="120" w:after="120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1342" w:type="pct"/>
            <w:vMerge/>
            <w:shd w:val="clear" w:color="auto" w:fill="FFFFFF" w:themeFill="background1"/>
          </w:tcPr>
          <w:p w14:paraId="254DAD5A" w14:textId="77777777" w:rsidR="005F19F6" w:rsidRPr="00C5166B" w:rsidRDefault="005F19F6" w:rsidP="00BB03B9">
            <w:pPr>
              <w:spacing w:before="120" w:after="120"/>
              <w:jc w:val="center"/>
              <w:rPr>
                <w:rFonts w:cs="Times New Roman"/>
                <w:bCs/>
                <w:spacing w:val="-8"/>
                <w:sz w:val="22"/>
              </w:rPr>
            </w:pPr>
          </w:p>
        </w:tc>
        <w:tc>
          <w:tcPr>
            <w:tcW w:w="628" w:type="pct"/>
            <w:gridSpan w:val="3"/>
            <w:vAlign w:val="center"/>
          </w:tcPr>
          <w:p w14:paraId="30001F93" w14:textId="77777777" w:rsidR="005F19F6" w:rsidRPr="00C5166B" w:rsidRDefault="005F19F6" w:rsidP="00BB03B9">
            <w:pPr>
              <w:spacing w:before="120" w:after="120"/>
              <w:jc w:val="center"/>
              <w:rPr>
                <w:rFonts w:cs="Times New Roman"/>
                <w:bCs/>
                <w:spacing w:val="-8"/>
                <w:sz w:val="22"/>
              </w:rPr>
            </w:pPr>
            <w:r w:rsidRPr="00C5166B">
              <w:rPr>
                <w:rFonts w:cs="Times New Roman"/>
                <w:bCs/>
                <w:i/>
                <w:iCs/>
                <w:spacing w:val="-8"/>
                <w:sz w:val="22"/>
              </w:rPr>
              <w:t>Nhiều lựa chọn</w:t>
            </w:r>
          </w:p>
        </w:tc>
        <w:tc>
          <w:tcPr>
            <w:tcW w:w="748" w:type="pct"/>
            <w:gridSpan w:val="3"/>
            <w:shd w:val="clear" w:color="auto" w:fill="D9E2F3" w:themeFill="accent1" w:themeFillTint="33"/>
            <w:vAlign w:val="center"/>
          </w:tcPr>
          <w:p w14:paraId="0FC827FE" w14:textId="77777777" w:rsidR="005F19F6" w:rsidRPr="00C5166B" w:rsidRDefault="005F19F6" w:rsidP="00BB03B9">
            <w:pPr>
              <w:spacing w:before="120" w:after="120"/>
              <w:jc w:val="center"/>
              <w:rPr>
                <w:rFonts w:cs="Times New Roman"/>
                <w:bCs/>
                <w:spacing w:val="-8"/>
                <w:sz w:val="22"/>
              </w:rPr>
            </w:pPr>
            <w:r w:rsidRPr="00C5166B">
              <w:rPr>
                <w:rFonts w:cs="Times New Roman"/>
                <w:bCs/>
                <w:i/>
                <w:iCs/>
                <w:spacing w:val="-8"/>
                <w:sz w:val="22"/>
                <w:lang w:val="vi-VN"/>
              </w:rPr>
              <w:t>Đ</w:t>
            </w:r>
            <w:r w:rsidRPr="00C5166B">
              <w:rPr>
                <w:rFonts w:cs="Times New Roman"/>
                <w:bCs/>
                <w:i/>
                <w:iCs/>
                <w:spacing w:val="-8"/>
                <w:sz w:val="22"/>
              </w:rPr>
              <w:t>úng - Sai</w:t>
            </w:r>
          </w:p>
        </w:tc>
        <w:tc>
          <w:tcPr>
            <w:tcW w:w="671" w:type="pct"/>
            <w:gridSpan w:val="3"/>
            <w:shd w:val="clear" w:color="auto" w:fill="B4C6E7" w:themeFill="accent1" w:themeFillTint="66"/>
            <w:vAlign w:val="center"/>
          </w:tcPr>
          <w:p w14:paraId="0CB2E9BC" w14:textId="77777777" w:rsidR="005F19F6" w:rsidRPr="00C5166B" w:rsidRDefault="005F19F6" w:rsidP="00BB03B9">
            <w:pPr>
              <w:spacing w:before="120" w:after="120"/>
              <w:jc w:val="center"/>
              <w:rPr>
                <w:rFonts w:cs="Times New Roman"/>
                <w:bCs/>
                <w:spacing w:val="-8"/>
                <w:sz w:val="22"/>
              </w:rPr>
            </w:pPr>
            <w:r w:rsidRPr="00C5166B">
              <w:rPr>
                <w:rFonts w:cs="Times New Roman"/>
                <w:bCs/>
                <w:i/>
                <w:iCs/>
                <w:spacing w:val="-8"/>
                <w:sz w:val="22"/>
              </w:rPr>
              <w:t>Trả lời ngắn</w:t>
            </w:r>
          </w:p>
        </w:tc>
        <w:tc>
          <w:tcPr>
            <w:tcW w:w="687" w:type="pct"/>
            <w:gridSpan w:val="3"/>
            <w:vMerge/>
            <w:shd w:val="clear" w:color="auto" w:fill="FFF2CC" w:themeFill="accent4" w:themeFillTint="33"/>
            <w:vAlign w:val="center"/>
          </w:tcPr>
          <w:p w14:paraId="46BD7616" w14:textId="77777777" w:rsidR="005F19F6" w:rsidRPr="00C5166B" w:rsidRDefault="005F19F6" w:rsidP="00BB03B9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2"/>
              </w:rPr>
            </w:pPr>
          </w:p>
        </w:tc>
      </w:tr>
      <w:tr w:rsidR="000B3070" w:rsidRPr="00C5166B" w14:paraId="5342B38D" w14:textId="77777777" w:rsidTr="000B3070">
        <w:trPr>
          <w:trHeight w:val="423"/>
        </w:trPr>
        <w:tc>
          <w:tcPr>
            <w:tcW w:w="168" w:type="pct"/>
            <w:vMerge/>
          </w:tcPr>
          <w:p w14:paraId="4B78E7C4" w14:textId="77777777" w:rsidR="005F19F6" w:rsidRPr="00C5166B" w:rsidRDefault="005F19F6" w:rsidP="00BB03B9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2"/>
                <w:lang w:val="vi-VN"/>
              </w:rPr>
            </w:pPr>
          </w:p>
        </w:tc>
        <w:tc>
          <w:tcPr>
            <w:tcW w:w="390" w:type="pct"/>
            <w:vMerge/>
          </w:tcPr>
          <w:p w14:paraId="78601BCC" w14:textId="77777777" w:rsidR="005F19F6" w:rsidRPr="00C5166B" w:rsidRDefault="005F19F6" w:rsidP="00BB03B9">
            <w:pPr>
              <w:spacing w:before="120" w:after="120"/>
              <w:rPr>
                <w:rFonts w:cs="Times New Roman"/>
                <w:b/>
                <w:spacing w:val="-8"/>
                <w:sz w:val="22"/>
                <w:lang w:val="vi-VN"/>
              </w:rPr>
            </w:pPr>
          </w:p>
        </w:tc>
        <w:tc>
          <w:tcPr>
            <w:tcW w:w="366" w:type="pct"/>
            <w:vMerge/>
          </w:tcPr>
          <w:p w14:paraId="1A1759E5" w14:textId="77777777" w:rsidR="005F19F6" w:rsidRPr="00C5166B" w:rsidRDefault="005F19F6" w:rsidP="00BB03B9">
            <w:pPr>
              <w:spacing w:before="120" w:after="120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1342" w:type="pct"/>
            <w:vMerge/>
            <w:shd w:val="clear" w:color="auto" w:fill="FFFFFF" w:themeFill="background1"/>
          </w:tcPr>
          <w:p w14:paraId="0CE0788B" w14:textId="77777777" w:rsidR="005F19F6" w:rsidRPr="00C5166B" w:rsidRDefault="005F19F6" w:rsidP="00BB03B9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2"/>
              </w:rPr>
            </w:pPr>
          </w:p>
        </w:tc>
        <w:tc>
          <w:tcPr>
            <w:tcW w:w="230" w:type="pct"/>
            <w:vAlign w:val="center"/>
          </w:tcPr>
          <w:p w14:paraId="1A7D1183" w14:textId="77777777" w:rsidR="005F19F6" w:rsidRPr="00C5166B" w:rsidRDefault="005F19F6" w:rsidP="00BB03B9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  <w:r w:rsidRPr="00C5166B">
              <w:rPr>
                <w:rFonts w:cs="Times New Roman"/>
                <w:b/>
                <w:spacing w:val="-8"/>
                <w:sz w:val="22"/>
              </w:rPr>
              <w:t>B</w:t>
            </w:r>
          </w:p>
        </w:tc>
        <w:tc>
          <w:tcPr>
            <w:tcW w:w="220" w:type="pct"/>
            <w:vAlign w:val="center"/>
          </w:tcPr>
          <w:p w14:paraId="4B159E17" w14:textId="77777777" w:rsidR="005F19F6" w:rsidRPr="00C5166B" w:rsidRDefault="005F19F6" w:rsidP="00BB03B9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  <w:r w:rsidRPr="00C5166B">
              <w:rPr>
                <w:rFonts w:cs="Times New Roman"/>
                <w:b/>
                <w:spacing w:val="-8"/>
                <w:sz w:val="22"/>
              </w:rPr>
              <w:t>H</w:t>
            </w:r>
          </w:p>
        </w:tc>
        <w:tc>
          <w:tcPr>
            <w:tcW w:w="178" w:type="pct"/>
            <w:vAlign w:val="center"/>
          </w:tcPr>
          <w:p w14:paraId="175EA77C" w14:textId="77777777" w:rsidR="005F19F6" w:rsidRPr="00C5166B" w:rsidRDefault="005F19F6" w:rsidP="00BB03B9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  <w:r w:rsidRPr="00C5166B">
              <w:rPr>
                <w:rFonts w:cs="Times New Roman"/>
                <w:b/>
                <w:spacing w:val="-8"/>
                <w:sz w:val="22"/>
              </w:rPr>
              <w:t>VD</w:t>
            </w:r>
          </w:p>
        </w:tc>
        <w:tc>
          <w:tcPr>
            <w:tcW w:w="277" w:type="pct"/>
            <w:shd w:val="clear" w:color="auto" w:fill="D9E2F3" w:themeFill="accent1" w:themeFillTint="33"/>
            <w:vAlign w:val="center"/>
          </w:tcPr>
          <w:p w14:paraId="254BEC55" w14:textId="77777777" w:rsidR="005F19F6" w:rsidRPr="00C5166B" w:rsidRDefault="005F19F6" w:rsidP="00BB03B9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  <w:r w:rsidRPr="00C5166B">
              <w:rPr>
                <w:rFonts w:cs="Times New Roman"/>
                <w:b/>
                <w:spacing w:val="-8"/>
                <w:sz w:val="22"/>
              </w:rPr>
              <w:t>B</w:t>
            </w:r>
          </w:p>
        </w:tc>
        <w:tc>
          <w:tcPr>
            <w:tcW w:w="277" w:type="pct"/>
            <w:shd w:val="clear" w:color="auto" w:fill="D9E2F3" w:themeFill="accent1" w:themeFillTint="33"/>
            <w:vAlign w:val="center"/>
          </w:tcPr>
          <w:p w14:paraId="6CB639C4" w14:textId="77777777" w:rsidR="005F19F6" w:rsidRPr="00C5166B" w:rsidRDefault="005F19F6" w:rsidP="00BB03B9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  <w:r w:rsidRPr="00C5166B">
              <w:rPr>
                <w:rFonts w:cs="Times New Roman"/>
                <w:b/>
                <w:spacing w:val="-8"/>
                <w:sz w:val="22"/>
              </w:rPr>
              <w:t>H</w:t>
            </w:r>
          </w:p>
        </w:tc>
        <w:tc>
          <w:tcPr>
            <w:tcW w:w="194" w:type="pct"/>
            <w:shd w:val="clear" w:color="auto" w:fill="D9E2F3" w:themeFill="accent1" w:themeFillTint="33"/>
            <w:vAlign w:val="center"/>
          </w:tcPr>
          <w:p w14:paraId="25D2F995" w14:textId="77777777" w:rsidR="005F19F6" w:rsidRPr="00C5166B" w:rsidRDefault="005F19F6" w:rsidP="00BB03B9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  <w:r w:rsidRPr="00C5166B">
              <w:rPr>
                <w:rFonts w:cs="Times New Roman"/>
                <w:b/>
                <w:spacing w:val="-8"/>
                <w:sz w:val="22"/>
              </w:rPr>
              <w:t>VD</w:t>
            </w:r>
          </w:p>
        </w:tc>
        <w:tc>
          <w:tcPr>
            <w:tcW w:w="175" w:type="pct"/>
            <w:shd w:val="clear" w:color="auto" w:fill="B4C6E7" w:themeFill="accent1" w:themeFillTint="66"/>
            <w:vAlign w:val="center"/>
          </w:tcPr>
          <w:p w14:paraId="29BD99D4" w14:textId="77777777" w:rsidR="005F19F6" w:rsidRPr="00C5166B" w:rsidRDefault="005F19F6" w:rsidP="00BB03B9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  <w:r w:rsidRPr="00C5166B">
              <w:rPr>
                <w:rFonts w:cs="Times New Roman"/>
                <w:b/>
                <w:spacing w:val="-8"/>
                <w:sz w:val="22"/>
              </w:rPr>
              <w:t>B</w:t>
            </w:r>
          </w:p>
        </w:tc>
        <w:tc>
          <w:tcPr>
            <w:tcW w:w="219" w:type="pct"/>
            <w:shd w:val="clear" w:color="auto" w:fill="B4C6E7" w:themeFill="accent1" w:themeFillTint="66"/>
            <w:vAlign w:val="center"/>
          </w:tcPr>
          <w:p w14:paraId="69C3258B" w14:textId="77777777" w:rsidR="005F19F6" w:rsidRPr="00C5166B" w:rsidRDefault="005F19F6" w:rsidP="00BB03B9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  <w:r w:rsidRPr="00C5166B">
              <w:rPr>
                <w:rFonts w:cs="Times New Roman"/>
                <w:b/>
                <w:spacing w:val="-8"/>
                <w:sz w:val="22"/>
              </w:rPr>
              <w:t>H</w:t>
            </w:r>
          </w:p>
        </w:tc>
        <w:tc>
          <w:tcPr>
            <w:tcW w:w="277" w:type="pct"/>
            <w:shd w:val="clear" w:color="auto" w:fill="B4C6E7" w:themeFill="accent1" w:themeFillTint="66"/>
            <w:vAlign w:val="center"/>
          </w:tcPr>
          <w:p w14:paraId="7E8422EE" w14:textId="77777777" w:rsidR="005F19F6" w:rsidRPr="00C5166B" w:rsidRDefault="005F19F6" w:rsidP="00BB03B9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  <w:r w:rsidRPr="00C5166B">
              <w:rPr>
                <w:rFonts w:cs="Times New Roman"/>
                <w:b/>
                <w:spacing w:val="-8"/>
                <w:sz w:val="22"/>
              </w:rPr>
              <w:t>VD</w:t>
            </w:r>
          </w:p>
        </w:tc>
        <w:tc>
          <w:tcPr>
            <w:tcW w:w="180" w:type="pct"/>
            <w:shd w:val="clear" w:color="auto" w:fill="FFF2CC" w:themeFill="accent4" w:themeFillTint="33"/>
            <w:vAlign w:val="center"/>
          </w:tcPr>
          <w:p w14:paraId="2E3CF1B5" w14:textId="77777777" w:rsidR="005F19F6" w:rsidRPr="00C5166B" w:rsidRDefault="005F19F6" w:rsidP="00BB03B9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  <w:r w:rsidRPr="00C5166B">
              <w:rPr>
                <w:rFonts w:cs="Times New Roman"/>
                <w:b/>
                <w:spacing w:val="-8"/>
                <w:sz w:val="22"/>
              </w:rPr>
              <w:t>B</w:t>
            </w:r>
          </w:p>
        </w:tc>
        <w:tc>
          <w:tcPr>
            <w:tcW w:w="277" w:type="pct"/>
            <w:shd w:val="clear" w:color="auto" w:fill="FFF2CC" w:themeFill="accent4" w:themeFillTint="33"/>
            <w:vAlign w:val="center"/>
          </w:tcPr>
          <w:p w14:paraId="7311804C" w14:textId="77777777" w:rsidR="005F19F6" w:rsidRPr="00C5166B" w:rsidRDefault="005F19F6" w:rsidP="00BB03B9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  <w:r w:rsidRPr="00C5166B">
              <w:rPr>
                <w:rFonts w:cs="Times New Roman"/>
                <w:b/>
                <w:spacing w:val="-8"/>
                <w:sz w:val="22"/>
              </w:rPr>
              <w:t>H</w:t>
            </w:r>
          </w:p>
        </w:tc>
        <w:tc>
          <w:tcPr>
            <w:tcW w:w="230" w:type="pct"/>
            <w:shd w:val="clear" w:color="auto" w:fill="FFF2CC" w:themeFill="accent4" w:themeFillTint="33"/>
            <w:vAlign w:val="center"/>
          </w:tcPr>
          <w:p w14:paraId="0173D1C2" w14:textId="77777777" w:rsidR="005F19F6" w:rsidRPr="00C5166B" w:rsidRDefault="005F19F6" w:rsidP="00BB03B9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  <w:r w:rsidRPr="00C5166B">
              <w:rPr>
                <w:rFonts w:cs="Times New Roman"/>
                <w:b/>
                <w:spacing w:val="-8"/>
                <w:sz w:val="22"/>
              </w:rPr>
              <w:t>VD</w:t>
            </w:r>
          </w:p>
        </w:tc>
      </w:tr>
      <w:tr w:rsidR="000B3070" w:rsidRPr="002A3B2F" w14:paraId="1BC027F5" w14:textId="77777777" w:rsidTr="000B3070">
        <w:trPr>
          <w:trHeight w:val="2519"/>
        </w:trPr>
        <w:tc>
          <w:tcPr>
            <w:tcW w:w="168" w:type="pct"/>
            <w:vMerge w:val="restart"/>
          </w:tcPr>
          <w:p w14:paraId="40EF0B47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bCs/>
                <w:spacing w:val="-8"/>
                <w:sz w:val="22"/>
                <w:lang w:val="vi-VN"/>
              </w:rPr>
            </w:pPr>
            <w:r w:rsidRPr="00C5166B">
              <w:rPr>
                <w:rFonts w:cs="Times New Roman"/>
                <w:bCs/>
                <w:spacing w:val="-8"/>
                <w:sz w:val="22"/>
                <w:lang w:val="vi-VN"/>
              </w:rPr>
              <w:lastRenderedPageBreak/>
              <w:t>1</w:t>
            </w:r>
          </w:p>
        </w:tc>
        <w:tc>
          <w:tcPr>
            <w:tcW w:w="390" w:type="pct"/>
            <w:vMerge w:val="restart"/>
          </w:tcPr>
          <w:p w14:paraId="2E25E18D" w14:textId="77777777" w:rsidR="000B3070" w:rsidRPr="002123FE" w:rsidRDefault="000B3070" w:rsidP="000B3070">
            <w:pPr>
              <w:spacing w:before="60" w:after="60"/>
              <w:rPr>
                <w:rFonts w:cs="Times New Roman"/>
                <w:b/>
                <w:spacing w:val="-8"/>
              </w:rPr>
            </w:pPr>
            <w:r>
              <w:rPr>
                <w:rFonts w:cs="Times New Roman"/>
                <w:b/>
                <w:spacing w:val="-8"/>
                <w:lang w:val="vi-VN"/>
              </w:rPr>
              <w:t>Ch</w:t>
            </w:r>
            <w:r>
              <w:rPr>
                <w:rFonts w:cs="Times New Roman"/>
                <w:b/>
                <w:spacing w:val="-8"/>
              </w:rPr>
              <w:t xml:space="preserve">ương </w:t>
            </w:r>
            <w:r>
              <w:rPr>
                <w:rFonts w:cs="Times New Roman"/>
                <w:b/>
                <w:spacing w:val="-8"/>
                <w:lang w:val="vi-VN"/>
              </w:rPr>
              <w:t xml:space="preserve"> 1: </w:t>
            </w:r>
            <w:r>
              <w:rPr>
                <w:rFonts w:cs="Times New Roman"/>
                <w:b/>
                <w:spacing w:val="-8"/>
              </w:rPr>
              <w:t>Mệnh đề và tập hợp</w:t>
            </w:r>
          </w:p>
          <w:p w14:paraId="1D7FA834" w14:textId="77777777" w:rsidR="000B3070" w:rsidRPr="00C5166B" w:rsidRDefault="000B3070" w:rsidP="000B3070">
            <w:pPr>
              <w:spacing w:before="60" w:after="60"/>
              <w:rPr>
                <w:rFonts w:cs="Times New Roman"/>
                <w:b/>
                <w:bCs/>
                <w:spacing w:val="-8"/>
                <w:sz w:val="22"/>
                <w:lang w:val="vi-VN"/>
              </w:rPr>
            </w:pPr>
          </w:p>
        </w:tc>
        <w:tc>
          <w:tcPr>
            <w:tcW w:w="366" w:type="pct"/>
          </w:tcPr>
          <w:p w14:paraId="45649820" w14:textId="5760D4F4" w:rsidR="000B3070" w:rsidRPr="00C5166B" w:rsidRDefault="000B3070" w:rsidP="000B3070">
            <w:pPr>
              <w:spacing w:before="120" w:after="120"/>
              <w:rPr>
                <w:rFonts w:cs="Times New Roman"/>
                <w:spacing w:val="-8"/>
                <w:sz w:val="22"/>
                <w:lang w:val="vi-VN"/>
              </w:rPr>
            </w:pPr>
            <w:r>
              <w:rPr>
                <w:rFonts w:cs="Times New Roman"/>
                <w:spacing w:val="-8"/>
              </w:rPr>
              <w:t>1. Mệnh đề</w:t>
            </w:r>
          </w:p>
        </w:tc>
        <w:tc>
          <w:tcPr>
            <w:tcW w:w="1342" w:type="pct"/>
            <w:shd w:val="clear" w:color="auto" w:fill="FFFFFF" w:themeFill="background1"/>
          </w:tcPr>
          <w:p w14:paraId="07F4CE3D" w14:textId="1C4E9740" w:rsidR="000B3070" w:rsidRDefault="000B3070" w:rsidP="000B3070">
            <w:pPr>
              <w:jc w:val="both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71452E">
              <w:rPr>
                <w:rFonts w:eastAsia="Times New Roman" w:cs="Times New Roman"/>
                <w:b/>
                <w:bCs/>
                <w:color w:val="000000"/>
                <w:sz w:val="22"/>
              </w:rPr>
              <w:t>Nhận biết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:</w:t>
            </w:r>
          </w:p>
          <w:p w14:paraId="515F8958" w14:textId="58D5146E" w:rsidR="000B3070" w:rsidRPr="00B211D9" w:rsidRDefault="000B3070" w:rsidP="000B3070">
            <w:pPr>
              <w:jc w:val="both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color w:val="000000"/>
                <w:sz w:val="22"/>
              </w:rPr>
              <w:t xml:space="preserve">- </w:t>
            </w:r>
            <w:r w:rsidRPr="00C53422">
              <w:rPr>
                <w:rFonts w:eastAsia="Times New Roman"/>
                <w:bCs/>
                <w:color w:val="000000"/>
                <w:sz w:val="22"/>
              </w:rPr>
              <w:t>Mệnh đề, mệnh đề phủ định, mệnh đề</w:t>
            </w:r>
            <w:r>
              <w:rPr>
                <w:rFonts w:eastAsia="Times New Roman"/>
                <w:b/>
                <w:color w:val="000000"/>
                <w:sz w:val="22"/>
              </w:rPr>
              <w:t xml:space="preserve"> </w:t>
            </w:r>
            <w:r w:rsidRPr="00B211D9">
              <w:rPr>
                <w:rFonts w:eastAsia="Times New Roman"/>
                <w:bCs/>
                <w:color w:val="000000"/>
                <w:sz w:val="22"/>
              </w:rPr>
              <w:t>chứa biến</w:t>
            </w:r>
          </w:p>
          <w:p w14:paraId="74832E54" w14:textId="5EDDA904" w:rsidR="000B3070" w:rsidRPr="00B211D9" w:rsidRDefault="000B3070" w:rsidP="000B3070">
            <w:pPr>
              <w:jc w:val="both"/>
              <w:rPr>
                <w:rFonts w:eastAsia="Times New Roman"/>
                <w:bCs/>
                <w:color w:val="000000"/>
                <w:sz w:val="22"/>
              </w:rPr>
            </w:pPr>
            <w:r w:rsidRPr="00B211D9">
              <w:rPr>
                <w:rFonts w:eastAsia="Times New Roman"/>
                <w:bCs/>
                <w:color w:val="000000"/>
                <w:sz w:val="22"/>
              </w:rPr>
              <w:t>- Biết được ý nghĩa của ký hiệu</w:t>
            </w:r>
          </w:p>
          <w:p w14:paraId="405D933C" w14:textId="77777777" w:rsidR="000B3070" w:rsidRPr="00B211D9" w:rsidRDefault="000B3070" w:rsidP="000B3070">
            <w:pPr>
              <w:jc w:val="both"/>
              <w:rPr>
                <w:rFonts w:eastAsia="Times New Roman"/>
                <w:bCs/>
                <w:color w:val="000000"/>
                <w:sz w:val="22"/>
              </w:rPr>
            </w:pPr>
            <w:r w:rsidRPr="00B211D9">
              <w:rPr>
                <w:rFonts w:eastAsia="Times New Roman"/>
                <w:bCs/>
                <w:color w:val="000000"/>
                <w:sz w:val="22"/>
              </w:rPr>
              <w:t>- Biết được mệnh đề kéo theo, mệnh đề tương đương</w:t>
            </w:r>
          </w:p>
          <w:p w14:paraId="29E683DF" w14:textId="77777777" w:rsidR="000B3070" w:rsidRDefault="000B3070" w:rsidP="000B3070">
            <w:pPr>
              <w:jc w:val="both"/>
              <w:rPr>
                <w:rFonts w:eastAsia="Times New Roman"/>
                <w:b/>
                <w:color w:val="000000"/>
                <w:sz w:val="22"/>
              </w:rPr>
            </w:pPr>
            <w:r>
              <w:rPr>
                <w:rFonts w:eastAsia="Times New Roman"/>
                <w:b/>
                <w:color w:val="000000"/>
                <w:sz w:val="22"/>
              </w:rPr>
              <w:t>Thông hiểu:</w:t>
            </w:r>
          </w:p>
          <w:p w14:paraId="726E2455" w14:textId="2F8D3FCB" w:rsidR="000B3070" w:rsidRPr="00B211D9" w:rsidRDefault="000B3070" w:rsidP="000B3070">
            <w:pPr>
              <w:jc w:val="both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color w:val="000000"/>
                <w:sz w:val="22"/>
              </w:rPr>
              <w:t xml:space="preserve">- </w:t>
            </w:r>
            <w:r w:rsidRPr="00B211D9">
              <w:rPr>
                <w:rFonts w:eastAsia="Times New Roman"/>
                <w:bCs/>
                <w:color w:val="000000"/>
                <w:sz w:val="22"/>
              </w:rPr>
              <w:t>Lập được mệnh đề phủ định của một mệnh đề, xác định được tính đúng sai củ</w:t>
            </w:r>
            <w:r>
              <w:rPr>
                <w:rFonts w:eastAsia="Times New Roman"/>
                <w:bCs/>
                <w:color w:val="000000"/>
                <w:sz w:val="22"/>
              </w:rPr>
              <w:t>a</w:t>
            </w:r>
            <w:r w:rsidRPr="00B211D9">
              <w:rPr>
                <w:rFonts w:eastAsia="Times New Roman"/>
                <w:bCs/>
                <w:color w:val="000000"/>
                <w:sz w:val="22"/>
              </w:rPr>
              <w:t xml:space="preserve"> mệnh đề trong các trường hợp đơn giản</w:t>
            </w:r>
          </w:p>
          <w:p w14:paraId="7CBFF3A6" w14:textId="77777777" w:rsidR="000B3070" w:rsidRPr="00B211D9" w:rsidRDefault="000B3070" w:rsidP="000B3070">
            <w:pPr>
              <w:jc w:val="both"/>
              <w:rPr>
                <w:rFonts w:eastAsia="Times New Roman"/>
                <w:bCs/>
                <w:color w:val="000000"/>
                <w:sz w:val="22"/>
              </w:rPr>
            </w:pPr>
            <w:r w:rsidRPr="00B211D9">
              <w:rPr>
                <w:rFonts w:eastAsia="Times New Roman"/>
                <w:bCs/>
                <w:color w:val="000000"/>
                <w:sz w:val="22"/>
              </w:rPr>
              <w:t>- Lập được mệnh đề đảo của mệnh đề cho trước</w:t>
            </w:r>
          </w:p>
          <w:p w14:paraId="0A5153A1" w14:textId="5C74B93D" w:rsidR="000B3070" w:rsidRPr="0071452E" w:rsidRDefault="000B3070" w:rsidP="000B3070">
            <w:pPr>
              <w:jc w:val="both"/>
              <w:rPr>
                <w:rFonts w:eastAsia="Times New Roman"/>
                <w:b/>
                <w:color w:val="000000"/>
                <w:sz w:val="22"/>
              </w:rPr>
            </w:pPr>
            <w:r w:rsidRPr="00B211D9">
              <w:rPr>
                <w:rFonts w:eastAsia="Times New Roman"/>
                <w:bCs/>
                <w:color w:val="000000"/>
                <w:sz w:val="22"/>
              </w:rPr>
              <w:t>- Phân biệt được điều kiện cần và đủ, giả thiết, kết luận</w:t>
            </w:r>
          </w:p>
        </w:tc>
        <w:tc>
          <w:tcPr>
            <w:tcW w:w="230" w:type="pct"/>
          </w:tcPr>
          <w:p w14:paraId="02C307DA" w14:textId="610FA707" w:rsidR="000B3070" w:rsidRPr="00345AA5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  <w:r>
              <w:rPr>
                <w:rFonts w:cs="Times New Roman"/>
                <w:spacing w:val="-8"/>
              </w:rPr>
              <w:t>Câu 1-4</w:t>
            </w:r>
          </w:p>
        </w:tc>
        <w:tc>
          <w:tcPr>
            <w:tcW w:w="220" w:type="pct"/>
          </w:tcPr>
          <w:p w14:paraId="3087AF48" w14:textId="77777777" w:rsidR="000B3070" w:rsidRDefault="000B3070" w:rsidP="000B3070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  <w:r>
              <w:rPr>
                <w:rFonts w:cs="Times New Roman"/>
                <w:spacing w:val="-8"/>
              </w:rPr>
              <w:t>Câu 5, 6</w:t>
            </w:r>
          </w:p>
          <w:p w14:paraId="0F10E148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178" w:type="pct"/>
          </w:tcPr>
          <w:p w14:paraId="159F4BA5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1B25C42C" w14:textId="77777777" w:rsidR="000B3070" w:rsidRPr="0012462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12E38D8D" w14:textId="77777777" w:rsidR="000B3070" w:rsidRPr="0012462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194" w:type="pct"/>
            <w:shd w:val="clear" w:color="auto" w:fill="D9E2F3" w:themeFill="accent1" w:themeFillTint="33"/>
          </w:tcPr>
          <w:p w14:paraId="3EBA0B3A" w14:textId="77777777" w:rsidR="000B3070" w:rsidRPr="0012462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175" w:type="pct"/>
            <w:shd w:val="clear" w:color="auto" w:fill="B4C6E7" w:themeFill="accent1" w:themeFillTint="66"/>
          </w:tcPr>
          <w:p w14:paraId="024D81F9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219" w:type="pct"/>
            <w:shd w:val="clear" w:color="auto" w:fill="B4C6E7" w:themeFill="accent1" w:themeFillTint="66"/>
          </w:tcPr>
          <w:p w14:paraId="2C360169" w14:textId="5DE48329" w:rsidR="000B3070" w:rsidRPr="00345AA5" w:rsidRDefault="000B3070" w:rsidP="000B3070">
            <w:pPr>
              <w:spacing w:before="120" w:after="120"/>
              <w:rPr>
                <w:rFonts w:cs="Times New Roman"/>
                <w:spacing w:val="-8"/>
                <w:sz w:val="22"/>
              </w:rPr>
            </w:pPr>
          </w:p>
        </w:tc>
        <w:tc>
          <w:tcPr>
            <w:tcW w:w="277" w:type="pct"/>
            <w:shd w:val="clear" w:color="auto" w:fill="B4C6E7" w:themeFill="accent1" w:themeFillTint="66"/>
          </w:tcPr>
          <w:p w14:paraId="2EE0D6A9" w14:textId="77777777" w:rsidR="000B3070" w:rsidRPr="0012462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180" w:type="pct"/>
            <w:shd w:val="clear" w:color="auto" w:fill="FFF2CC" w:themeFill="accent4" w:themeFillTint="33"/>
          </w:tcPr>
          <w:p w14:paraId="0297F01C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277" w:type="pct"/>
            <w:shd w:val="clear" w:color="auto" w:fill="FFF2CC" w:themeFill="accent4" w:themeFillTint="33"/>
          </w:tcPr>
          <w:p w14:paraId="19E30611" w14:textId="77777777" w:rsidR="000B3070" w:rsidRPr="0012462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230" w:type="pct"/>
            <w:shd w:val="clear" w:color="auto" w:fill="FFF2CC" w:themeFill="accent4" w:themeFillTint="33"/>
          </w:tcPr>
          <w:p w14:paraId="356C6DE1" w14:textId="77777777" w:rsidR="000B3070" w:rsidRPr="0012462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</w:tr>
      <w:tr w:rsidR="000B3070" w:rsidRPr="002A3B2F" w14:paraId="5C1E3739" w14:textId="77777777" w:rsidTr="000B3070">
        <w:trPr>
          <w:trHeight w:val="267"/>
        </w:trPr>
        <w:tc>
          <w:tcPr>
            <w:tcW w:w="168" w:type="pct"/>
            <w:vMerge/>
          </w:tcPr>
          <w:p w14:paraId="35C9A5F7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bCs/>
                <w:spacing w:val="-8"/>
                <w:sz w:val="22"/>
                <w:lang w:val="vi-VN"/>
              </w:rPr>
            </w:pPr>
          </w:p>
        </w:tc>
        <w:tc>
          <w:tcPr>
            <w:tcW w:w="390" w:type="pct"/>
            <w:vMerge/>
          </w:tcPr>
          <w:p w14:paraId="13F0C4E8" w14:textId="77777777" w:rsidR="000B3070" w:rsidRPr="00C5166B" w:rsidRDefault="000B3070" w:rsidP="000B3070">
            <w:pPr>
              <w:spacing w:before="120" w:after="120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366" w:type="pct"/>
          </w:tcPr>
          <w:p w14:paraId="16BEB966" w14:textId="14CF3C91" w:rsidR="000B3070" w:rsidRPr="00C5166B" w:rsidRDefault="000B3070" w:rsidP="000B3070">
            <w:pPr>
              <w:spacing w:before="120" w:after="120"/>
              <w:rPr>
                <w:rFonts w:cs="Times New Roman"/>
                <w:spacing w:val="-8"/>
                <w:sz w:val="22"/>
                <w:lang w:val="vi-VN"/>
              </w:rPr>
            </w:pPr>
            <w:r>
              <w:rPr>
                <w:rFonts w:cs="Times New Roman"/>
                <w:spacing w:val="-8"/>
              </w:rPr>
              <w:t>2. Tập hợp và các phép toán trên tập hợp</w:t>
            </w:r>
          </w:p>
        </w:tc>
        <w:tc>
          <w:tcPr>
            <w:tcW w:w="1342" w:type="pct"/>
            <w:shd w:val="clear" w:color="auto" w:fill="FFFFFF" w:themeFill="background1"/>
          </w:tcPr>
          <w:p w14:paraId="40797C43" w14:textId="77777777" w:rsidR="000B3070" w:rsidRDefault="000B3070" w:rsidP="000B3070">
            <w:pPr>
              <w:spacing w:before="120" w:after="120"/>
              <w:jc w:val="both"/>
              <w:rPr>
                <w:rFonts w:cs="Times New Roman"/>
                <w:spacing w:val="-8"/>
                <w:sz w:val="22"/>
              </w:rPr>
            </w:pPr>
            <w:r w:rsidRPr="00D56FA1">
              <w:rPr>
                <w:rFonts w:cs="Times New Roman"/>
                <w:b/>
                <w:bCs/>
                <w:spacing w:val="-8"/>
                <w:sz w:val="22"/>
              </w:rPr>
              <w:t>Nhận biết</w:t>
            </w:r>
            <w:r>
              <w:rPr>
                <w:rFonts w:cs="Times New Roman"/>
                <w:spacing w:val="-8"/>
                <w:sz w:val="22"/>
              </w:rPr>
              <w:t xml:space="preserve">: </w:t>
            </w:r>
          </w:p>
          <w:p w14:paraId="04599F63" w14:textId="5FD1A473" w:rsidR="000B3070" w:rsidRDefault="000B3070" w:rsidP="000B3070">
            <w:pPr>
              <w:spacing w:before="120" w:after="120"/>
              <w:jc w:val="both"/>
              <w:rPr>
                <w:rFonts w:cs="Times New Roman"/>
                <w:spacing w:val="-8"/>
                <w:sz w:val="22"/>
              </w:rPr>
            </w:pPr>
            <w:r>
              <w:rPr>
                <w:rFonts w:cs="Times New Roman"/>
                <w:spacing w:val="-8"/>
                <w:sz w:val="22"/>
              </w:rPr>
              <w:t>- Biết được cách cho tập hợp bằng cách liệt kê hoặc chỉ ra tính chất đặc trưng của tập hợp</w:t>
            </w:r>
          </w:p>
          <w:p w14:paraId="27C154B5" w14:textId="15AA7673" w:rsidR="000B3070" w:rsidRDefault="000B3070" w:rsidP="000B3070">
            <w:pPr>
              <w:spacing w:before="120" w:after="120"/>
              <w:jc w:val="both"/>
              <w:rPr>
                <w:rFonts w:cs="Times New Roman"/>
                <w:spacing w:val="-8"/>
                <w:sz w:val="22"/>
              </w:rPr>
            </w:pPr>
            <w:r>
              <w:rPr>
                <w:rFonts w:cs="Times New Roman"/>
                <w:spacing w:val="-8"/>
                <w:sz w:val="22"/>
              </w:rPr>
              <w:t>-  Biết  khái niệm tập hợp, tập hợp con, tập hợp bằng nhau</w:t>
            </w:r>
          </w:p>
          <w:p w14:paraId="21B952A0" w14:textId="145B8794" w:rsidR="000B3070" w:rsidRDefault="000B3070" w:rsidP="000B3070">
            <w:pPr>
              <w:spacing w:before="120" w:after="120"/>
              <w:jc w:val="both"/>
              <w:rPr>
                <w:rFonts w:cs="Times New Roman"/>
                <w:spacing w:val="-8"/>
                <w:sz w:val="22"/>
              </w:rPr>
            </w:pPr>
            <w:r>
              <w:rPr>
                <w:rFonts w:cs="Times New Roman"/>
                <w:spacing w:val="-8"/>
                <w:sz w:val="22"/>
              </w:rPr>
              <w:t>- Hiểu đúng các ký hiệu (a;b), [a;b], (a;b], [a;b), …….</w:t>
            </w:r>
          </w:p>
          <w:p w14:paraId="11B8E45C" w14:textId="17315241" w:rsidR="000B3070" w:rsidRDefault="000B3070" w:rsidP="000B3070">
            <w:pPr>
              <w:spacing w:before="120" w:after="120"/>
              <w:jc w:val="both"/>
              <w:rPr>
                <w:rFonts w:cs="Times New Roman"/>
                <w:spacing w:val="-8"/>
                <w:sz w:val="22"/>
              </w:rPr>
            </w:pPr>
            <w:r>
              <w:rPr>
                <w:rFonts w:cs="Times New Roman"/>
                <w:spacing w:val="-8"/>
                <w:sz w:val="22"/>
              </w:rPr>
              <w:t>- Nhận ra cách biểu diễn các khoảng, đoạn trên trục số</w:t>
            </w:r>
          </w:p>
          <w:p w14:paraId="53667025" w14:textId="77777777" w:rsidR="000B3070" w:rsidRPr="00D56FA1" w:rsidRDefault="000B3070" w:rsidP="000B3070">
            <w:pPr>
              <w:spacing w:before="120" w:after="120"/>
              <w:jc w:val="both"/>
              <w:rPr>
                <w:rFonts w:cs="Times New Roman"/>
                <w:b/>
                <w:bCs/>
                <w:spacing w:val="-8"/>
                <w:sz w:val="22"/>
              </w:rPr>
            </w:pPr>
            <w:r w:rsidRPr="00D56FA1">
              <w:rPr>
                <w:rFonts w:cs="Times New Roman"/>
                <w:b/>
                <w:bCs/>
                <w:spacing w:val="-8"/>
                <w:sz w:val="22"/>
              </w:rPr>
              <w:t>Thông hiểu:</w:t>
            </w:r>
          </w:p>
          <w:p w14:paraId="07986CB5" w14:textId="7F242AA6" w:rsidR="000B3070" w:rsidRDefault="000B3070" w:rsidP="000B3070">
            <w:pPr>
              <w:spacing w:before="120" w:after="120"/>
              <w:jc w:val="both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- Thực hiện được  các phép toán giao, hợp, hiệu của hai tập hợp, phần bù của một  tập hợp con</w:t>
            </w:r>
          </w:p>
          <w:p w14:paraId="6B53DC55" w14:textId="3E57C1DD" w:rsidR="000B3070" w:rsidRDefault="000B3070" w:rsidP="000B3070">
            <w:pPr>
              <w:spacing w:before="120" w:after="120"/>
              <w:jc w:val="both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- Hiểu được các ký hiệu N*, N, Z, Q, R và mối quan hệ giữa các tập hợp đó</w:t>
            </w:r>
          </w:p>
          <w:p w14:paraId="2D02B892" w14:textId="45BFB9D8" w:rsidR="001D6623" w:rsidRDefault="000B3070" w:rsidP="000B3070">
            <w:pPr>
              <w:spacing w:before="120" w:after="120"/>
              <w:jc w:val="both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 xml:space="preserve">-Hiểu được các ký hiệu </w:t>
            </w:r>
            <w:r w:rsidR="001D6623">
              <w:rPr>
                <w:spacing w:val="-8"/>
                <w:sz w:val="22"/>
              </w:rPr>
              <w:t xml:space="preserve"> </w:t>
            </w:r>
            <w:r w:rsidR="009247C3" w:rsidRPr="009247C3">
              <w:rPr>
                <w:rFonts w:eastAsia="Times New Roman" w:cs="Times New Roman"/>
                <w:bCs/>
                <w:iCs/>
                <w:color w:val="C00000"/>
                <w:kern w:val="2"/>
                <w:position w:val="-12"/>
                <w:sz w:val="24"/>
                <w:szCs w:val="28"/>
                <w:lang w:val="vi-VN"/>
                <w14:ligatures w14:val="standardContextual"/>
              </w:rPr>
              <w:object w:dxaOrig="440" w:dyaOrig="340" w14:anchorId="5C6F90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75pt;height:17.25pt" o:ole="">
                  <v:imagedata r:id="rId6" o:title=""/>
                </v:shape>
                <o:OLEObject Type="Embed" ProgID="Equation.DSMT4" ShapeID="_x0000_i1025" DrawAspect="Content" ObjectID="_1822477913" r:id="rId7"/>
              </w:object>
            </w:r>
            <w:r w:rsidR="001D6623">
              <w:rPr>
                <w:rFonts w:cs="Times New Roman"/>
                <w:b/>
                <w:color w:val="C00000"/>
                <w:szCs w:val="28"/>
              </w:rPr>
              <w:t>.</w:t>
            </w:r>
          </w:p>
          <w:p w14:paraId="0AC0E16D" w14:textId="77777777" w:rsidR="000B3070" w:rsidRPr="001D6623" w:rsidRDefault="000B3070" w:rsidP="000B3070">
            <w:pPr>
              <w:spacing w:before="120" w:after="120"/>
              <w:jc w:val="both"/>
              <w:rPr>
                <w:b/>
                <w:bCs/>
                <w:spacing w:val="-8"/>
                <w:sz w:val="22"/>
              </w:rPr>
            </w:pPr>
            <w:r w:rsidRPr="001D6623">
              <w:rPr>
                <w:b/>
                <w:bCs/>
                <w:spacing w:val="-8"/>
                <w:sz w:val="22"/>
              </w:rPr>
              <w:t xml:space="preserve">Vận dụng: </w:t>
            </w:r>
          </w:p>
          <w:p w14:paraId="35554334" w14:textId="1FC56286" w:rsidR="000B3070" w:rsidRDefault="000B3070" w:rsidP="000B3070">
            <w:pPr>
              <w:spacing w:before="120" w:after="120"/>
              <w:jc w:val="both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- Thực hiện được các phép toán giao, hợp, hiệu của hai tập hợp, phần bù của một  tập hợp con</w:t>
            </w:r>
          </w:p>
          <w:p w14:paraId="1F019C76" w14:textId="22EA22FB" w:rsidR="000B3070" w:rsidRDefault="000B3070" w:rsidP="000B3070">
            <w:pPr>
              <w:spacing w:before="120" w:after="120"/>
              <w:jc w:val="both"/>
              <w:rPr>
                <w:spacing w:val="-8"/>
                <w:sz w:val="22"/>
              </w:rPr>
            </w:pPr>
            <w:r>
              <w:rPr>
                <w:spacing w:val="-8"/>
                <w:sz w:val="22"/>
              </w:rPr>
              <w:t>-  Sử dụng các phép toán trên tập hợp để giải quyết một số bài toán thực tiễn</w:t>
            </w:r>
          </w:p>
          <w:p w14:paraId="624CC0ED" w14:textId="77CB3E3E" w:rsidR="000B3070" w:rsidRPr="0071452E" w:rsidRDefault="000B3070" w:rsidP="000B3070">
            <w:pPr>
              <w:spacing w:before="120" w:after="120"/>
              <w:jc w:val="both"/>
              <w:rPr>
                <w:spacing w:val="-8"/>
                <w:sz w:val="22"/>
              </w:rPr>
            </w:pPr>
          </w:p>
        </w:tc>
        <w:tc>
          <w:tcPr>
            <w:tcW w:w="230" w:type="pct"/>
          </w:tcPr>
          <w:p w14:paraId="43763C22" w14:textId="605C1AAC" w:rsidR="000B3070" w:rsidRPr="00345AA5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  <w:r>
              <w:rPr>
                <w:rFonts w:cs="Times New Roman"/>
                <w:spacing w:val="-8"/>
              </w:rPr>
              <w:lastRenderedPageBreak/>
              <w:t>Câu 7, 8</w:t>
            </w:r>
          </w:p>
        </w:tc>
        <w:tc>
          <w:tcPr>
            <w:tcW w:w="220" w:type="pct"/>
          </w:tcPr>
          <w:p w14:paraId="29EDBBF2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178" w:type="pct"/>
          </w:tcPr>
          <w:p w14:paraId="204FF35B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3637A5A1" w14:textId="0043A5FE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  <w:r>
              <w:rPr>
                <w:rFonts w:cs="Times New Roman"/>
                <w:spacing w:val="-8"/>
              </w:rPr>
              <w:t>Câu 1a, 1b</w:t>
            </w:r>
          </w:p>
        </w:tc>
        <w:tc>
          <w:tcPr>
            <w:tcW w:w="277" w:type="pct"/>
            <w:shd w:val="clear" w:color="auto" w:fill="D9E2F3" w:themeFill="accent1" w:themeFillTint="33"/>
          </w:tcPr>
          <w:p w14:paraId="0FD9D47A" w14:textId="3E43B38D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  <w:r>
              <w:rPr>
                <w:rFonts w:cs="Times New Roman"/>
                <w:spacing w:val="-8"/>
              </w:rPr>
              <w:t>Câu 1c, 1d</w:t>
            </w:r>
          </w:p>
        </w:tc>
        <w:tc>
          <w:tcPr>
            <w:tcW w:w="194" w:type="pct"/>
            <w:shd w:val="clear" w:color="auto" w:fill="D9E2F3" w:themeFill="accent1" w:themeFillTint="33"/>
          </w:tcPr>
          <w:p w14:paraId="32B90EA2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175" w:type="pct"/>
            <w:shd w:val="clear" w:color="auto" w:fill="B4C6E7" w:themeFill="accent1" w:themeFillTint="66"/>
          </w:tcPr>
          <w:p w14:paraId="00732D2E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219" w:type="pct"/>
            <w:shd w:val="clear" w:color="auto" w:fill="B4C6E7" w:themeFill="accent1" w:themeFillTint="66"/>
          </w:tcPr>
          <w:p w14:paraId="4DCBA2BC" w14:textId="238FCAA2" w:rsidR="000B3070" w:rsidRPr="00345AA5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</w:p>
        </w:tc>
        <w:tc>
          <w:tcPr>
            <w:tcW w:w="277" w:type="pct"/>
            <w:shd w:val="clear" w:color="auto" w:fill="B4C6E7" w:themeFill="accent1" w:themeFillTint="66"/>
          </w:tcPr>
          <w:p w14:paraId="182ED6C6" w14:textId="5E5D7EA5" w:rsidR="000B3070" w:rsidRPr="00C5166B" w:rsidRDefault="009E3F15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  <w:r>
              <w:rPr>
                <w:rFonts w:cs="Times New Roman"/>
                <w:spacing w:val="-8"/>
              </w:rPr>
              <w:t>Câu 1</w:t>
            </w:r>
          </w:p>
        </w:tc>
        <w:tc>
          <w:tcPr>
            <w:tcW w:w="180" w:type="pct"/>
            <w:shd w:val="clear" w:color="auto" w:fill="FFF2CC" w:themeFill="accent4" w:themeFillTint="33"/>
          </w:tcPr>
          <w:p w14:paraId="57F2208D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277" w:type="pct"/>
            <w:shd w:val="clear" w:color="auto" w:fill="FFF2CC" w:themeFill="accent4" w:themeFillTint="33"/>
          </w:tcPr>
          <w:p w14:paraId="7ED7AB05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230" w:type="pct"/>
            <w:shd w:val="clear" w:color="auto" w:fill="FFF2CC" w:themeFill="accent4" w:themeFillTint="33"/>
          </w:tcPr>
          <w:p w14:paraId="4D8043EF" w14:textId="77777777" w:rsidR="000B3070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  <w:r>
              <w:rPr>
                <w:rFonts w:cs="Times New Roman"/>
                <w:spacing w:val="-8"/>
                <w:sz w:val="22"/>
              </w:rPr>
              <w:t>Câu 1</w:t>
            </w:r>
          </w:p>
          <w:p w14:paraId="32C8CAF0" w14:textId="3C06EE99" w:rsidR="000B3070" w:rsidRPr="00FC21FD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</w:p>
        </w:tc>
      </w:tr>
      <w:tr w:rsidR="000B3070" w:rsidRPr="00C5166B" w14:paraId="054F2E64" w14:textId="77777777" w:rsidTr="000B3070">
        <w:trPr>
          <w:trHeight w:val="188"/>
        </w:trPr>
        <w:tc>
          <w:tcPr>
            <w:tcW w:w="168" w:type="pct"/>
            <w:vMerge w:val="restart"/>
          </w:tcPr>
          <w:p w14:paraId="20166436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bCs/>
                <w:spacing w:val="-8"/>
                <w:sz w:val="22"/>
              </w:rPr>
            </w:pPr>
            <w:r w:rsidRPr="00C5166B">
              <w:rPr>
                <w:rFonts w:cs="Times New Roman"/>
                <w:bCs/>
                <w:spacing w:val="-8"/>
                <w:sz w:val="22"/>
              </w:rPr>
              <w:t>2</w:t>
            </w:r>
          </w:p>
        </w:tc>
        <w:tc>
          <w:tcPr>
            <w:tcW w:w="390" w:type="pct"/>
            <w:vMerge w:val="restart"/>
          </w:tcPr>
          <w:p w14:paraId="661067A0" w14:textId="248F9C68" w:rsidR="000B3070" w:rsidRPr="00C5166B" w:rsidRDefault="000B3070" w:rsidP="000B3070">
            <w:pPr>
              <w:spacing w:before="60" w:after="60"/>
              <w:rPr>
                <w:rFonts w:cs="Times New Roman"/>
                <w:b/>
                <w:bCs/>
                <w:spacing w:val="-8"/>
                <w:sz w:val="22"/>
              </w:rPr>
            </w:pPr>
            <w:r>
              <w:rPr>
                <w:rFonts w:cs="Times New Roman"/>
                <w:b/>
                <w:spacing w:val="-8"/>
                <w:lang w:val="vi-VN"/>
              </w:rPr>
              <w:t>Ch</w:t>
            </w:r>
            <w:r>
              <w:rPr>
                <w:rFonts w:cs="Times New Roman"/>
                <w:b/>
                <w:spacing w:val="-8"/>
              </w:rPr>
              <w:t>ương 2: Bất phương trình và hệ bất phương trình bậc</w:t>
            </w:r>
          </w:p>
        </w:tc>
        <w:tc>
          <w:tcPr>
            <w:tcW w:w="366" w:type="pct"/>
          </w:tcPr>
          <w:p w14:paraId="1E64421D" w14:textId="0D2EC631" w:rsidR="000B3070" w:rsidRPr="00C5166B" w:rsidRDefault="000B3070" w:rsidP="000B3070">
            <w:pPr>
              <w:spacing w:before="120" w:after="120"/>
              <w:rPr>
                <w:rFonts w:cs="Times New Roman"/>
                <w:spacing w:val="-8"/>
                <w:sz w:val="22"/>
              </w:rPr>
            </w:pPr>
            <w:r>
              <w:rPr>
                <w:rFonts w:cs="Times New Roman"/>
                <w:spacing w:val="-8"/>
              </w:rPr>
              <w:t>3. Bất phương trình bậc nhất hai ẩn</w:t>
            </w:r>
          </w:p>
        </w:tc>
        <w:tc>
          <w:tcPr>
            <w:tcW w:w="1342" w:type="pct"/>
            <w:shd w:val="clear" w:color="auto" w:fill="FFFFFF" w:themeFill="background1"/>
          </w:tcPr>
          <w:p w14:paraId="7991FDC9" w14:textId="77777777" w:rsidR="000B3070" w:rsidRPr="009247C3" w:rsidRDefault="000B3070" w:rsidP="000B3070">
            <w:pPr>
              <w:jc w:val="both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9247C3">
              <w:rPr>
                <w:rFonts w:eastAsia="Times New Roman" w:cs="Times New Roman"/>
                <w:b/>
                <w:bCs/>
                <w:color w:val="000000"/>
                <w:sz w:val="22"/>
              </w:rPr>
              <w:t>Nhận biết:</w:t>
            </w:r>
          </w:p>
          <w:p w14:paraId="3E271554" w14:textId="77777777" w:rsidR="000B3070" w:rsidRDefault="000B3070" w:rsidP="000B3070">
            <w:pPr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 Nhận biết phương trình bậc nhất hai ẩn, nghiệm của phương trình bậc nhất hai ẩn</w:t>
            </w:r>
          </w:p>
          <w:p w14:paraId="6755D0CA" w14:textId="77777777" w:rsidR="000B3070" w:rsidRDefault="000B3070" w:rsidP="000B3070">
            <w:pPr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 Biết xác định miền nghiệm của một bất phương trình bậc nhất hai ẩn trên mặt phẳng toạ độ</w:t>
            </w:r>
          </w:p>
          <w:p w14:paraId="16C736E7" w14:textId="77777777" w:rsidR="000B3070" w:rsidRPr="009247C3" w:rsidRDefault="000B3070" w:rsidP="000B3070">
            <w:pPr>
              <w:jc w:val="both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9247C3">
              <w:rPr>
                <w:rFonts w:eastAsia="Times New Roman" w:cs="Times New Roman"/>
                <w:b/>
                <w:bCs/>
                <w:color w:val="000000"/>
                <w:sz w:val="22"/>
              </w:rPr>
              <w:t xml:space="preserve">Thông hiểu: </w:t>
            </w:r>
          </w:p>
          <w:p w14:paraId="3F93DE42" w14:textId="77777777" w:rsidR="000B3070" w:rsidRDefault="000B3070" w:rsidP="000B3070">
            <w:pPr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 Xác định được bất phương trình bậc nhất 2 ẩn thoả mãn điều kiện cho trước</w:t>
            </w:r>
          </w:p>
          <w:p w14:paraId="5420CEC7" w14:textId="77777777" w:rsidR="000B3070" w:rsidRDefault="000B3070" w:rsidP="000B3070">
            <w:pPr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 Biết biểu diễn miền nghiệm của bất phương trình bậc nhất 2 ẩn lên mặt phẳng toạ độ</w:t>
            </w:r>
          </w:p>
          <w:p w14:paraId="7353B77E" w14:textId="4296EFC7" w:rsidR="000B3070" w:rsidRPr="005F19F6" w:rsidRDefault="000B3070" w:rsidP="000B3070">
            <w:pPr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30" w:type="pct"/>
          </w:tcPr>
          <w:p w14:paraId="139884DD" w14:textId="48781732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  <w:r>
              <w:rPr>
                <w:rFonts w:cs="Times New Roman"/>
                <w:spacing w:val="-8"/>
              </w:rPr>
              <w:t>Câu 9, 10</w:t>
            </w:r>
          </w:p>
        </w:tc>
        <w:tc>
          <w:tcPr>
            <w:tcW w:w="220" w:type="pct"/>
          </w:tcPr>
          <w:p w14:paraId="5D2DE0E2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178" w:type="pct"/>
          </w:tcPr>
          <w:p w14:paraId="44192CB2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14D48667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3834D9D0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194" w:type="pct"/>
            <w:shd w:val="clear" w:color="auto" w:fill="D9E2F3" w:themeFill="accent1" w:themeFillTint="33"/>
          </w:tcPr>
          <w:p w14:paraId="5E94C379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175" w:type="pct"/>
            <w:shd w:val="clear" w:color="auto" w:fill="B4C6E7" w:themeFill="accent1" w:themeFillTint="66"/>
          </w:tcPr>
          <w:p w14:paraId="0C1BDAAB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219" w:type="pct"/>
            <w:shd w:val="clear" w:color="auto" w:fill="B4C6E7" w:themeFill="accent1" w:themeFillTint="66"/>
          </w:tcPr>
          <w:p w14:paraId="23A08034" w14:textId="16D5A1D4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  <w:r>
              <w:rPr>
                <w:rFonts w:cs="Times New Roman"/>
                <w:spacing w:val="-8"/>
              </w:rPr>
              <w:t>Câu 2</w:t>
            </w:r>
          </w:p>
        </w:tc>
        <w:tc>
          <w:tcPr>
            <w:tcW w:w="277" w:type="pct"/>
            <w:shd w:val="clear" w:color="auto" w:fill="B4C6E7" w:themeFill="accent1" w:themeFillTint="66"/>
          </w:tcPr>
          <w:p w14:paraId="5F631990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180" w:type="pct"/>
            <w:shd w:val="clear" w:color="auto" w:fill="FFF2CC" w:themeFill="accent4" w:themeFillTint="33"/>
          </w:tcPr>
          <w:p w14:paraId="77D89EDF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277" w:type="pct"/>
            <w:shd w:val="clear" w:color="auto" w:fill="FFF2CC" w:themeFill="accent4" w:themeFillTint="33"/>
          </w:tcPr>
          <w:p w14:paraId="4C53D0FD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230" w:type="pct"/>
            <w:shd w:val="clear" w:color="auto" w:fill="FFF2CC" w:themeFill="accent4" w:themeFillTint="33"/>
          </w:tcPr>
          <w:p w14:paraId="46855D0A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</w:p>
        </w:tc>
      </w:tr>
      <w:tr w:rsidR="000B3070" w:rsidRPr="002A3B2F" w14:paraId="4CEE6482" w14:textId="77777777" w:rsidTr="000B3070">
        <w:trPr>
          <w:trHeight w:val="279"/>
        </w:trPr>
        <w:tc>
          <w:tcPr>
            <w:tcW w:w="168" w:type="pct"/>
            <w:vMerge/>
          </w:tcPr>
          <w:p w14:paraId="49B35911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bCs/>
                <w:spacing w:val="-8"/>
                <w:sz w:val="22"/>
                <w:lang w:val="vi-VN"/>
              </w:rPr>
            </w:pPr>
          </w:p>
        </w:tc>
        <w:tc>
          <w:tcPr>
            <w:tcW w:w="390" w:type="pct"/>
            <w:vMerge/>
          </w:tcPr>
          <w:p w14:paraId="006CB77F" w14:textId="77777777" w:rsidR="000B3070" w:rsidRPr="00C5166B" w:rsidRDefault="000B3070" w:rsidP="000B3070">
            <w:pPr>
              <w:spacing w:before="120" w:after="120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366" w:type="pct"/>
          </w:tcPr>
          <w:p w14:paraId="65C84034" w14:textId="63DCABFD" w:rsidR="000B3070" w:rsidRPr="00C5166B" w:rsidRDefault="000B3070" w:rsidP="000B3070">
            <w:pPr>
              <w:spacing w:before="120" w:after="120"/>
              <w:rPr>
                <w:rFonts w:cs="Times New Roman"/>
                <w:spacing w:val="-8"/>
                <w:sz w:val="22"/>
                <w:lang w:val="vi-VN"/>
              </w:rPr>
            </w:pPr>
            <w:r>
              <w:rPr>
                <w:rFonts w:cs="Times New Roman"/>
                <w:spacing w:val="-8"/>
              </w:rPr>
              <w:t>4. Hệ bất phương trình bậc nhất hai ẩn</w:t>
            </w:r>
          </w:p>
        </w:tc>
        <w:tc>
          <w:tcPr>
            <w:tcW w:w="1342" w:type="pct"/>
            <w:shd w:val="clear" w:color="auto" w:fill="FFFFFF" w:themeFill="background1"/>
          </w:tcPr>
          <w:p w14:paraId="4CD358BD" w14:textId="77777777" w:rsidR="000B3070" w:rsidRPr="009247C3" w:rsidRDefault="000B3070" w:rsidP="000B3070">
            <w:pPr>
              <w:suppressAutoHyphens/>
              <w:spacing w:before="120" w:after="120"/>
              <w:rPr>
                <w:rFonts w:eastAsia="Calibri" w:cs="Times New Roman"/>
                <w:b/>
                <w:bCs/>
                <w:sz w:val="22"/>
                <w:lang w:val="da-DK"/>
              </w:rPr>
            </w:pPr>
            <w:r w:rsidRPr="009247C3">
              <w:rPr>
                <w:rFonts w:eastAsia="Calibri" w:cs="Times New Roman"/>
                <w:b/>
                <w:bCs/>
                <w:sz w:val="22"/>
                <w:lang w:val="da-DK"/>
              </w:rPr>
              <w:t xml:space="preserve">Nhận biết: </w:t>
            </w:r>
          </w:p>
          <w:p w14:paraId="2D896343" w14:textId="18D23E8E" w:rsidR="000B3070" w:rsidRDefault="000B3070" w:rsidP="000B3070">
            <w:pPr>
              <w:suppressAutoHyphens/>
              <w:spacing w:before="120" w:after="120"/>
              <w:rPr>
                <w:rFonts w:eastAsia="Calibri" w:cs="Times New Roman"/>
                <w:sz w:val="22"/>
                <w:lang w:val="da-DK"/>
              </w:rPr>
            </w:pPr>
            <w:r>
              <w:rPr>
                <w:rFonts w:eastAsia="Calibri" w:cs="Times New Roman"/>
                <w:sz w:val="22"/>
                <w:lang w:val="da-DK"/>
              </w:rPr>
              <w:t>- Nhận biết được  hệ bất phương trình bậc nhất 2 ẩn, nghiệm và miền nghiệm của chúng</w:t>
            </w:r>
          </w:p>
          <w:p w14:paraId="353458C8" w14:textId="7E3C4C31" w:rsidR="000B3070" w:rsidRDefault="000B3070" w:rsidP="000B3070">
            <w:pPr>
              <w:suppressAutoHyphens/>
              <w:spacing w:before="120" w:after="120"/>
              <w:rPr>
                <w:rFonts w:eastAsia="Calibri" w:cs="Times New Roman"/>
                <w:sz w:val="22"/>
                <w:lang w:val="da-DK"/>
              </w:rPr>
            </w:pPr>
            <w:r w:rsidRPr="009247C3">
              <w:rPr>
                <w:rFonts w:eastAsia="Calibri" w:cs="Times New Roman"/>
                <w:b/>
                <w:bCs/>
                <w:sz w:val="22"/>
                <w:lang w:val="da-DK"/>
              </w:rPr>
              <w:t>Thông hiểu:</w:t>
            </w:r>
            <w:r>
              <w:rPr>
                <w:rFonts w:eastAsia="Calibri" w:cs="Times New Roman"/>
                <w:sz w:val="22"/>
                <w:lang w:val="da-DK"/>
              </w:rPr>
              <w:t xml:space="preserve"> Biết </w:t>
            </w:r>
            <w:r w:rsidR="009247C3">
              <w:rPr>
                <w:rFonts w:eastAsia="Calibri" w:cs="Times New Roman"/>
                <w:sz w:val="22"/>
                <w:lang w:val="da-DK"/>
              </w:rPr>
              <w:t xml:space="preserve"> xác định nghiệm, </w:t>
            </w:r>
            <w:r>
              <w:rPr>
                <w:rFonts w:eastAsia="Calibri" w:cs="Times New Roman"/>
                <w:sz w:val="22"/>
                <w:lang w:val="da-DK"/>
              </w:rPr>
              <w:t>miền nghiệm của hệ bất phương trình bậc nhất 2 ẩn trên mặt phẳng toạ độ</w:t>
            </w:r>
            <w:r w:rsidR="009247C3">
              <w:rPr>
                <w:rFonts w:eastAsia="Calibri" w:cs="Times New Roman"/>
                <w:sz w:val="22"/>
                <w:lang w:val="da-DK"/>
              </w:rPr>
              <w:t>. Ứng dụng hệ bất phương trình bậc nhất 2 ẩn váo tìm GTLN, GTNN</w:t>
            </w:r>
          </w:p>
          <w:p w14:paraId="17193A46" w14:textId="7EDC3456" w:rsidR="000B3070" w:rsidRDefault="000B3070" w:rsidP="000B3070">
            <w:pPr>
              <w:suppressAutoHyphens/>
              <w:spacing w:before="120" w:after="120"/>
              <w:rPr>
                <w:rFonts w:eastAsia="Calibri"/>
                <w:sz w:val="22"/>
                <w:lang w:val="da-DK"/>
              </w:rPr>
            </w:pPr>
            <w:r w:rsidRPr="009247C3">
              <w:rPr>
                <w:rFonts w:eastAsia="Calibri"/>
                <w:b/>
                <w:bCs/>
                <w:sz w:val="22"/>
                <w:lang w:val="da-DK"/>
              </w:rPr>
              <w:t>Vận dụng:</w:t>
            </w:r>
            <w:r>
              <w:rPr>
                <w:rFonts w:eastAsia="Calibri"/>
                <w:sz w:val="22"/>
                <w:lang w:val="da-DK"/>
              </w:rPr>
              <w:t xml:space="preserve"> Vận dụng miền nghiệm để giải bài toán thực tế, tìm GTLN, GTNN</w:t>
            </w:r>
          </w:p>
          <w:p w14:paraId="79029015" w14:textId="320228F7" w:rsidR="000B3070" w:rsidRPr="00C71661" w:rsidRDefault="000B3070" w:rsidP="000B3070">
            <w:pPr>
              <w:suppressAutoHyphens/>
              <w:spacing w:before="120" w:after="120"/>
              <w:rPr>
                <w:rFonts w:eastAsia="Calibri"/>
                <w:sz w:val="22"/>
                <w:lang w:val="da-DK"/>
              </w:rPr>
            </w:pPr>
          </w:p>
        </w:tc>
        <w:tc>
          <w:tcPr>
            <w:tcW w:w="230" w:type="pct"/>
          </w:tcPr>
          <w:p w14:paraId="725E6C63" w14:textId="5928B105" w:rsidR="000B3070" w:rsidRPr="00FC21FD" w:rsidRDefault="009E3F15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  <w:r>
              <w:rPr>
                <w:rFonts w:cs="Times New Roman"/>
                <w:spacing w:val="-8"/>
                <w:sz w:val="22"/>
              </w:rPr>
              <w:t>Câu 11, 12</w:t>
            </w:r>
          </w:p>
        </w:tc>
        <w:tc>
          <w:tcPr>
            <w:tcW w:w="220" w:type="pct"/>
          </w:tcPr>
          <w:p w14:paraId="2B710E6C" w14:textId="77777777" w:rsidR="000B3070" w:rsidRPr="00A35EE7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178" w:type="pct"/>
          </w:tcPr>
          <w:p w14:paraId="2B4313D6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4C63EE31" w14:textId="1AD35817" w:rsidR="000B3070" w:rsidRPr="00345AA5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  <w:r>
              <w:rPr>
                <w:rFonts w:cs="Times New Roman"/>
                <w:spacing w:val="-8"/>
              </w:rPr>
              <w:t>Câu 2a</w:t>
            </w:r>
            <w:r w:rsidR="00D14F04">
              <w:rPr>
                <w:rFonts w:cs="Times New Roman"/>
                <w:spacing w:val="-8"/>
              </w:rPr>
              <w:t>, b</w:t>
            </w:r>
          </w:p>
        </w:tc>
        <w:tc>
          <w:tcPr>
            <w:tcW w:w="277" w:type="pct"/>
            <w:shd w:val="clear" w:color="auto" w:fill="D9E2F3" w:themeFill="accent1" w:themeFillTint="33"/>
          </w:tcPr>
          <w:p w14:paraId="30B5B08F" w14:textId="545561C4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  <w:r>
              <w:rPr>
                <w:rFonts w:cs="Times New Roman"/>
                <w:spacing w:val="-8"/>
              </w:rPr>
              <w:t>Câu 2c,d</w:t>
            </w:r>
          </w:p>
        </w:tc>
        <w:tc>
          <w:tcPr>
            <w:tcW w:w="194" w:type="pct"/>
            <w:shd w:val="clear" w:color="auto" w:fill="D9E2F3" w:themeFill="accent1" w:themeFillTint="33"/>
          </w:tcPr>
          <w:p w14:paraId="454320DC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175" w:type="pct"/>
            <w:shd w:val="clear" w:color="auto" w:fill="B4C6E7" w:themeFill="accent1" w:themeFillTint="66"/>
          </w:tcPr>
          <w:p w14:paraId="3B5079A1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219" w:type="pct"/>
            <w:shd w:val="clear" w:color="auto" w:fill="B4C6E7" w:themeFill="accent1" w:themeFillTint="66"/>
          </w:tcPr>
          <w:p w14:paraId="1956E9EF" w14:textId="7CDAD61B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277" w:type="pct"/>
            <w:shd w:val="clear" w:color="auto" w:fill="B4C6E7" w:themeFill="accent1" w:themeFillTint="66"/>
          </w:tcPr>
          <w:p w14:paraId="36594480" w14:textId="4F220B14" w:rsidR="000B3070" w:rsidRPr="009E3F15" w:rsidRDefault="009E3F15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  <w:r>
              <w:rPr>
                <w:rFonts w:cs="Times New Roman"/>
                <w:spacing w:val="-8"/>
                <w:sz w:val="22"/>
              </w:rPr>
              <w:t>Câu 3</w:t>
            </w:r>
          </w:p>
        </w:tc>
        <w:tc>
          <w:tcPr>
            <w:tcW w:w="180" w:type="pct"/>
            <w:shd w:val="clear" w:color="auto" w:fill="FFF2CC" w:themeFill="accent4" w:themeFillTint="33"/>
          </w:tcPr>
          <w:p w14:paraId="19A5B1B4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277" w:type="pct"/>
            <w:shd w:val="clear" w:color="auto" w:fill="FFF2CC" w:themeFill="accent4" w:themeFillTint="33"/>
          </w:tcPr>
          <w:p w14:paraId="049EF9A5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230" w:type="pct"/>
            <w:shd w:val="clear" w:color="auto" w:fill="FFF2CC" w:themeFill="accent4" w:themeFillTint="33"/>
          </w:tcPr>
          <w:p w14:paraId="61DBEBB5" w14:textId="70FC39BF" w:rsidR="000B3070" w:rsidRPr="00FC21FD" w:rsidRDefault="000B3070" w:rsidP="009E3F15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</w:p>
        </w:tc>
      </w:tr>
      <w:tr w:rsidR="000B3070" w:rsidRPr="00C5166B" w14:paraId="15EF5410" w14:textId="77777777" w:rsidTr="000B3070">
        <w:trPr>
          <w:trHeight w:val="279"/>
        </w:trPr>
        <w:tc>
          <w:tcPr>
            <w:tcW w:w="168" w:type="pct"/>
            <w:vMerge w:val="restart"/>
          </w:tcPr>
          <w:p w14:paraId="313B46F1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bCs/>
                <w:spacing w:val="-8"/>
                <w:sz w:val="22"/>
              </w:rPr>
            </w:pPr>
            <w:r w:rsidRPr="00C5166B">
              <w:rPr>
                <w:rFonts w:cs="Times New Roman"/>
                <w:bCs/>
                <w:spacing w:val="-8"/>
                <w:sz w:val="22"/>
              </w:rPr>
              <w:t>3</w:t>
            </w:r>
          </w:p>
        </w:tc>
        <w:tc>
          <w:tcPr>
            <w:tcW w:w="390" w:type="pct"/>
            <w:vMerge w:val="restart"/>
          </w:tcPr>
          <w:p w14:paraId="4A1D6218" w14:textId="175AB178" w:rsidR="000B3070" w:rsidRPr="00C5166B" w:rsidRDefault="000B3070" w:rsidP="000B3070">
            <w:pPr>
              <w:spacing w:before="120" w:after="120"/>
              <w:rPr>
                <w:rFonts w:cs="Times New Roman"/>
                <w:spacing w:val="-8"/>
                <w:sz w:val="22"/>
                <w:lang w:val="vi-VN"/>
              </w:rPr>
            </w:pPr>
            <w:r>
              <w:rPr>
                <w:rFonts w:cs="Times New Roman"/>
                <w:b/>
                <w:spacing w:val="-8"/>
              </w:rPr>
              <w:t>Chương 3: Hệ thức lượng trong tam giác</w:t>
            </w:r>
          </w:p>
        </w:tc>
        <w:tc>
          <w:tcPr>
            <w:tcW w:w="366" w:type="pct"/>
          </w:tcPr>
          <w:p w14:paraId="644904B0" w14:textId="120EEAE3" w:rsidR="000B3070" w:rsidRPr="00C5166B" w:rsidRDefault="000B3070" w:rsidP="000B3070">
            <w:pPr>
              <w:spacing w:before="120" w:after="120"/>
              <w:rPr>
                <w:rFonts w:cs="Times New Roman"/>
                <w:spacing w:val="-8"/>
                <w:sz w:val="22"/>
              </w:rPr>
            </w:pPr>
            <w:r>
              <w:rPr>
                <w:rFonts w:cs="Times New Roman"/>
                <w:spacing w:val="-8"/>
              </w:rPr>
              <w:t>5. Giá trị lượng giác của một góc từ 0</w:t>
            </w:r>
            <w:r>
              <w:rPr>
                <w:rFonts w:cs="Times New Roman"/>
                <w:spacing w:val="-8"/>
                <w:vertAlign w:val="superscript"/>
              </w:rPr>
              <w:t>0</w:t>
            </w:r>
            <w:r>
              <w:rPr>
                <w:rFonts w:cs="Times New Roman"/>
                <w:spacing w:val="-8"/>
              </w:rPr>
              <w:t xml:space="preserve"> đến 180</w:t>
            </w:r>
            <w:r>
              <w:rPr>
                <w:rFonts w:cs="Times New Roman"/>
                <w:spacing w:val="-8"/>
                <w:vertAlign w:val="superscript"/>
              </w:rPr>
              <w:t>0</w:t>
            </w:r>
          </w:p>
        </w:tc>
        <w:tc>
          <w:tcPr>
            <w:tcW w:w="1342" w:type="pct"/>
            <w:shd w:val="clear" w:color="auto" w:fill="FFFFFF" w:themeFill="background1"/>
          </w:tcPr>
          <w:p w14:paraId="629F8E08" w14:textId="0AE47903" w:rsidR="000B3070" w:rsidRPr="009247C3" w:rsidRDefault="009E3F15" w:rsidP="000B3070">
            <w:pPr>
              <w:jc w:val="both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Thông hiểu</w:t>
            </w:r>
          </w:p>
          <w:p w14:paraId="2CF586C7" w14:textId="7A1555C2" w:rsidR="000B3070" w:rsidRPr="009C5B5E" w:rsidRDefault="000B3070" w:rsidP="000B3070">
            <w:pPr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 Nhận biết khái niệm giá trị lượng giác của một góc bất kỳ từ 0</w:t>
            </w:r>
            <w:r>
              <w:rPr>
                <w:rFonts w:eastAsia="Times New Roman" w:cs="Times New Roman"/>
                <w:color w:val="000000"/>
                <w:sz w:val="22"/>
                <w:vertAlign w:val="superscript"/>
              </w:rPr>
              <w:t>0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 đến 180</w:t>
            </w:r>
            <w:r>
              <w:rPr>
                <w:rFonts w:eastAsia="Times New Roman" w:cs="Times New Roman"/>
                <w:color w:val="000000"/>
                <w:sz w:val="22"/>
                <w:vertAlign w:val="superscript"/>
              </w:rPr>
              <w:t>0</w:t>
            </w:r>
          </w:p>
          <w:p w14:paraId="758CEC25" w14:textId="2991B5F4" w:rsidR="000B3070" w:rsidRDefault="000B3070" w:rsidP="000B3070">
            <w:pPr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 Nhận biết được  giá trị lượng giác của  các góc đặc biệt</w:t>
            </w:r>
          </w:p>
          <w:p w14:paraId="4CA31A39" w14:textId="77777777" w:rsidR="000B3070" w:rsidRDefault="000B3070" w:rsidP="000B3070">
            <w:pPr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 Nắm được mối liện hệ giữa các giá trị lượng giác của hai góc bù nhau</w:t>
            </w:r>
          </w:p>
          <w:p w14:paraId="298D94E2" w14:textId="77777777" w:rsidR="000B3070" w:rsidRPr="009247C3" w:rsidRDefault="000B3070" w:rsidP="000B3070">
            <w:pPr>
              <w:jc w:val="both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9247C3">
              <w:rPr>
                <w:rFonts w:eastAsia="Times New Roman" w:cs="Times New Roman"/>
                <w:b/>
                <w:bCs/>
                <w:color w:val="000000"/>
                <w:sz w:val="22"/>
              </w:rPr>
              <w:t>Vận dụng:</w:t>
            </w:r>
          </w:p>
          <w:p w14:paraId="6C44F31D" w14:textId="77777777" w:rsidR="000B3070" w:rsidRDefault="000B3070" w:rsidP="000B3070">
            <w:pPr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 Sử dụng kiến thức đã học để chứng minh một đẳng thức lượng giác</w:t>
            </w:r>
          </w:p>
          <w:p w14:paraId="781950A6" w14:textId="77777777" w:rsidR="000B3070" w:rsidRDefault="000B3070" w:rsidP="000B3070">
            <w:pPr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- Tính được giá trị của biểu thức lượng giác liên quan</w:t>
            </w:r>
          </w:p>
          <w:p w14:paraId="00790817" w14:textId="1FEA295E" w:rsidR="000B3070" w:rsidRPr="005F19F6" w:rsidRDefault="000B3070" w:rsidP="000B3070">
            <w:pPr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30" w:type="pct"/>
          </w:tcPr>
          <w:p w14:paraId="07327929" w14:textId="23CE11E1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</w:p>
        </w:tc>
        <w:tc>
          <w:tcPr>
            <w:tcW w:w="220" w:type="pct"/>
          </w:tcPr>
          <w:p w14:paraId="365EC833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178" w:type="pct"/>
          </w:tcPr>
          <w:p w14:paraId="6D33301B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5FC96502" w14:textId="3B8CCE2B" w:rsidR="000B3070" w:rsidRPr="00FC21FD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4C34D877" w14:textId="70FD2BF8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194" w:type="pct"/>
            <w:shd w:val="clear" w:color="auto" w:fill="D9E2F3" w:themeFill="accent1" w:themeFillTint="33"/>
          </w:tcPr>
          <w:p w14:paraId="226125CC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</w:p>
        </w:tc>
        <w:tc>
          <w:tcPr>
            <w:tcW w:w="175" w:type="pct"/>
            <w:shd w:val="clear" w:color="auto" w:fill="B4C6E7" w:themeFill="accent1" w:themeFillTint="66"/>
          </w:tcPr>
          <w:p w14:paraId="03F3D16A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219" w:type="pct"/>
            <w:shd w:val="clear" w:color="auto" w:fill="B4C6E7" w:themeFill="accent1" w:themeFillTint="66"/>
          </w:tcPr>
          <w:p w14:paraId="3BB57BDE" w14:textId="425E1B6E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  <w:r>
              <w:rPr>
                <w:rFonts w:cs="Times New Roman"/>
                <w:spacing w:val="-8"/>
              </w:rPr>
              <w:t xml:space="preserve">Câu </w:t>
            </w:r>
            <w:r w:rsidR="009E3F15">
              <w:rPr>
                <w:rFonts w:cs="Times New Roman"/>
                <w:spacing w:val="-8"/>
              </w:rPr>
              <w:t>4</w:t>
            </w:r>
          </w:p>
        </w:tc>
        <w:tc>
          <w:tcPr>
            <w:tcW w:w="277" w:type="pct"/>
            <w:shd w:val="clear" w:color="auto" w:fill="B4C6E7" w:themeFill="accent1" w:themeFillTint="66"/>
          </w:tcPr>
          <w:p w14:paraId="3C5DBB81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180" w:type="pct"/>
            <w:shd w:val="clear" w:color="auto" w:fill="FFF2CC" w:themeFill="accent4" w:themeFillTint="33"/>
          </w:tcPr>
          <w:p w14:paraId="72EF251E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277" w:type="pct"/>
            <w:shd w:val="clear" w:color="auto" w:fill="FFF2CC" w:themeFill="accent4" w:themeFillTint="33"/>
          </w:tcPr>
          <w:p w14:paraId="5B6FE742" w14:textId="5249B6F8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230" w:type="pct"/>
            <w:shd w:val="clear" w:color="auto" w:fill="FFF2CC" w:themeFill="accent4" w:themeFillTint="33"/>
          </w:tcPr>
          <w:p w14:paraId="7131D7C8" w14:textId="77777777" w:rsidR="000B3070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  <w:r>
              <w:rPr>
                <w:rFonts w:cs="Times New Roman"/>
                <w:spacing w:val="-8"/>
                <w:sz w:val="22"/>
              </w:rPr>
              <w:t>Câu 3</w:t>
            </w:r>
          </w:p>
          <w:p w14:paraId="6F07B673" w14:textId="17D8FE63" w:rsidR="000B3070" w:rsidRPr="00C5166B" w:rsidRDefault="000B3070" w:rsidP="00D14F04">
            <w:pPr>
              <w:spacing w:before="120" w:after="120"/>
              <w:rPr>
                <w:rFonts w:cs="Times New Roman"/>
                <w:spacing w:val="-8"/>
                <w:sz w:val="22"/>
              </w:rPr>
            </w:pPr>
          </w:p>
        </w:tc>
      </w:tr>
      <w:tr w:rsidR="000B3070" w:rsidRPr="002A3B2F" w14:paraId="4703366C" w14:textId="77777777" w:rsidTr="000B3070">
        <w:trPr>
          <w:trHeight w:val="279"/>
        </w:trPr>
        <w:tc>
          <w:tcPr>
            <w:tcW w:w="168" w:type="pct"/>
            <w:vMerge/>
          </w:tcPr>
          <w:p w14:paraId="1978AE13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bCs/>
                <w:spacing w:val="-8"/>
                <w:sz w:val="22"/>
                <w:lang w:val="vi-VN"/>
              </w:rPr>
            </w:pPr>
          </w:p>
        </w:tc>
        <w:tc>
          <w:tcPr>
            <w:tcW w:w="390" w:type="pct"/>
            <w:vMerge/>
          </w:tcPr>
          <w:p w14:paraId="45BAD496" w14:textId="77777777" w:rsidR="000B3070" w:rsidRPr="00C5166B" w:rsidRDefault="000B3070" w:rsidP="000B3070">
            <w:pPr>
              <w:spacing w:before="120" w:after="120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366" w:type="pct"/>
          </w:tcPr>
          <w:p w14:paraId="2B7A557C" w14:textId="549B2C6E" w:rsidR="000B3070" w:rsidRPr="00C5166B" w:rsidRDefault="000B3070" w:rsidP="000B3070">
            <w:pPr>
              <w:spacing w:before="120" w:after="120"/>
              <w:rPr>
                <w:rFonts w:cs="Times New Roman"/>
                <w:spacing w:val="-8"/>
                <w:sz w:val="22"/>
                <w:lang w:val="vi-VN"/>
              </w:rPr>
            </w:pPr>
            <w:r>
              <w:rPr>
                <w:rFonts w:cs="Times New Roman"/>
                <w:spacing w:val="-8"/>
              </w:rPr>
              <w:t>6. Hệ thức lượng trong tam giác</w:t>
            </w:r>
          </w:p>
        </w:tc>
        <w:tc>
          <w:tcPr>
            <w:tcW w:w="1342" w:type="pct"/>
            <w:shd w:val="clear" w:color="auto" w:fill="FFFFFF" w:themeFill="background1"/>
          </w:tcPr>
          <w:p w14:paraId="04A59EA9" w14:textId="77777777" w:rsidR="000B3070" w:rsidRDefault="000B3070" w:rsidP="000B3070">
            <w:pPr>
              <w:spacing w:before="120" w:after="120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Nhận biết</w:t>
            </w:r>
          </w:p>
          <w:p w14:paraId="2646BDC5" w14:textId="77777777" w:rsidR="000B3070" w:rsidRPr="009C5B5E" w:rsidRDefault="000B3070" w:rsidP="000B3070">
            <w:pPr>
              <w:spacing w:before="120" w:after="120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 xml:space="preserve">- </w:t>
            </w:r>
            <w:r w:rsidRPr="009C5B5E">
              <w:rPr>
                <w:rFonts w:cs="Times New Roman"/>
                <w:sz w:val="22"/>
              </w:rPr>
              <w:t>Nắm được định lý cosin, định lý sin trong tam giác</w:t>
            </w:r>
          </w:p>
          <w:p w14:paraId="63DAD2ED" w14:textId="77777777" w:rsidR="000B3070" w:rsidRPr="009C5B5E" w:rsidRDefault="000B3070" w:rsidP="000B3070">
            <w:pPr>
              <w:spacing w:before="120" w:after="120"/>
              <w:rPr>
                <w:rFonts w:cs="Times New Roman"/>
                <w:sz w:val="22"/>
              </w:rPr>
            </w:pPr>
            <w:r w:rsidRPr="009C5B5E">
              <w:rPr>
                <w:rFonts w:cs="Times New Roman"/>
                <w:sz w:val="22"/>
              </w:rPr>
              <w:t>- Nhớ được công thức tính diện tích tam giác</w:t>
            </w:r>
          </w:p>
          <w:p w14:paraId="30BA2D55" w14:textId="77777777" w:rsidR="000B3070" w:rsidRDefault="000B3070" w:rsidP="000B3070">
            <w:pPr>
              <w:spacing w:before="120" w:after="120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Thông hiểu</w:t>
            </w:r>
          </w:p>
          <w:p w14:paraId="629F9220" w14:textId="4BB88DCB" w:rsidR="000B3070" w:rsidRPr="008A02E3" w:rsidRDefault="000B3070" w:rsidP="000B3070">
            <w:pPr>
              <w:spacing w:before="120" w:after="120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 xml:space="preserve">- </w:t>
            </w:r>
            <w:r w:rsidRPr="008A02E3">
              <w:rPr>
                <w:rFonts w:cs="Times New Roman"/>
                <w:sz w:val="22"/>
              </w:rPr>
              <w:t>Hiểu được định lý cosin, định lý sin trong tam giác, công thức tính diện tích tam giác</w:t>
            </w:r>
            <w:r w:rsidR="009247C3">
              <w:rPr>
                <w:rFonts w:cs="Times New Roman"/>
                <w:sz w:val="22"/>
              </w:rPr>
              <w:t xml:space="preserve">. Áp dụng </w:t>
            </w:r>
            <w:r w:rsidR="009247C3" w:rsidRPr="008A02E3">
              <w:rPr>
                <w:rFonts w:cs="Times New Roman"/>
                <w:sz w:val="22"/>
              </w:rPr>
              <w:t>định lý cosin, định lý sin trong tam giác, công thức tính diện tích tam giác</w:t>
            </w:r>
            <w:r w:rsidR="009247C3">
              <w:rPr>
                <w:rFonts w:cs="Times New Roman"/>
                <w:sz w:val="22"/>
              </w:rPr>
              <w:t xml:space="preserve"> vào giải tam giác và tìm bán kính đường tròn ngoại tiếp, nội tiếp tam giác</w:t>
            </w:r>
          </w:p>
          <w:p w14:paraId="50DFF57A" w14:textId="276477FA" w:rsidR="000B3070" w:rsidRDefault="000B3070" w:rsidP="000B3070">
            <w:pPr>
              <w:spacing w:before="120" w:after="120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 xml:space="preserve">Vận dụng: </w:t>
            </w:r>
          </w:p>
          <w:p w14:paraId="566B8B2E" w14:textId="1EE11A14" w:rsidR="000B3070" w:rsidRPr="008A02E3" w:rsidRDefault="000B3070" w:rsidP="000B3070">
            <w:pPr>
              <w:spacing w:before="120" w:after="120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 xml:space="preserve">- </w:t>
            </w:r>
            <w:r w:rsidRPr="008A02E3">
              <w:rPr>
                <w:rFonts w:cs="Times New Roman"/>
                <w:sz w:val="22"/>
              </w:rPr>
              <w:t>Vận dụng hệ thức lượng trong tam giác để giải các bài toán có nội dung thực tiễn</w:t>
            </w:r>
          </w:p>
          <w:p w14:paraId="56009CB4" w14:textId="3AD91D77" w:rsidR="000B3070" w:rsidRPr="000A69F4" w:rsidRDefault="000B3070" w:rsidP="000B3070">
            <w:pPr>
              <w:spacing w:before="120" w:after="120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30" w:type="pct"/>
          </w:tcPr>
          <w:p w14:paraId="43E119ED" w14:textId="091BDFEA" w:rsidR="000B3070" w:rsidRPr="00345AA5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</w:p>
        </w:tc>
        <w:tc>
          <w:tcPr>
            <w:tcW w:w="220" w:type="pct"/>
          </w:tcPr>
          <w:p w14:paraId="2DAC7EED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178" w:type="pct"/>
          </w:tcPr>
          <w:p w14:paraId="4D8E1E2B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09DC22CE" w14:textId="77777777" w:rsidR="000B3070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</w:p>
          <w:p w14:paraId="11B4D44F" w14:textId="77777777" w:rsidR="009E3F15" w:rsidRDefault="009E3F15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</w:p>
          <w:p w14:paraId="2A9C2A29" w14:textId="77777777" w:rsidR="009E3F15" w:rsidRDefault="009E3F15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</w:p>
          <w:p w14:paraId="602829D1" w14:textId="3E9C569D" w:rsidR="009E3F15" w:rsidRPr="009E3F15" w:rsidRDefault="009E3F15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  <w:r>
              <w:rPr>
                <w:rFonts w:cs="Times New Roman"/>
                <w:spacing w:val="-8"/>
                <w:sz w:val="22"/>
              </w:rPr>
              <w:t>Câu 3a, 3b</w:t>
            </w:r>
          </w:p>
        </w:tc>
        <w:tc>
          <w:tcPr>
            <w:tcW w:w="277" w:type="pct"/>
            <w:shd w:val="clear" w:color="auto" w:fill="D9E2F3" w:themeFill="accent1" w:themeFillTint="33"/>
          </w:tcPr>
          <w:p w14:paraId="1DE551E6" w14:textId="77777777" w:rsidR="000B3070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</w:p>
          <w:p w14:paraId="34CA6A45" w14:textId="77777777" w:rsidR="009E3F15" w:rsidRDefault="009E3F15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</w:p>
          <w:p w14:paraId="5E135E22" w14:textId="77777777" w:rsidR="009E3F15" w:rsidRDefault="009E3F15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</w:p>
          <w:p w14:paraId="7FD91ABA" w14:textId="456926BF" w:rsidR="009E3F15" w:rsidRPr="009E3F15" w:rsidRDefault="009E3F15" w:rsidP="009E3F15">
            <w:pPr>
              <w:spacing w:before="120" w:after="120"/>
              <w:rPr>
                <w:rFonts w:cs="Times New Roman"/>
                <w:spacing w:val="-8"/>
                <w:sz w:val="22"/>
              </w:rPr>
            </w:pPr>
            <w:r>
              <w:rPr>
                <w:rFonts w:cs="Times New Roman"/>
                <w:spacing w:val="-8"/>
                <w:sz w:val="22"/>
              </w:rPr>
              <w:t>Câu 3c, 3d</w:t>
            </w:r>
          </w:p>
        </w:tc>
        <w:tc>
          <w:tcPr>
            <w:tcW w:w="194" w:type="pct"/>
            <w:shd w:val="clear" w:color="auto" w:fill="D9E2F3" w:themeFill="accent1" w:themeFillTint="33"/>
          </w:tcPr>
          <w:p w14:paraId="46E34FAD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175" w:type="pct"/>
            <w:shd w:val="clear" w:color="auto" w:fill="B4C6E7" w:themeFill="accent1" w:themeFillTint="66"/>
          </w:tcPr>
          <w:p w14:paraId="19746E4D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219" w:type="pct"/>
            <w:shd w:val="clear" w:color="auto" w:fill="B4C6E7" w:themeFill="accent1" w:themeFillTint="66"/>
          </w:tcPr>
          <w:p w14:paraId="58B29451" w14:textId="77777777" w:rsidR="000B3070" w:rsidRDefault="000B3070" w:rsidP="000B3070">
            <w:pPr>
              <w:spacing w:before="60" w:after="60"/>
              <w:jc w:val="center"/>
              <w:rPr>
                <w:rFonts w:cs="Times New Roman"/>
                <w:spacing w:val="-8"/>
              </w:rPr>
            </w:pPr>
          </w:p>
          <w:p w14:paraId="10A028AF" w14:textId="62585D1F" w:rsidR="000B3070" w:rsidRPr="00345AA5" w:rsidRDefault="000B3070" w:rsidP="009E3F15">
            <w:pPr>
              <w:spacing w:before="60" w:after="60"/>
              <w:jc w:val="center"/>
              <w:rPr>
                <w:rFonts w:cs="Times New Roman"/>
                <w:spacing w:val="-8"/>
                <w:sz w:val="22"/>
              </w:rPr>
            </w:pPr>
          </w:p>
        </w:tc>
        <w:tc>
          <w:tcPr>
            <w:tcW w:w="277" w:type="pct"/>
            <w:shd w:val="clear" w:color="auto" w:fill="B4C6E7" w:themeFill="accent1" w:themeFillTint="66"/>
          </w:tcPr>
          <w:p w14:paraId="6B457D37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180" w:type="pct"/>
            <w:shd w:val="clear" w:color="auto" w:fill="FFF2CC" w:themeFill="accent4" w:themeFillTint="33"/>
          </w:tcPr>
          <w:p w14:paraId="63E1974C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277" w:type="pct"/>
            <w:shd w:val="clear" w:color="auto" w:fill="FFF2CC" w:themeFill="accent4" w:themeFillTint="33"/>
          </w:tcPr>
          <w:p w14:paraId="6076233D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230" w:type="pct"/>
            <w:shd w:val="clear" w:color="auto" w:fill="FFF2CC" w:themeFill="accent4" w:themeFillTint="33"/>
          </w:tcPr>
          <w:p w14:paraId="18CE9F41" w14:textId="77777777" w:rsidR="009E3F15" w:rsidRDefault="009E3F15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</w:p>
          <w:p w14:paraId="71FC3596" w14:textId="77777777" w:rsidR="009E3F15" w:rsidRDefault="009E3F15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</w:p>
          <w:p w14:paraId="78D76733" w14:textId="77777777" w:rsidR="009E3F15" w:rsidRDefault="009E3F15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</w:p>
          <w:p w14:paraId="7687BFBF" w14:textId="73A0BF4A" w:rsidR="000B3070" w:rsidRDefault="00D14F04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  <w:r>
              <w:rPr>
                <w:rFonts w:cs="Times New Roman"/>
                <w:spacing w:val="-8"/>
                <w:sz w:val="22"/>
              </w:rPr>
              <w:t>Câu 4</w:t>
            </w:r>
          </w:p>
          <w:p w14:paraId="2F32B2D4" w14:textId="6E00413B" w:rsidR="00D14F04" w:rsidRPr="00FC21FD" w:rsidRDefault="00D14F04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</w:p>
        </w:tc>
      </w:tr>
      <w:tr w:rsidR="000B3070" w:rsidRPr="00C5166B" w14:paraId="38238E57" w14:textId="77777777" w:rsidTr="000B3070">
        <w:trPr>
          <w:trHeight w:val="329"/>
        </w:trPr>
        <w:tc>
          <w:tcPr>
            <w:tcW w:w="925" w:type="pct"/>
            <w:gridSpan w:val="3"/>
            <w:vAlign w:val="center"/>
          </w:tcPr>
          <w:p w14:paraId="598586B1" w14:textId="77777777" w:rsidR="000B3070" w:rsidRPr="00C5166B" w:rsidRDefault="000B3070" w:rsidP="000B3070">
            <w:pPr>
              <w:spacing w:before="120" w:after="120"/>
              <w:jc w:val="right"/>
              <w:rPr>
                <w:rFonts w:cs="Times New Roman"/>
                <w:spacing w:val="-8"/>
                <w:sz w:val="22"/>
                <w:lang w:val="vi-VN"/>
              </w:rPr>
            </w:pPr>
            <w:r w:rsidRPr="00C5166B">
              <w:rPr>
                <w:rFonts w:cs="Times New Roman"/>
                <w:b/>
                <w:spacing w:val="-8"/>
                <w:sz w:val="22"/>
              </w:rPr>
              <w:t>Tổng số câu</w:t>
            </w:r>
          </w:p>
        </w:tc>
        <w:tc>
          <w:tcPr>
            <w:tcW w:w="1342" w:type="pct"/>
            <w:shd w:val="clear" w:color="auto" w:fill="FFFFFF" w:themeFill="background1"/>
          </w:tcPr>
          <w:p w14:paraId="728D2969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</w:p>
        </w:tc>
        <w:tc>
          <w:tcPr>
            <w:tcW w:w="230" w:type="pct"/>
          </w:tcPr>
          <w:p w14:paraId="2C7A9DAD" w14:textId="5CA3D41D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  <w:r w:rsidRPr="00C83EDE">
              <w:rPr>
                <w:rFonts w:cs="Times New Roman"/>
                <w:spacing w:val="-8"/>
                <w:sz w:val="22"/>
              </w:rPr>
              <w:t>1</w:t>
            </w:r>
            <w:r w:rsidR="00D14F04">
              <w:rPr>
                <w:rFonts w:cs="Times New Roman"/>
                <w:spacing w:val="-8"/>
                <w:sz w:val="22"/>
              </w:rPr>
              <w:t>0</w:t>
            </w:r>
          </w:p>
        </w:tc>
        <w:tc>
          <w:tcPr>
            <w:tcW w:w="220" w:type="pct"/>
          </w:tcPr>
          <w:p w14:paraId="76FFCB7D" w14:textId="140D5134" w:rsidR="000B3070" w:rsidRPr="00D14F04" w:rsidRDefault="00D14F04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  <w:r>
              <w:rPr>
                <w:rFonts w:cs="Times New Roman"/>
                <w:spacing w:val="-8"/>
                <w:sz w:val="22"/>
              </w:rPr>
              <w:t>2</w:t>
            </w:r>
          </w:p>
        </w:tc>
        <w:tc>
          <w:tcPr>
            <w:tcW w:w="178" w:type="pct"/>
          </w:tcPr>
          <w:p w14:paraId="4E2E6BDA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65EC6455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  <w:r w:rsidRPr="00C83EDE">
              <w:rPr>
                <w:rFonts w:cs="Times New Roman"/>
                <w:spacing w:val="-8"/>
                <w:sz w:val="22"/>
              </w:rPr>
              <w:t>4</w:t>
            </w:r>
          </w:p>
        </w:tc>
        <w:tc>
          <w:tcPr>
            <w:tcW w:w="277" w:type="pct"/>
            <w:shd w:val="clear" w:color="auto" w:fill="D9E2F3" w:themeFill="accent1" w:themeFillTint="33"/>
          </w:tcPr>
          <w:p w14:paraId="38D1FE6D" w14:textId="77A61A88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  <w:r>
              <w:rPr>
                <w:rFonts w:cs="Times New Roman"/>
                <w:spacing w:val="-8"/>
                <w:sz w:val="22"/>
              </w:rPr>
              <w:t>4</w:t>
            </w:r>
          </w:p>
        </w:tc>
        <w:tc>
          <w:tcPr>
            <w:tcW w:w="194" w:type="pct"/>
            <w:shd w:val="clear" w:color="auto" w:fill="D9E2F3" w:themeFill="accent1" w:themeFillTint="33"/>
          </w:tcPr>
          <w:p w14:paraId="6B1A6480" w14:textId="333D3D5D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</w:p>
        </w:tc>
        <w:tc>
          <w:tcPr>
            <w:tcW w:w="175" w:type="pct"/>
            <w:shd w:val="clear" w:color="auto" w:fill="B4C6E7" w:themeFill="accent1" w:themeFillTint="66"/>
          </w:tcPr>
          <w:p w14:paraId="6E8E7896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</w:p>
        </w:tc>
        <w:tc>
          <w:tcPr>
            <w:tcW w:w="219" w:type="pct"/>
            <w:shd w:val="clear" w:color="auto" w:fill="B4C6E7" w:themeFill="accent1" w:themeFillTint="66"/>
          </w:tcPr>
          <w:p w14:paraId="6AB4F685" w14:textId="6B4F9730" w:rsidR="000B3070" w:rsidRPr="00C5166B" w:rsidRDefault="009E3F15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  <w:r>
              <w:rPr>
                <w:rFonts w:cs="Times New Roman"/>
                <w:spacing w:val="-8"/>
                <w:sz w:val="22"/>
              </w:rPr>
              <w:t>2</w:t>
            </w:r>
          </w:p>
        </w:tc>
        <w:tc>
          <w:tcPr>
            <w:tcW w:w="277" w:type="pct"/>
            <w:shd w:val="clear" w:color="auto" w:fill="B4C6E7" w:themeFill="accent1" w:themeFillTint="66"/>
          </w:tcPr>
          <w:p w14:paraId="3B62390A" w14:textId="1DAD99BB" w:rsidR="000B3070" w:rsidRPr="00C5166B" w:rsidRDefault="009E3F15" w:rsidP="000B3070">
            <w:pPr>
              <w:spacing w:before="120" w:after="120"/>
              <w:rPr>
                <w:rFonts w:cs="Times New Roman"/>
                <w:spacing w:val="-8"/>
                <w:sz w:val="22"/>
              </w:rPr>
            </w:pPr>
            <w:r>
              <w:rPr>
                <w:rFonts w:cs="Times New Roman"/>
                <w:spacing w:val="-8"/>
                <w:sz w:val="22"/>
              </w:rPr>
              <w:t>2</w:t>
            </w:r>
          </w:p>
        </w:tc>
        <w:tc>
          <w:tcPr>
            <w:tcW w:w="180" w:type="pct"/>
            <w:shd w:val="clear" w:color="auto" w:fill="FFF2CC" w:themeFill="accent4" w:themeFillTint="33"/>
          </w:tcPr>
          <w:p w14:paraId="4232FD9D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277" w:type="pct"/>
            <w:shd w:val="clear" w:color="auto" w:fill="FFF2CC" w:themeFill="accent4" w:themeFillTint="33"/>
          </w:tcPr>
          <w:p w14:paraId="393846BA" w14:textId="1A058DD4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</w:p>
        </w:tc>
        <w:tc>
          <w:tcPr>
            <w:tcW w:w="230" w:type="pct"/>
            <w:shd w:val="clear" w:color="auto" w:fill="FFF2CC" w:themeFill="accent4" w:themeFillTint="33"/>
          </w:tcPr>
          <w:p w14:paraId="3EFE2D7B" w14:textId="6C55392A" w:rsidR="000B3070" w:rsidRPr="00C5166B" w:rsidRDefault="009E3F15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  <w:r>
              <w:rPr>
                <w:rFonts w:cs="Times New Roman"/>
                <w:spacing w:val="-8"/>
                <w:sz w:val="22"/>
              </w:rPr>
              <w:t>3</w:t>
            </w:r>
          </w:p>
        </w:tc>
      </w:tr>
      <w:tr w:rsidR="000B3070" w:rsidRPr="00C5166B" w14:paraId="200DFDDF" w14:textId="77777777" w:rsidTr="000B3070">
        <w:trPr>
          <w:trHeight w:val="280"/>
        </w:trPr>
        <w:tc>
          <w:tcPr>
            <w:tcW w:w="925" w:type="pct"/>
            <w:gridSpan w:val="3"/>
            <w:vAlign w:val="center"/>
          </w:tcPr>
          <w:p w14:paraId="47188475" w14:textId="77777777" w:rsidR="000B3070" w:rsidRPr="00C5166B" w:rsidRDefault="000B3070" w:rsidP="000B3070">
            <w:pPr>
              <w:spacing w:before="120" w:after="120"/>
              <w:jc w:val="right"/>
              <w:rPr>
                <w:rFonts w:cs="Times New Roman"/>
                <w:spacing w:val="-8"/>
                <w:sz w:val="22"/>
                <w:lang w:val="vi-VN"/>
              </w:rPr>
            </w:pPr>
            <w:r w:rsidRPr="00C5166B">
              <w:rPr>
                <w:rFonts w:cs="Times New Roman"/>
                <w:b/>
                <w:spacing w:val="-8"/>
                <w:sz w:val="22"/>
              </w:rPr>
              <w:t>Tổng số điểm</w:t>
            </w:r>
          </w:p>
        </w:tc>
        <w:tc>
          <w:tcPr>
            <w:tcW w:w="1342" w:type="pct"/>
            <w:shd w:val="clear" w:color="auto" w:fill="FFFFFF" w:themeFill="background1"/>
          </w:tcPr>
          <w:p w14:paraId="129E6914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</w:p>
        </w:tc>
        <w:tc>
          <w:tcPr>
            <w:tcW w:w="230" w:type="pct"/>
          </w:tcPr>
          <w:p w14:paraId="6231DF4F" w14:textId="18BFC292" w:rsidR="000B3070" w:rsidRPr="00C5166B" w:rsidRDefault="00D14F04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  <w:r>
              <w:rPr>
                <w:rFonts w:cs="Times New Roman"/>
                <w:spacing w:val="-8"/>
                <w:sz w:val="22"/>
              </w:rPr>
              <w:t>2,5</w:t>
            </w:r>
          </w:p>
        </w:tc>
        <w:tc>
          <w:tcPr>
            <w:tcW w:w="220" w:type="pct"/>
          </w:tcPr>
          <w:p w14:paraId="2E50B8A3" w14:textId="0BC830EF" w:rsidR="000B3070" w:rsidRPr="00D14F04" w:rsidRDefault="00D14F04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  <w:r>
              <w:rPr>
                <w:rFonts w:cs="Times New Roman"/>
                <w:spacing w:val="-8"/>
                <w:sz w:val="22"/>
              </w:rPr>
              <w:t>0,5</w:t>
            </w:r>
          </w:p>
        </w:tc>
        <w:tc>
          <w:tcPr>
            <w:tcW w:w="178" w:type="pct"/>
          </w:tcPr>
          <w:p w14:paraId="69C7FE02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386886CB" w14:textId="434249A5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  <w:r w:rsidRPr="00C83EDE">
              <w:rPr>
                <w:rFonts w:cs="Times New Roman"/>
                <w:spacing w:val="-8"/>
                <w:sz w:val="22"/>
              </w:rPr>
              <w:t>1,</w:t>
            </w:r>
            <w:r w:rsidR="009E3F15">
              <w:rPr>
                <w:rFonts w:cs="Times New Roman"/>
                <w:spacing w:val="-8"/>
                <w:sz w:val="22"/>
              </w:rPr>
              <w:t>5</w:t>
            </w:r>
          </w:p>
        </w:tc>
        <w:tc>
          <w:tcPr>
            <w:tcW w:w="277" w:type="pct"/>
            <w:shd w:val="clear" w:color="auto" w:fill="D9E2F3" w:themeFill="accent1" w:themeFillTint="33"/>
          </w:tcPr>
          <w:p w14:paraId="1D07DB16" w14:textId="435F6DA3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  <w:r>
              <w:rPr>
                <w:rFonts w:cs="Times New Roman"/>
                <w:spacing w:val="-8"/>
                <w:sz w:val="22"/>
              </w:rPr>
              <w:t>1,</w:t>
            </w:r>
            <w:r w:rsidR="009E3F15">
              <w:rPr>
                <w:rFonts w:cs="Times New Roman"/>
                <w:spacing w:val="-8"/>
                <w:sz w:val="22"/>
              </w:rPr>
              <w:t>5</w:t>
            </w:r>
          </w:p>
        </w:tc>
        <w:tc>
          <w:tcPr>
            <w:tcW w:w="194" w:type="pct"/>
            <w:shd w:val="clear" w:color="auto" w:fill="D9E2F3" w:themeFill="accent1" w:themeFillTint="33"/>
          </w:tcPr>
          <w:p w14:paraId="516C9D74" w14:textId="06676127" w:rsidR="000B3070" w:rsidRPr="00C5166B" w:rsidRDefault="000B3070" w:rsidP="000B3070">
            <w:pPr>
              <w:spacing w:before="120" w:after="120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175" w:type="pct"/>
            <w:shd w:val="clear" w:color="auto" w:fill="B4C6E7" w:themeFill="accent1" w:themeFillTint="66"/>
          </w:tcPr>
          <w:p w14:paraId="4EE14966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</w:p>
        </w:tc>
        <w:tc>
          <w:tcPr>
            <w:tcW w:w="219" w:type="pct"/>
            <w:shd w:val="clear" w:color="auto" w:fill="B4C6E7" w:themeFill="accent1" w:themeFillTint="66"/>
          </w:tcPr>
          <w:p w14:paraId="33C9BB3A" w14:textId="1DB40196" w:rsidR="000B3070" w:rsidRPr="00C5166B" w:rsidRDefault="009E3F15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  <w:r>
              <w:rPr>
                <w:rFonts w:cs="Times New Roman"/>
                <w:spacing w:val="-8"/>
                <w:sz w:val="22"/>
              </w:rPr>
              <w:t>1</w:t>
            </w:r>
            <w:r w:rsidR="00D14F04">
              <w:rPr>
                <w:rFonts w:cs="Times New Roman"/>
                <w:spacing w:val="-8"/>
                <w:sz w:val="22"/>
              </w:rPr>
              <w:t>,0</w:t>
            </w:r>
          </w:p>
        </w:tc>
        <w:tc>
          <w:tcPr>
            <w:tcW w:w="277" w:type="pct"/>
            <w:shd w:val="clear" w:color="auto" w:fill="B4C6E7" w:themeFill="accent1" w:themeFillTint="66"/>
          </w:tcPr>
          <w:p w14:paraId="5D206C7F" w14:textId="33446A64" w:rsidR="000B3070" w:rsidRPr="00C5166B" w:rsidRDefault="009E3F15" w:rsidP="000B3070">
            <w:pPr>
              <w:spacing w:before="120" w:after="120"/>
              <w:rPr>
                <w:rFonts w:cs="Times New Roman"/>
                <w:spacing w:val="-8"/>
                <w:sz w:val="22"/>
              </w:rPr>
            </w:pPr>
            <w:r>
              <w:rPr>
                <w:rFonts w:cs="Times New Roman"/>
                <w:spacing w:val="-8"/>
                <w:sz w:val="22"/>
              </w:rPr>
              <w:t>1,0</w:t>
            </w:r>
          </w:p>
        </w:tc>
        <w:tc>
          <w:tcPr>
            <w:tcW w:w="180" w:type="pct"/>
            <w:shd w:val="clear" w:color="auto" w:fill="FFF2CC" w:themeFill="accent4" w:themeFillTint="33"/>
          </w:tcPr>
          <w:p w14:paraId="3FEF2877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  <w:lang w:val="vi-VN"/>
              </w:rPr>
            </w:pPr>
          </w:p>
        </w:tc>
        <w:tc>
          <w:tcPr>
            <w:tcW w:w="277" w:type="pct"/>
            <w:shd w:val="clear" w:color="auto" w:fill="FFF2CC" w:themeFill="accent4" w:themeFillTint="33"/>
          </w:tcPr>
          <w:p w14:paraId="54F03F63" w14:textId="08FDC031" w:rsidR="000B3070" w:rsidRPr="00C5166B" w:rsidRDefault="000B3070" w:rsidP="00D14F04">
            <w:pPr>
              <w:spacing w:before="120" w:after="120"/>
              <w:rPr>
                <w:rFonts w:cs="Times New Roman"/>
                <w:spacing w:val="-8"/>
                <w:sz w:val="22"/>
              </w:rPr>
            </w:pPr>
          </w:p>
        </w:tc>
        <w:tc>
          <w:tcPr>
            <w:tcW w:w="230" w:type="pct"/>
            <w:shd w:val="clear" w:color="auto" w:fill="FFF2CC" w:themeFill="accent4" w:themeFillTint="33"/>
          </w:tcPr>
          <w:p w14:paraId="1FBC90DC" w14:textId="15B79D36" w:rsidR="000B3070" w:rsidRPr="00C5166B" w:rsidRDefault="009E3F15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  <w:r>
              <w:rPr>
                <w:rFonts w:cs="Times New Roman"/>
                <w:spacing w:val="-8"/>
                <w:sz w:val="22"/>
              </w:rPr>
              <w:t>2,0</w:t>
            </w:r>
          </w:p>
        </w:tc>
      </w:tr>
      <w:tr w:rsidR="000B3070" w:rsidRPr="00C5166B" w14:paraId="01B2711C" w14:textId="77777777" w:rsidTr="000B3070">
        <w:trPr>
          <w:trHeight w:val="229"/>
        </w:trPr>
        <w:tc>
          <w:tcPr>
            <w:tcW w:w="925" w:type="pct"/>
            <w:gridSpan w:val="3"/>
            <w:vAlign w:val="center"/>
          </w:tcPr>
          <w:p w14:paraId="53D12575" w14:textId="77777777" w:rsidR="000B3070" w:rsidRPr="00C5166B" w:rsidRDefault="000B3070" w:rsidP="000B3070">
            <w:pPr>
              <w:spacing w:before="120" w:after="120"/>
              <w:jc w:val="right"/>
              <w:rPr>
                <w:rFonts w:cs="Times New Roman"/>
                <w:b/>
                <w:spacing w:val="-8"/>
                <w:sz w:val="22"/>
              </w:rPr>
            </w:pPr>
            <w:r w:rsidRPr="00C5166B">
              <w:rPr>
                <w:rFonts w:cs="Times New Roman"/>
                <w:b/>
                <w:spacing w:val="-8"/>
                <w:sz w:val="22"/>
              </w:rPr>
              <w:t>Tỉ lệ %</w:t>
            </w:r>
          </w:p>
        </w:tc>
        <w:tc>
          <w:tcPr>
            <w:tcW w:w="1342" w:type="pct"/>
          </w:tcPr>
          <w:p w14:paraId="1996E45B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</w:p>
        </w:tc>
        <w:tc>
          <w:tcPr>
            <w:tcW w:w="628" w:type="pct"/>
            <w:gridSpan w:val="3"/>
          </w:tcPr>
          <w:p w14:paraId="4CC32B48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  <w:r w:rsidRPr="00C83EDE">
              <w:rPr>
                <w:rFonts w:cs="Times New Roman"/>
                <w:spacing w:val="-8"/>
                <w:sz w:val="22"/>
              </w:rPr>
              <w:t>30</w:t>
            </w:r>
          </w:p>
        </w:tc>
        <w:tc>
          <w:tcPr>
            <w:tcW w:w="748" w:type="pct"/>
            <w:gridSpan w:val="3"/>
          </w:tcPr>
          <w:p w14:paraId="76605A25" w14:textId="2B6417F3" w:rsidR="000B3070" w:rsidRPr="00C5166B" w:rsidRDefault="009E3F15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  <w:r>
              <w:rPr>
                <w:rFonts w:cs="Times New Roman"/>
                <w:spacing w:val="-8"/>
                <w:sz w:val="22"/>
              </w:rPr>
              <w:t>3</w:t>
            </w:r>
            <w:r w:rsidR="000B3070" w:rsidRPr="00C83EDE">
              <w:rPr>
                <w:rFonts w:cs="Times New Roman"/>
                <w:spacing w:val="-8"/>
                <w:sz w:val="22"/>
              </w:rPr>
              <w:t>0</w:t>
            </w:r>
          </w:p>
        </w:tc>
        <w:tc>
          <w:tcPr>
            <w:tcW w:w="671" w:type="pct"/>
            <w:gridSpan w:val="3"/>
          </w:tcPr>
          <w:p w14:paraId="696F3A58" w14:textId="77777777" w:rsidR="000B3070" w:rsidRPr="00C5166B" w:rsidRDefault="000B3070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  <w:r w:rsidRPr="00C83EDE">
              <w:rPr>
                <w:rFonts w:cs="Times New Roman"/>
                <w:spacing w:val="-8"/>
                <w:sz w:val="22"/>
              </w:rPr>
              <w:t>20</w:t>
            </w:r>
          </w:p>
        </w:tc>
        <w:tc>
          <w:tcPr>
            <w:tcW w:w="687" w:type="pct"/>
            <w:gridSpan w:val="3"/>
          </w:tcPr>
          <w:p w14:paraId="6B1E3A60" w14:textId="4663536F" w:rsidR="000B3070" w:rsidRPr="00C5166B" w:rsidRDefault="009E3F15" w:rsidP="000B3070">
            <w:pPr>
              <w:spacing w:before="120" w:after="120"/>
              <w:jc w:val="center"/>
              <w:rPr>
                <w:rFonts w:cs="Times New Roman"/>
                <w:spacing w:val="-8"/>
                <w:sz w:val="22"/>
              </w:rPr>
            </w:pPr>
            <w:r>
              <w:rPr>
                <w:rFonts w:cs="Times New Roman"/>
                <w:spacing w:val="-8"/>
                <w:sz w:val="22"/>
              </w:rPr>
              <w:t>2</w:t>
            </w:r>
            <w:r w:rsidR="000B3070" w:rsidRPr="00C83EDE">
              <w:rPr>
                <w:rFonts w:cs="Times New Roman"/>
                <w:spacing w:val="-8"/>
                <w:sz w:val="22"/>
              </w:rPr>
              <w:t>0</w:t>
            </w:r>
          </w:p>
        </w:tc>
      </w:tr>
    </w:tbl>
    <w:p w14:paraId="35A9F8F1" w14:textId="77777777" w:rsidR="005F19F6" w:rsidRDefault="005F19F6" w:rsidP="005F19F6"/>
    <w:p w14:paraId="54C0111D" w14:textId="77777777" w:rsidR="005F19F6" w:rsidRPr="00B810CE" w:rsidRDefault="005F19F6" w:rsidP="005F19F6">
      <w:pPr>
        <w:rPr>
          <w:lang w:val="en-US"/>
        </w:rPr>
      </w:pPr>
    </w:p>
    <w:p w14:paraId="4DA445EF" w14:textId="77777777" w:rsidR="00071313" w:rsidRDefault="00071313" w:rsidP="00071313">
      <w:pPr>
        <w:pStyle w:val="ListParagraph"/>
        <w:ind w:left="1080"/>
        <w:rPr>
          <w:b/>
          <w:bCs w:val="0"/>
          <w:sz w:val="28"/>
          <w:szCs w:val="28"/>
          <w:lang w:val="en-US"/>
        </w:rPr>
      </w:pPr>
    </w:p>
    <w:sectPr w:rsidR="00071313" w:rsidSect="006543EF">
      <w:pgSz w:w="16838" w:h="11906" w:orient="landscape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11A2"/>
    <w:multiLevelType w:val="hybridMultilevel"/>
    <w:tmpl w:val="FE2CA34C"/>
    <w:lvl w:ilvl="0" w:tplc="B90693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D0B88"/>
    <w:multiLevelType w:val="hybridMultilevel"/>
    <w:tmpl w:val="8D346C2E"/>
    <w:lvl w:ilvl="0" w:tplc="C01A3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83CB0"/>
    <w:multiLevelType w:val="hybridMultilevel"/>
    <w:tmpl w:val="4EAC6C2A"/>
    <w:lvl w:ilvl="0" w:tplc="E062B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8403D"/>
    <w:multiLevelType w:val="hybridMultilevel"/>
    <w:tmpl w:val="7A8A9ED0"/>
    <w:lvl w:ilvl="0" w:tplc="8F089F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A22C9"/>
    <w:multiLevelType w:val="hybridMultilevel"/>
    <w:tmpl w:val="4EAC6C2A"/>
    <w:lvl w:ilvl="0" w:tplc="E062B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76162">
    <w:abstractNumId w:val="2"/>
  </w:num>
  <w:num w:numId="2" w16cid:durableId="1308168929">
    <w:abstractNumId w:val="4"/>
  </w:num>
  <w:num w:numId="3" w16cid:durableId="789006683">
    <w:abstractNumId w:val="1"/>
  </w:num>
  <w:num w:numId="4" w16cid:durableId="916598581">
    <w:abstractNumId w:val="3"/>
  </w:num>
  <w:num w:numId="5" w16cid:durableId="904947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0CE"/>
    <w:rsid w:val="00071313"/>
    <w:rsid w:val="00094327"/>
    <w:rsid w:val="000A69F4"/>
    <w:rsid w:val="000B3070"/>
    <w:rsid w:val="001D6623"/>
    <w:rsid w:val="001E36D1"/>
    <w:rsid w:val="002123FE"/>
    <w:rsid w:val="002A4401"/>
    <w:rsid w:val="002E080E"/>
    <w:rsid w:val="00345AA5"/>
    <w:rsid w:val="00396AB8"/>
    <w:rsid w:val="0052046D"/>
    <w:rsid w:val="005F19F6"/>
    <w:rsid w:val="00604FBC"/>
    <w:rsid w:val="00620C2F"/>
    <w:rsid w:val="006543EF"/>
    <w:rsid w:val="006E6612"/>
    <w:rsid w:val="0071452E"/>
    <w:rsid w:val="0072484D"/>
    <w:rsid w:val="00744973"/>
    <w:rsid w:val="007A4BB0"/>
    <w:rsid w:val="008A02E3"/>
    <w:rsid w:val="008D09DB"/>
    <w:rsid w:val="009247C3"/>
    <w:rsid w:val="009814DD"/>
    <w:rsid w:val="009C5B5E"/>
    <w:rsid w:val="009C7C67"/>
    <w:rsid w:val="009E2F07"/>
    <w:rsid w:val="009E3F15"/>
    <w:rsid w:val="00A35EE7"/>
    <w:rsid w:val="00A63EAA"/>
    <w:rsid w:val="00A86146"/>
    <w:rsid w:val="00B211D9"/>
    <w:rsid w:val="00B810CE"/>
    <w:rsid w:val="00C238B7"/>
    <w:rsid w:val="00C53422"/>
    <w:rsid w:val="00C71661"/>
    <w:rsid w:val="00D11DC8"/>
    <w:rsid w:val="00D14F04"/>
    <w:rsid w:val="00D56FA1"/>
    <w:rsid w:val="00D864CD"/>
    <w:rsid w:val="00DC1D08"/>
    <w:rsid w:val="00DE3528"/>
    <w:rsid w:val="00E439AE"/>
    <w:rsid w:val="00E82DBD"/>
    <w:rsid w:val="00E94692"/>
    <w:rsid w:val="00EB24A3"/>
    <w:rsid w:val="00EB410B"/>
    <w:rsid w:val="00EE2876"/>
    <w:rsid w:val="00F56614"/>
    <w:rsid w:val="00F5781A"/>
    <w:rsid w:val="00FC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25894"/>
  <w15:chartTrackingRefBased/>
  <w15:docId w15:val="{769CBD6E-D0CD-4892-8722-3230BC60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iCs/>
        <w:kern w:val="2"/>
        <w:sz w:val="24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B810CE"/>
    <w:pPr>
      <w:spacing w:after="0" w:line="240" w:lineRule="auto"/>
    </w:pPr>
    <w:rPr>
      <w:rFonts w:cstheme="minorBidi"/>
      <w:bCs w:val="0"/>
      <w:iCs w:val="0"/>
      <w:kern w:val="0"/>
      <w:sz w:val="28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1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08036-AA13-4B3D-AC4B-CF0BF37BC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Tiến NgK</dc:creator>
  <cp:keywords/>
  <dc:description/>
  <cp:lastModifiedBy>Admin</cp:lastModifiedBy>
  <cp:revision>12</cp:revision>
  <dcterms:created xsi:type="dcterms:W3CDTF">2025-09-21T22:33:00Z</dcterms:created>
  <dcterms:modified xsi:type="dcterms:W3CDTF">2025-10-20T08:02:00Z</dcterms:modified>
</cp:coreProperties>
</file>