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EF0D" w14:textId="77777777" w:rsidR="00747827" w:rsidRDefault="00747827" w:rsidP="00747827">
      <w:pPr>
        <w:pStyle w:val="NoSpacing"/>
        <w:rPr>
          <w:rFonts w:ascii="Times New Roman" w:hAnsi="Times New Roman" w:cs="Times New Roman"/>
          <w:b/>
          <w:sz w:val="32"/>
        </w:rPr>
      </w:pPr>
    </w:p>
    <w:p w14:paraId="1100B5AA" w14:textId="4CD1420B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TRƯỜNG THPT </w:t>
      </w:r>
      <w:r w:rsidR="00124FA8">
        <w:rPr>
          <w:rFonts w:ascii="Times New Roman" w:hAnsi="Times New Roman" w:cs="Times New Roman"/>
          <w:b/>
          <w:sz w:val="24"/>
          <w:szCs w:val="24"/>
        </w:rPr>
        <w:t xml:space="preserve">SỐ 1 </w:t>
      </w:r>
      <w:r w:rsidRPr="001B354C">
        <w:rPr>
          <w:rFonts w:ascii="Times New Roman" w:hAnsi="Times New Roman" w:cs="Times New Roman"/>
          <w:b/>
          <w:sz w:val="24"/>
          <w:szCs w:val="24"/>
        </w:rPr>
        <w:t>NGÔ GIA TỰ</w:t>
      </w:r>
    </w:p>
    <w:p w14:paraId="35B6A6FC" w14:textId="48BEF063" w:rsidR="00747827" w:rsidRPr="001B354C" w:rsidRDefault="00747827" w:rsidP="0074782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             TỔ NGOẠI NGỮ </w:t>
      </w:r>
    </w:p>
    <w:p w14:paraId="5ACC586D" w14:textId="553AFE81" w:rsidR="009D142C" w:rsidRPr="001B354C" w:rsidRDefault="002C0BB0" w:rsidP="0057346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MA TRẬN ĐỀ KIỂM TRA </w:t>
      </w:r>
      <w:r w:rsidR="00BC1E2D">
        <w:rPr>
          <w:rFonts w:ascii="Times New Roman" w:hAnsi="Times New Roman" w:cs="Times New Roman"/>
          <w:b/>
          <w:sz w:val="24"/>
          <w:szCs w:val="24"/>
        </w:rPr>
        <w:t>GIỮA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KỲ</w:t>
      </w:r>
      <w:r w:rsidR="00BC1E2D">
        <w:rPr>
          <w:rFonts w:ascii="Times New Roman" w:hAnsi="Times New Roman" w:cs="Times New Roman"/>
          <w:b/>
          <w:sz w:val="24"/>
          <w:szCs w:val="24"/>
        </w:rPr>
        <w:t xml:space="preserve"> I</w:t>
      </w:r>
      <w:r w:rsidRPr="001B354C">
        <w:rPr>
          <w:rFonts w:ascii="Times New Roman" w:hAnsi="Times New Roman" w:cs="Times New Roman"/>
          <w:b/>
          <w:sz w:val="24"/>
          <w:szCs w:val="24"/>
        </w:rPr>
        <w:t>I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, NĂM HỌC 202</w:t>
      </w:r>
      <w:r w:rsidR="00BC43EE">
        <w:rPr>
          <w:rFonts w:ascii="Times New Roman" w:hAnsi="Times New Roman" w:cs="Times New Roman"/>
          <w:b/>
          <w:sz w:val="24"/>
          <w:szCs w:val="24"/>
        </w:rPr>
        <w:t>5</w:t>
      </w:r>
      <w:r w:rsidR="00DA444D" w:rsidRPr="001B354C">
        <w:rPr>
          <w:rFonts w:ascii="Times New Roman" w:hAnsi="Times New Roman" w:cs="Times New Roman"/>
          <w:b/>
          <w:sz w:val="24"/>
          <w:szCs w:val="24"/>
        </w:rPr>
        <w:t>-202</w:t>
      </w:r>
      <w:r w:rsidR="00BC43EE">
        <w:rPr>
          <w:rFonts w:ascii="Times New Roman" w:hAnsi="Times New Roman" w:cs="Times New Roman"/>
          <w:b/>
          <w:sz w:val="24"/>
          <w:szCs w:val="24"/>
        </w:rPr>
        <w:t>6</w:t>
      </w:r>
    </w:p>
    <w:p w14:paraId="6C692842" w14:textId="2AB9AF55" w:rsidR="002C0BB0" w:rsidRPr="001B354C" w:rsidRDefault="002C0BB0" w:rsidP="00133E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>TIẾNG ANH 1</w:t>
      </w:r>
      <w:r w:rsidR="00737DE2">
        <w:rPr>
          <w:rFonts w:ascii="Times New Roman" w:hAnsi="Times New Roman" w:cs="Times New Roman"/>
          <w:b/>
          <w:sz w:val="24"/>
          <w:szCs w:val="24"/>
        </w:rPr>
        <w:t>1</w:t>
      </w:r>
      <w:r w:rsidRPr="001B3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5711" w:rsidRPr="001B354C">
        <w:rPr>
          <w:rFonts w:ascii="Times New Roman" w:hAnsi="Times New Roman" w:cs="Times New Roman"/>
          <w:b/>
          <w:sz w:val="24"/>
          <w:szCs w:val="24"/>
        </w:rPr>
        <w:t xml:space="preserve">– GLOBAL SUCCESS </w:t>
      </w:r>
    </w:p>
    <w:p w14:paraId="00A4D2E5" w14:textId="10378423" w:rsidR="00042796" w:rsidRPr="001B354C" w:rsidRDefault="00CB53AA" w:rsidP="00CD0E4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CORE KNOWLEDGE AND SKILLS TO BE ASSESSED. </w:t>
      </w:r>
    </w:p>
    <w:p w14:paraId="4E3B3C16" w14:textId="5E9EF0AB" w:rsidR="00042796" w:rsidRPr="001B354C" w:rsidRDefault="00B4790D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Grammar </w:t>
      </w:r>
    </w:p>
    <w:p w14:paraId="6E6E1AC9" w14:textId="7608047E" w:rsidR="00737DE2" w:rsidRDefault="00501EF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 xml:space="preserve">- </w:t>
      </w:r>
      <w:r w:rsidR="00737DE2" w:rsidRPr="00737DE2">
        <w:rPr>
          <w:rFonts w:ascii="Times New Roman" w:hAnsi="Times New Roman"/>
          <w:i/>
          <w:iCs/>
          <w:sz w:val="24"/>
          <w:szCs w:val="24"/>
        </w:rPr>
        <w:t xml:space="preserve">To-infinitive </w:t>
      </w:r>
      <w:r w:rsidR="00737DE2" w:rsidRPr="00737DE2">
        <w:rPr>
          <w:rFonts w:ascii="Times New Roman" w:hAnsi="Times New Roman"/>
          <w:sz w:val="24"/>
          <w:szCs w:val="24"/>
        </w:rPr>
        <w:t>clauses</w:t>
      </w:r>
      <w:r w:rsidR="00737DE2">
        <w:rPr>
          <w:rFonts w:ascii="Times New Roman" w:hAnsi="Times New Roman"/>
          <w:sz w:val="24"/>
          <w:szCs w:val="24"/>
        </w:rPr>
        <w:t xml:space="preserve">. </w:t>
      </w:r>
    </w:p>
    <w:p w14:paraId="031DCF23" w14:textId="154896EE" w:rsidR="00737DE2" w:rsidRDefault="00737DE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Perfect gerunds and perfect participle clauses </w:t>
      </w:r>
    </w:p>
    <w:p w14:paraId="632F169F" w14:textId="1B133992" w:rsidR="00737DE2" w:rsidRPr="00737DE2" w:rsidRDefault="00737DE2" w:rsidP="00501EF2">
      <w:pPr>
        <w:pStyle w:val="NoSpacing"/>
        <w:tabs>
          <w:tab w:val="left" w:pos="1452"/>
          <w:tab w:val="left" w:pos="1877"/>
        </w:tabs>
        <w:ind w:left="72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- Cleft sentences with </w:t>
      </w:r>
      <w:r>
        <w:rPr>
          <w:rFonts w:ascii="Times New Roman" w:hAnsi="Times New Roman"/>
          <w:i/>
          <w:iCs/>
          <w:sz w:val="24"/>
          <w:szCs w:val="24"/>
        </w:rPr>
        <w:t>It is/was … that/who …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0CE7B8B" w14:textId="10009752" w:rsidR="00042796" w:rsidRPr="001B354C" w:rsidRDefault="00A54498" w:rsidP="006A698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Vocabulary: </w:t>
      </w:r>
    </w:p>
    <w:p w14:paraId="5C663818" w14:textId="539B223A" w:rsidR="00042796" w:rsidRPr="001B354C" w:rsidRDefault="00594650" w:rsidP="0059465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416D9" w:rsidRPr="001B354C">
        <w:rPr>
          <w:rFonts w:ascii="Times New Roman" w:hAnsi="Times New Roman"/>
          <w:sz w:val="24"/>
          <w:szCs w:val="24"/>
        </w:rPr>
        <w:t>W</w:t>
      </w:r>
      <w:r w:rsidRPr="001B354C">
        <w:rPr>
          <w:rFonts w:ascii="Times New Roman" w:hAnsi="Times New Roman"/>
          <w:sz w:val="24"/>
          <w:szCs w:val="24"/>
        </w:rPr>
        <w:t xml:space="preserve">ords and phrases related to </w:t>
      </w:r>
      <w:r w:rsidR="00737DE2" w:rsidRPr="00737DE2">
        <w:rPr>
          <w:rFonts w:ascii="Times New Roman" w:hAnsi="Times New Roman"/>
          <w:i/>
          <w:iCs/>
          <w:sz w:val="24"/>
          <w:szCs w:val="24"/>
        </w:rPr>
        <w:t>Preserving our heritage, Education options for school-leavers, Becoming independent</w:t>
      </w:r>
      <w:r w:rsidR="00737DE2">
        <w:rPr>
          <w:rFonts w:ascii="Times New Roman" w:hAnsi="Times New Roman"/>
          <w:sz w:val="24"/>
          <w:szCs w:val="24"/>
        </w:rPr>
        <w:t xml:space="preserve"> </w:t>
      </w:r>
      <w:r w:rsidR="00A54498">
        <w:rPr>
          <w:rFonts w:ascii="Times New Roman" w:hAnsi="Times New Roman"/>
          <w:sz w:val="24"/>
          <w:szCs w:val="24"/>
        </w:rPr>
        <w:t xml:space="preserve">. </w:t>
      </w:r>
    </w:p>
    <w:p w14:paraId="46F1FD85" w14:textId="533448A8" w:rsidR="00042796" w:rsidRPr="001B354C" w:rsidRDefault="00A54498" w:rsidP="00042796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42796" w:rsidRPr="001B354C">
        <w:rPr>
          <w:rFonts w:ascii="Times New Roman" w:hAnsi="Times New Roman" w:cs="Times New Roman"/>
          <w:b/>
          <w:sz w:val="24"/>
          <w:szCs w:val="24"/>
        </w:rPr>
        <w:t xml:space="preserve">. Reading: Close text, reading comprehension </w:t>
      </w:r>
    </w:p>
    <w:p w14:paraId="298F4B6A" w14:textId="07BFCADB" w:rsidR="00CA09DB" w:rsidRPr="001B354C" w:rsidRDefault="004B73BD" w:rsidP="00CD0E48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0B7F57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737DE2" w:rsidRPr="00737DE2">
        <w:rPr>
          <w:rFonts w:ascii="Times New Roman" w:hAnsi="Times New Roman"/>
          <w:i/>
          <w:iCs/>
          <w:sz w:val="24"/>
          <w:szCs w:val="24"/>
        </w:rPr>
        <w:t>Preserving our heritage, Education options for school-leavers, Becoming independent</w:t>
      </w:r>
      <w:r w:rsidR="00A54498">
        <w:rPr>
          <w:rFonts w:ascii="Times New Roman" w:hAnsi="Times New Roman"/>
          <w:sz w:val="24"/>
          <w:szCs w:val="24"/>
        </w:rPr>
        <w:t xml:space="preserve">. </w:t>
      </w:r>
    </w:p>
    <w:p w14:paraId="7832B7C3" w14:textId="7C31B7BA" w:rsidR="00560898" w:rsidRPr="001B354C" w:rsidRDefault="00A54498" w:rsidP="004B73B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B73BD" w:rsidRPr="001B354C">
        <w:rPr>
          <w:rFonts w:ascii="Times New Roman" w:hAnsi="Times New Roman" w:cs="Times New Roman"/>
          <w:b/>
          <w:bCs/>
          <w:sz w:val="24"/>
          <w:szCs w:val="24"/>
        </w:rPr>
        <w:t xml:space="preserve">. Listening </w:t>
      </w:r>
    </w:p>
    <w:p w14:paraId="1A6EB46B" w14:textId="1EA4562D" w:rsidR="004026EF" w:rsidRPr="001B354C" w:rsidRDefault="004B73BD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</w:r>
      <w:r w:rsidR="004026EF" w:rsidRPr="001B354C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4026EF" w:rsidRPr="001B354C">
        <w:rPr>
          <w:rFonts w:ascii="Times New Roman" w:hAnsi="Times New Roman" w:cs="Times New Roman"/>
          <w:sz w:val="24"/>
          <w:szCs w:val="24"/>
        </w:rPr>
        <w:t xml:space="preserve">Topics: </w:t>
      </w:r>
      <w:r w:rsidR="00737DE2" w:rsidRPr="00737DE2">
        <w:rPr>
          <w:rFonts w:ascii="Times New Roman" w:hAnsi="Times New Roman"/>
          <w:i/>
          <w:iCs/>
          <w:sz w:val="24"/>
          <w:szCs w:val="24"/>
        </w:rPr>
        <w:t>Preserving our heritage, Education options for school-leavers, Becoming independent</w:t>
      </w:r>
      <w:r w:rsidR="00A54498">
        <w:rPr>
          <w:rFonts w:ascii="Times New Roman" w:hAnsi="Times New Roman"/>
          <w:sz w:val="24"/>
          <w:szCs w:val="24"/>
        </w:rPr>
        <w:t xml:space="preserve">. </w:t>
      </w:r>
    </w:p>
    <w:p w14:paraId="52DF0561" w14:textId="15540B63" w:rsidR="004026EF" w:rsidRDefault="00A54498" w:rsidP="004026EF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4026EF" w:rsidRPr="001B354C">
        <w:rPr>
          <w:rFonts w:ascii="Times New Roman" w:hAnsi="Times New Roman"/>
          <w:b/>
          <w:bCs/>
          <w:sz w:val="24"/>
          <w:szCs w:val="24"/>
        </w:rPr>
        <w:t xml:space="preserve">. Writing </w:t>
      </w:r>
    </w:p>
    <w:p w14:paraId="61DB4DB8" w14:textId="4A7F1B15" w:rsidR="00953001" w:rsidRPr="00953001" w:rsidRDefault="00953001" w:rsidP="004026E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953001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Making sentences </w:t>
      </w:r>
    </w:p>
    <w:p w14:paraId="4F455D4B" w14:textId="086E5798" w:rsidR="004026EF" w:rsidRPr="001B354C" w:rsidRDefault="004026EF" w:rsidP="004026EF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  <w:t xml:space="preserve">- </w:t>
      </w:r>
      <w:r w:rsidR="00F54637" w:rsidRPr="001B354C">
        <w:rPr>
          <w:rFonts w:ascii="Times New Roman" w:hAnsi="Times New Roman"/>
          <w:sz w:val="24"/>
          <w:szCs w:val="24"/>
        </w:rPr>
        <w:t xml:space="preserve">Writing </w:t>
      </w:r>
      <w:r w:rsidR="004F519D">
        <w:rPr>
          <w:rFonts w:ascii="Times New Roman" w:hAnsi="Times New Roman"/>
          <w:sz w:val="24"/>
          <w:szCs w:val="24"/>
        </w:rPr>
        <w:t xml:space="preserve">a leaflet, a request letter, an article </w:t>
      </w:r>
    </w:p>
    <w:p w14:paraId="156CD92B" w14:textId="4412B167" w:rsidR="00B814AD" w:rsidRDefault="00F54637" w:rsidP="004F519D">
      <w:pPr>
        <w:pStyle w:val="NoSpacing"/>
        <w:rPr>
          <w:rFonts w:ascii="Times New Roman" w:hAnsi="Times New Roman"/>
          <w:sz w:val="24"/>
          <w:szCs w:val="24"/>
        </w:rPr>
      </w:pPr>
      <w:r w:rsidRPr="001B354C">
        <w:rPr>
          <w:rFonts w:ascii="Times New Roman" w:hAnsi="Times New Roman"/>
          <w:sz w:val="24"/>
          <w:szCs w:val="24"/>
        </w:rPr>
        <w:tab/>
      </w:r>
      <w:r w:rsidR="00953001">
        <w:rPr>
          <w:rFonts w:ascii="Times New Roman" w:hAnsi="Times New Roman"/>
          <w:sz w:val="24"/>
          <w:szCs w:val="24"/>
        </w:rPr>
        <w:t xml:space="preserve"> </w:t>
      </w:r>
    </w:p>
    <w:p w14:paraId="48335266" w14:textId="77777777" w:rsidR="00953001" w:rsidRPr="001B354C" w:rsidRDefault="00953001" w:rsidP="004026EF">
      <w:pPr>
        <w:pStyle w:val="NoSpacing"/>
        <w:rPr>
          <w:rFonts w:ascii="Times New Roman" w:hAnsi="Times New Roman"/>
          <w:sz w:val="24"/>
          <w:szCs w:val="24"/>
        </w:rPr>
      </w:pPr>
    </w:p>
    <w:p w14:paraId="7C4AC078" w14:textId="793A2400" w:rsidR="001B3444" w:rsidRDefault="00042796" w:rsidP="00DA444D">
      <w:pPr>
        <w:pStyle w:val="NoSpacing"/>
        <w:ind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MA TRẬN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1355"/>
        <w:gridCol w:w="4978"/>
        <w:gridCol w:w="922"/>
        <w:gridCol w:w="1027"/>
        <w:gridCol w:w="1132"/>
        <w:gridCol w:w="1043"/>
        <w:gridCol w:w="932"/>
        <w:gridCol w:w="1007"/>
        <w:gridCol w:w="926"/>
      </w:tblGrid>
      <w:tr w:rsidR="001304E2" w:rsidRPr="00073C0B" w14:paraId="4BA281CF" w14:textId="77777777" w:rsidTr="00A26515">
        <w:trPr>
          <w:tblHeader/>
        </w:trPr>
        <w:tc>
          <w:tcPr>
            <w:tcW w:w="2123" w:type="dxa"/>
            <w:vMerge w:val="restart"/>
            <w:vAlign w:val="center"/>
          </w:tcPr>
          <w:p w14:paraId="777BDF1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THEMES/SKILLS</w:t>
            </w:r>
          </w:p>
        </w:tc>
        <w:tc>
          <w:tcPr>
            <w:tcW w:w="6333" w:type="dxa"/>
            <w:gridSpan w:val="2"/>
            <w:vMerge w:val="restart"/>
            <w:vAlign w:val="center"/>
          </w:tcPr>
          <w:p w14:paraId="662B8C8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CONTENT </w:t>
            </w:r>
          </w:p>
        </w:tc>
        <w:tc>
          <w:tcPr>
            <w:tcW w:w="1949" w:type="dxa"/>
            <w:gridSpan w:val="2"/>
            <w:vAlign w:val="center"/>
          </w:tcPr>
          <w:p w14:paraId="2FBA7F4B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KNOWLEDGE</w:t>
            </w:r>
          </w:p>
        </w:tc>
        <w:tc>
          <w:tcPr>
            <w:tcW w:w="2175" w:type="dxa"/>
            <w:gridSpan w:val="2"/>
            <w:vAlign w:val="center"/>
          </w:tcPr>
          <w:p w14:paraId="20B223D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UNDERSTANDING</w:t>
            </w:r>
          </w:p>
        </w:tc>
        <w:tc>
          <w:tcPr>
            <w:tcW w:w="1939" w:type="dxa"/>
            <w:gridSpan w:val="2"/>
            <w:vAlign w:val="center"/>
          </w:tcPr>
          <w:p w14:paraId="6D15761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APPLICATION</w:t>
            </w:r>
          </w:p>
        </w:tc>
        <w:tc>
          <w:tcPr>
            <w:tcW w:w="926" w:type="dxa"/>
            <w:vMerge w:val="restart"/>
            <w:vAlign w:val="center"/>
          </w:tcPr>
          <w:p w14:paraId="6B5F8C9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1304E2" w:rsidRPr="00073C0B" w14:paraId="31F32D3E" w14:textId="77777777" w:rsidTr="00A26515">
        <w:tc>
          <w:tcPr>
            <w:tcW w:w="2123" w:type="dxa"/>
            <w:vMerge/>
          </w:tcPr>
          <w:p w14:paraId="345AB825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  <w:vMerge/>
          </w:tcPr>
          <w:p w14:paraId="17572408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50E106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27" w:type="dxa"/>
          </w:tcPr>
          <w:p w14:paraId="07986D4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1132" w:type="dxa"/>
          </w:tcPr>
          <w:p w14:paraId="7DA419AC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43" w:type="dxa"/>
          </w:tcPr>
          <w:p w14:paraId="1B79CB2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32" w:type="dxa"/>
          </w:tcPr>
          <w:p w14:paraId="2A727D5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</w:t>
            </w:r>
          </w:p>
        </w:tc>
        <w:tc>
          <w:tcPr>
            <w:tcW w:w="1007" w:type="dxa"/>
          </w:tcPr>
          <w:p w14:paraId="053F4FF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MCQ</w:t>
            </w:r>
          </w:p>
        </w:tc>
        <w:tc>
          <w:tcPr>
            <w:tcW w:w="926" w:type="dxa"/>
            <w:vMerge/>
          </w:tcPr>
          <w:p w14:paraId="68EB9D0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2E791DAD" w14:textId="77777777" w:rsidTr="00A26515">
        <w:tc>
          <w:tcPr>
            <w:tcW w:w="2123" w:type="dxa"/>
          </w:tcPr>
          <w:p w14:paraId="591B835B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LISTENING </w:t>
            </w:r>
          </w:p>
        </w:tc>
        <w:tc>
          <w:tcPr>
            <w:tcW w:w="6333" w:type="dxa"/>
            <w:gridSpan w:val="2"/>
          </w:tcPr>
          <w:p w14:paraId="0F8B201D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</w:rPr>
              <w:t>TRUE/FALSE QUESTIONS</w:t>
            </w:r>
          </w:p>
        </w:tc>
        <w:tc>
          <w:tcPr>
            <w:tcW w:w="922" w:type="dxa"/>
          </w:tcPr>
          <w:p w14:paraId="675BBB2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52766A3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399602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E0A389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92AE2AF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D4732F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1F7AC39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43AF130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1304E2" w:rsidRPr="00073C0B" w14:paraId="55098785" w14:textId="77777777" w:rsidTr="00A26515">
        <w:tc>
          <w:tcPr>
            <w:tcW w:w="2123" w:type="dxa"/>
          </w:tcPr>
          <w:p w14:paraId="7774498A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3362F37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1:</w:t>
            </w:r>
          </w:p>
        </w:tc>
        <w:tc>
          <w:tcPr>
            <w:tcW w:w="4978" w:type="dxa"/>
          </w:tcPr>
          <w:p w14:paraId="10BE2308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69529969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0D4312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76D8C9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0B843C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80CA327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7DBC6B0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5623EA0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5D2CB20C" w14:textId="77777777" w:rsidTr="00A26515">
        <w:tc>
          <w:tcPr>
            <w:tcW w:w="2123" w:type="dxa"/>
          </w:tcPr>
          <w:p w14:paraId="69A0DBD8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B1EE833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2:</w:t>
            </w:r>
          </w:p>
        </w:tc>
        <w:tc>
          <w:tcPr>
            <w:tcW w:w="4978" w:type="dxa"/>
          </w:tcPr>
          <w:p w14:paraId="4BBEDA99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73D4F2E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B77612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3DD7224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14A18F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2AB9CA9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CA5C15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DF6B939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27164755" w14:textId="77777777" w:rsidTr="00A26515">
        <w:tc>
          <w:tcPr>
            <w:tcW w:w="2123" w:type="dxa"/>
          </w:tcPr>
          <w:p w14:paraId="16B7573F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29ABA0C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3:</w:t>
            </w:r>
          </w:p>
        </w:tc>
        <w:tc>
          <w:tcPr>
            <w:tcW w:w="4978" w:type="dxa"/>
          </w:tcPr>
          <w:p w14:paraId="54E00DA3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27817A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430620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F2D396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500DBB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CFAFD5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3D69D7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3B64DA4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5E1FEE8F" w14:textId="77777777" w:rsidTr="00A26515">
        <w:tc>
          <w:tcPr>
            <w:tcW w:w="2123" w:type="dxa"/>
          </w:tcPr>
          <w:p w14:paraId="1CBB5F8C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B4D4544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4:</w:t>
            </w:r>
          </w:p>
        </w:tc>
        <w:tc>
          <w:tcPr>
            <w:tcW w:w="4978" w:type="dxa"/>
          </w:tcPr>
          <w:p w14:paraId="3E671F8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1530CE5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C67B83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212F81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CC34EB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BB062BB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8C88803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0169A07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59F2456D" w14:textId="77777777" w:rsidTr="00A26515">
        <w:tc>
          <w:tcPr>
            <w:tcW w:w="2123" w:type="dxa"/>
          </w:tcPr>
          <w:p w14:paraId="0A0FD2FF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1C1E3B75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</w:rPr>
              <w:t>MULTIPLE CHOICE QUESTIONS</w:t>
            </w:r>
          </w:p>
        </w:tc>
        <w:tc>
          <w:tcPr>
            <w:tcW w:w="922" w:type="dxa"/>
          </w:tcPr>
          <w:p w14:paraId="4EDBC18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F9C69E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E989C0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FA6F78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3731CB0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2203E37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69FF993F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</w:t>
            </w:r>
          </w:p>
          <w:p w14:paraId="0DA6FAD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(10%)</w:t>
            </w:r>
          </w:p>
        </w:tc>
      </w:tr>
      <w:tr w:rsidR="001304E2" w:rsidRPr="00073C0B" w14:paraId="3166FCF7" w14:textId="77777777" w:rsidTr="00A26515">
        <w:tc>
          <w:tcPr>
            <w:tcW w:w="2123" w:type="dxa"/>
          </w:tcPr>
          <w:p w14:paraId="3E5E4455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17053A2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5:</w:t>
            </w:r>
          </w:p>
        </w:tc>
        <w:tc>
          <w:tcPr>
            <w:tcW w:w="4978" w:type="dxa"/>
          </w:tcPr>
          <w:p w14:paraId="0D45572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82C485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5DFB953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2D573D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1C95B3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4BD269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77E785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9DBD42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3879B718" w14:textId="77777777" w:rsidTr="00A26515">
        <w:tc>
          <w:tcPr>
            <w:tcW w:w="2123" w:type="dxa"/>
          </w:tcPr>
          <w:p w14:paraId="570361E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7D0A4E7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>Question 6:</w:t>
            </w:r>
          </w:p>
        </w:tc>
        <w:tc>
          <w:tcPr>
            <w:tcW w:w="4978" w:type="dxa"/>
          </w:tcPr>
          <w:p w14:paraId="5A5309A8" w14:textId="77777777" w:rsidR="001304E2" w:rsidRPr="00073C0B" w:rsidRDefault="001304E2" w:rsidP="00A2651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922" w:type="dxa"/>
          </w:tcPr>
          <w:p w14:paraId="3EA666C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0C16D4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78940B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78467C0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D8CFE3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501C9D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0AA187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622D217C" w14:textId="77777777" w:rsidTr="00A26515">
        <w:tc>
          <w:tcPr>
            <w:tcW w:w="2123" w:type="dxa"/>
          </w:tcPr>
          <w:p w14:paraId="3071E51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C6E873D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7:</w:t>
            </w:r>
          </w:p>
        </w:tc>
        <w:tc>
          <w:tcPr>
            <w:tcW w:w="4978" w:type="dxa"/>
          </w:tcPr>
          <w:p w14:paraId="5746E781" w14:textId="77777777" w:rsidR="001304E2" w:rsidRPr="00073C0B" w:rsidRDefault="001304E2" w:rsidP="00A2651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562C307B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84CB8BF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2585DF7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31999D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82F56B3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B1DCE19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17860F9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59C9F654" w14:textId="77777777" w:rsidTr="00A26515">
        <w:tc>
          <w:tcPr>
            <w:tcW w:w="2123" w:type="dxa"/>
          </w:tcPr>
          <w:p w14:paraId="786A7F4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8A233A5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Question 8:</w:t>
            </w:r>
          </w:p>
        </w:tc>
        <w:tc>
          <w:tcPr>
            <w:tcW w:w="4978" w:type="dxa"/>
          </w:tcPr>
          <w:p w14:paraId="71A3FADC" w14:textId="77777777" w:rsidR="001304E2" w:rsidRPr="00073C0B" w:rsidRDefault="001304E2" w:rsidP="00A26515">
            <w:pPr>
              <w:pStyle w:val="NoSpacing"/>
              <w:tabs>
                <w:tab w:val="left" w:pos="4361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3ADBB36C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97F067C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9288B2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36E40C9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17B84A0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3FC63FB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494569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3B3BF974" w14:textId="77777777" w:rsidTr="00A26515">
        <w:tc>
          <w:tcPr>
            <w:tcW w:w="2123" w:type="dxa"/>
            <w:vMerge w:val="restart"/>
          </w:tcPr>
          <w:p w14:paraId="33FBE5CF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PRONUNCIATION</w:t>
            </w:r>
          </w:p>
        </w:tc>
        <w:tc>
          <w:tcPr>
            <w:tcW w:w="6333" w:type="dxa"/>
            <w:gridSpan w:val="2"/>
          </w:tcPr>
          <w:p w14:paraId="61AC0240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eastAsia="Times New Roman" w:hAnsi="Times New Roman" w:cs="Times New Roman"/>
                <w:b/>
                <w:bCs/>
                <w:i/>
              </w:rPr>
              <w:t>Choose the word that has the underlined (letters) pronounced differ</w:t>
            </w:r>
            <w:r w:rsidRPr="00EC73B6">
              <w:rPr>
                <w:rFonts w:ascii="Times New Roman" w:eastAsia="Times New Roman" w:hAnsi="Times New Roman" w:cs="Times New Roman"/>
                <w:b/>
                <w:bCs/>
                <w:i/>
              </w:rPr>
              <w:softHyphen/>
              <w:t>ently from the others.</w:t>
            </w:r>
          </w:p>
        </w:tc>
        <w:tc>
          <w:tcPr>
            <w:tcW w:w="922" w:type="dxa"/>
          </w:tcPr>
          <w:p w14:paraId="1EDF391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49E6AD7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C75B67C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AE6A0F7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CBA0F8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8F37CAC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1002B445" w14:textId="77777777" w:rsidR="001304E2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  <w:p w14:paraId="52CA701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(5%) </w:t>
            </w:r>
          </w:p>
        </w:tc>
      </w:tr>
      <w:tr w:rsidR="001304E2" w:rsidRPr="00073C0B" w14:paraId="73AC9E99" w14:textId="77777777" w:rsidTr="00A26515">
        <w:tc>
          <w:tcPr>
            <w:tcW w:w="2123" w:type="dxa"/>
            <w:vMerge/>
          </w:tcPr>
          <w:p w14:paraId="06DDA6B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0519094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42425ED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9CFDCBB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653957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F993A5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460D69B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5215C37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7F866D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F8D8823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58AD0962" w14:textId="77777777" w:rsidTr="00A26515">
        <w:tc>
          <w:tcPr>
            <w:tcW w:w="2123" w:type="dxa"/>
            <w:vMerge/>
          </w:tcPr>
          <w:p w14:paraId="404D456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F6C3098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4912F8E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0DA29A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C7C1DE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0939F5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A550C5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BC7853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04DF1D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9435F5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747F838E" w14:textId="77777777" w:rsidTr="00A26515">
        <w:tc>
          <w:tcPr>
            <w:tcW w:w="2123" w:type="dxa"/>
            <w:vMerge w:val="restart"/>
          </w:tcPr>
          <w:p w14:paraId="014DD5B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WORD STRESS </w:t>
            </w:r>
          </w:p>
        </w:tc>
        <w:tc>
          <w:tcPr>
            <w:tcW w:w="6333" w:type="dxa"/>
            <w:gridSpan w:val="2"/>
          </w:tcPr>
          <w:p w14:paraId="220C6A2E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  <w:b/>
                <w:bCs/>
                <w:i/>
                <w:iCs/>
              </w:rPr>
              <w:t>Choose the word that differs from the other three in position of primary.</w:t>
            </w:r>
          </w:p>
        </w:tc>
        <w:tc>
          <w:tcPr>
            <w:tcW w:w="922" w:type="dxa"/>
          </w:tcPr>
          <w:p w14:paraId="51522FF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907FAF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23426EF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5C657B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651F1C5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58ECC7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02468DB5" w14:textId="77777777" w:rsidR="001304E2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</w:t>
            </w:r>
          </w:p>
          <w:p w14:paraId="67B70D20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(5%) </w:t>
            </w:r>
          </w:p>
        </w:tc>
      </w:tr>
      <w:tr w:rsidR="001304E2" w:rsidRPr="00073C0B" w14:paraId="7FBC987B" w14:textId="77777777" w:rsidTr="00A26515">
        <w:tc>
          <w:tcPr>
            <w:tcW w:w="2123" w:type="dxa"/>
            <w:vMerge/>
          </w:tcPr>
          <w:p w14:paraId="5AE6C3E3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1F5CB7B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D8C1CBB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7336ECC0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D257225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4098BA9A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E3B728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9A54A96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252B100B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0134EA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67AC9D9A" w14:textId="77777777" w:rsidTr="00A26515">
        <w:tc>
          <w:tcPr>
            <w:tcW w:w="2123" w:type="dxa"/>
            <w:vMerge/>
          </w:tcPr>
          <w:p w14:paraId="01329BA7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D8A0540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2F828D8" w14:textId="77777777" w:rsidR="001304E2" w:rsidRPr="00073C0B" w:rsidRDefault="001304E2" w:rsidP="00A26515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14:paraId="0543951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CBC42EF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D607EE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9F2348F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BD7472E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CD256D2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C59AF7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600A9A8C" w14:textId="77777777" w:rsidTr="00A26515">
        <w:tc>
          <w:tcPr>
            <w:tcW w:w="2123" w:type="dxa"/>
          </w:tcPr>
          <w:p w14:paraId="6426FA1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4654C900" w14:textId="77777777" w:rsidR="001304E2" w:rsidRPr="003E261B" w:rsidRDefault="001304E2" w:rsidP="00A26515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Choose the correct answer </w:t>
            </w:r>
          </w:p>
        </w:tc>
        <w:tc>
          <w:tcPr>
            <w:tcW w:w="922" w:type="dxa"/>
          </w:tcPr>
          <w:p w14:paraId="3DAFE8E1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085DE73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AB3AC0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9DB88F8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62278AC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37C2B84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1D9E0FF1" w14:textId="77777777" w:rsidR="001304E2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  <w:p w14:paraId="53D651BD" w14:textId="77777777" w:rsidR="001304E2" w:rsidRPr="00073C0B" w:rsidRDefault="001304E2" w:rsidP="00A26515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(20%) </w:t>
            </w:r>
          </w:p>
        </w:tc>
      </w:tr>
      <w:tr w:rsidR="001304E2" w:rsidRPr="00073C0B" w14:paraId="4FED754B" w14:textId="77777777" w:rsidTr="00A26515">
        <w:tc>
          <w:tcPr>
            <w:tcW w:w="2123" w:type="dxa"/>
            <w:vMerge w:val="restart"/>
          </w:tcPr>
          <w:p w14:paraId="11D7D35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LEXICO-GRAMMAR</w:t>
            </w:r>
          </w:p>
        </w:tc>
        <w:tc>
          <w:tcPr>
            <w:tcW w:w="1355" w:type="dxa"/>
          </w:tcPr>
          <w:p w14:paraId="1FD45CD8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0FA9DF1" w14:textId="0FDD7CC3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To-infinitive clauses </w:t>
            </w:r>
          </w:p>
        </w:tc>
        <w:tc>
          <w:tcPr>
            <w:tcW w:w="922" w:type="dxa"/>
          </w:tcPr>
          <w:p w14:paraId="1989E75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A7DB93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43687E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B08B9D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78CDDF1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CF476D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97F9E6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3E25376E" w14:textId="77777777" w:rsidTr="00A26515">
        <w:tc>
          <w:tcPr>
            <w:tcW w:w="2123" w:type="dxa"/>
            <w:vMerge/>
          </w:tcPr>
          <w:p w14:paraId="63B992D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1431EB7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6FE3FCC" w14:textId="3F07F219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Perfect gerund and perfect participle clauses </w:t>
            </w:r>
          </w:p>
        </w:tc>
        <w:tc>
          <w:tcPr>
            <w:tcW w:w="922" w:type="dxa"/>
          </w:tcPr>
          <w:p w14:paraId="42E275D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4CF6ED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24DB9DE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846379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8CF289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E55246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362BE2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2C485D35" w14:textId="77777777" w:rsidTr="00A26515">
        <w:tc>
          <w:tcPr>
            <w:tcW w:w="2123" w:type="dxa"/>
            <w:vMerge/>
          </w:tcPr>
          <w:p w14:paraId="34CC545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DCBB412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AC7C7B2" w14:textId="372B47C1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Perfect gerund and perfect participle clauses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22" w:type="dxa"/>
          </w:tcPr>
          <w:p w14:paraId="4D44B12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F4C4B6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CF5976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4BDC38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F02D09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A09BDD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12C50B1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3A48F46D" w14:textId="77777777" w:rsidTr="00A26515">
        <w:tc>
          <w:tcPr>
            <w:tcW w:w="2123" w:type="dxa"/>
            <w:vMerge/>
          </w:tcPr>
          <w:p w14:paraId="6F2C95E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C7F2B4A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55AC793E" w14:textId="6A3FAE14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Cleft sentences</w:t>
            </w:r>
          </w:p>
        </w:tc>
        <w:tc>
          <w:tcPr>
            <w:tcW w:w="922" w:type="dxa"/>
          </w:tcPr>
          <w:p w14:paraId="54B424A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DEFE2E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6E1956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72CB10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890775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93F32F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89369A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3227B8CE" w14:textId="77777777" w:rsidTr="00A26515">
        <w:tc>
          <w:tcPr>
            <w:tcW w:w="2123" w:type="dxa"/>
            <w:vMerge/>
          </w:tcPr>
          <w:p w14:paraId="1BD5BB6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1828ADF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81678E9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51294BB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849EFB0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77D0EB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3AABC9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812414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F5F18C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E45ADC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6C03035D" w14:textId="77777777" w:rsidTr="00A26515">
        <w:tc>
          <w:tcPr>
            <w:tcW w:w="2123" w:type="dxa"/>
            <w:vMerge/>
          </w:tcPr>
          <w:p w14:paraId="38E97BB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03B32BA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A160C52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EC73B6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2AE37E4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470577C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14D92D4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6AA9DE2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1BD035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B370EA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2A391C6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52EB80D7" w14:textId="77777777" w:rsidTr="00A26515">
        <w:tc>
          <w:tcPr>
            <w:tcW w:w="2123" w:type="dxa"/>
            <w:vMerge/>
          </w:tcPr>
          <w:p w14:paraId="4AA4FB3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36469E09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19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E29A16D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2E22AA7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2F359BA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4CC5DFA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E21F48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7AE5D8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747856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6DD6579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235720C7" w14:textId="77777777" w:rsidTr="00A26515">
        <w:tc>
          <w:tcPr>
            <w:tcW w:w="2123" w:type="dxa"/>
            <w:vMerge/>
          </w:tcPr>
          <w:p w14:paraId="2FBAA67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6915F27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31FC23ED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30FAFCE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7C45660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232666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28F933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690EE92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C14B23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106221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11AC19B5" w14:textId="77777777" w:rsidTr="00A26515">
        <w:tc>
          <w:tcPr>
            <w:tcW w:w="2123" w:type="dxa"/>
            <w:vMerge w:val="restart"/>
          </w:tcPr>
          <w:p w14:paraId="60914A42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READING </w:t>
            </w:r>
          </w:p>
        </w:tc>
        <w:tc>
          <w:tcPr>
            <w:tcW w:w="6333" w:type="dxa"/>
            <w:gridSpan w:val="2"/>
          </w:tcPr>
          <w:p w14:paraId="40DAA942" w14:textId="77777777" w:rsidR="001304E2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>Read the advertisement/anouncement/notice/leaflet and mark the letter A, B, C and D to indicate the option that best fit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lang w:val="vi-VN"/>
              </w:rPr>
              <w:t>s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each of the numbered blanks.</w:t>
            </w:r>
          </w:p>
        </w:tc>
        <w:tc>
          <w:tcPr>
            <w:tcW w:w="922" w:type="dxa"/>
          </w:tcPr>
          <w:p w14:paraId="1F9C164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2107332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C201C3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6E7DFD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488253B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AD2071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7667E4DC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  <w:p w14:paraId="0AC3B96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1304E2" w:rsidRPr="00073C0B" w14:paraId="74084254" w14:textId="77777777" w:rsidTr="00A26515">
        <w:tc>
          <w:tcPr>
            <w:tcW w:w="2123" w:type="dxa"/>
            <w:vMerge/>
          </w:tcPr>
          <w:p w14:paraId="1262E935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7994F6C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F88D2C7" w14:textId="77777777" w:rsidR="001304E2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Collocations </w:t>
            </w:r>
          </w:p>
        </w:tc>
        <w:tc>
          <w:tcPr>
            <w:tcW w:w="922" w:type="dxa"/>
          </w:tcPr>
          <w:p w14:paraId="4F0AEF8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1945367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6250813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579087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F47C5D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F7E349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7B4F42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7C70FDDC" w14:textId="77777777" w:rsidTr="00A26515">
        <w:tc>
          <w:tcPr>
            <w:tcW w:w="2123" w:type="dxa"/>
            <w:vMerge/>
          </w:tcPr>
          <w:p w14:paraId="7BE58494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F1C098B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1A6E300" w14:textId="77777777" w:rsidR="001304E2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Word formation </w:t>
            </w:r>
          </w:p>
        </w:tc>
        <w:tc>
          <w:tcPr>
            <w:tcW w:w="922" w:type="dxa"/>
          </w:tcPr>
          <w:p w14:paraId="5A5F581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6C3ED3C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7570E01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6512B7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72FD6A1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EDBE9D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55A6D61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085B7A59" w14:textId="77777777" w:rsidTr="00A26515">
        <w:tc>
          <w:tcPr>
            <w:tcW w:w="2123" w:type="dxa"/>
            <w:vMerge/>
          </w:tcPr>
          <w:p w14:paraId="15C7CD45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D1A9CB8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70FB11B6" w14:textId="77777777" w:rsidR="001304E2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>Grammar points</w:t>
            </w:r>
          </w:p>
        </w:tc>
        <w:tc>
          <w:tcPr>
            <w:tcW w:w="922" w:type="dxa"/>
          </w:tcPr>
          <w:p w14:paraId="6AE36F4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230A985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FE42C1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3F7CEB0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650BED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2B4FA8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03FC7D3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17981E3D" w14:textId="77777777" w:rsidTr="00A26515">
        <w:tc>
          <w:tcPr>
            <w:tcW w:w="2123" w:type="dxa"/>
            <w:vMerge/>
          </w:tcPr>
          <w:p w14:paraId="38716EFD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2BBC4C3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878596A" w14:textId="77777777" w:rsidR="001304E2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2C0AF2A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3B0ACA07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27F5499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814A73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1B5F5A1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40F38C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47014A9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0DCA8996" w14:textId="77777777" w:rsidTr="00A26515">
        <w:tc>
          <w:tcPr>
            <w:tcW w:w="2123" w:type="dxa"/>
            <w:vMerge/>
          </w:tcPr>
          <w:p w14:paraId="41CCBC4A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66602A36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CLOSE TEXT: Read the following passage and mark the letter A, B, C, or D to indicate the correct option that best fits each of the numbered blanks from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13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>16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color w:val="000000"/>
              </w:rPr>
              <w:t xml:space="preserve">. (160 – 180 words) </w:t>
            </w:r>
          </w:p>
        </w:tc>
        <w:tc>
          <w:tcPr>
            <w:tcW w:w="922" w:type="dxa"/>
          </w:tcPr>
          <w:p w14:paraId="124056D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94FA42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F58912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3C4849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351F7A6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3A6E02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03F2679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057C54B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1304E2" w:rsidRPr="00073C0B" w14:paraId="108091EC" w14:textId="77777777" w:rsidTr="00A26515">
        <w:tc>
          <w:tcPr>
            <w:tcW w:w="2123" w:type="dxa"/>
            <w:vMerge/>
          </w:tcPr>
          <w:p w14:paraId="2E0CED3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0F48FB9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13A9004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Collocations </w:t>
            </w:r>
          </w:p>
        </w:tc>
        <w:tc>
          <w:tcPr>
            <w:tcW w:w="922" w:type="dxa"/>
          </w:tcPr>
          <w:p w14:paraId="3EB39AD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B47ABC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5794F04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07D242C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2858E9F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613A2F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6A606E9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759BD58B" w14:textId="77777777" w:rsidTr="00A26515">
        <w:tc>
          <w:tcPr>
            <w:tcW w:w="2123" w:type="dxa"/>
            <w:vMerge/>
          </w:tcPr>
          <w:p w14:paraId="2F6ABB2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C9A1498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2E14CDC2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Conjunctions</w:t>
            </w:r>
          </w:p>
        </w:tc>
        <w:tc>
          <w:tcPr>
            <w:tcW w:w="922" w:type="dxa"/>
          </w:tcPr>
          <w:p w14:paraId="6F264A5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2AFED4A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D30FDF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2B8C74E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66E93C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B27C71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600D344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2ADEADDB" w14:textId="77777777" w:rsidTr="00A26515">
        <w:tc>
          <w:tcPr>
            <w:tcW w:w="2123" w:type="dxa"/>
            <w:vMerge/>
          </w:tcPr>
          <w:p w14:paraId="765C2D7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4948B400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27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52E3D65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 xml:space="preserve">Word meaning </w:t>
            </w:r>
          </w:p>
        </w:tc>
        <w:tc>
          <w:tcPr>
            <w:tcW w:w="922" w:type="dxa"/>
          </w:tcPr>
          <w:p w14:paraId="59F5F38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4B8D5A5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08CF879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1C91400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0B51879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1CC415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23F28B8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0D2ECD7C" w14:textId="77777777" w:rsidTr="00A26515">
        <w:tc>
          <w:tcPr>
            <w:tcW w:w="2123" w:type="dxa"/>
            <w:vMerge/>
          </w:tcPr>
          <w:p w14:paraId="3BC063C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EC1A6FB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28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62FE085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Prepositions</w:t>
            </w:r>
          </w:p>
        </w:tc>
        <w:tc>
          <w:tcPr>
            <w:tcW w:w="922" w:type="dxa"/>
          </w:tcPr>
          <w:p w14:paraId="35C5396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A377A7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132" w:type="dxa"/>
          </w:tcPr>
          <w:p w14:paraId="6D61BF2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9EE530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6F3AE6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6D755E4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4AADEB7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6473797F" w14:textId="77777777" w:rsidTr="00A26515">
        <w:tc>
          <w:tcPr>
            <w:tcW w:w="2123" w:type="dxa"/>
            <w:vMerge/>
          </w:tcPr>
          <w:p w14:paraId="578DC9B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757F5541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PASSAGE: 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Read the following passage and mark the letter A, B, C, or D on your answer sheet to indicate the correct answer to each of the questions from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17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 xml:space="preserve"> to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20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highlight w:val="white"/>
              </w:rPr>
              <w:t>. </w:t>
            </w:r>
            <w:r w:rsidRPr="00073C0B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(220 – 250 words) </w:t>
            </w:r>
          </w:p>
        </w:tc>
        <w:tc>
          <w:tcPr>
            <w:tcW w:w="922" w:type="dxa"/>
          </w:tcPr>
          <w:p w14:paraId="30F6832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7C12D97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A2DAA0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44E1D6C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32" w:type="dxa"/>
          </w:tcPr>
          <w:p w14:paraId="26F9FF6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5FC76A6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 w:val="restart"/>
          </w:tcPr>
          <w:p w14:paraId="0049F1C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CCF22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1304E2" w:rsidRPr="00073C0B" w14:paraId="66FCA27A" w14:textId="77777777" w:rsidTr="00A26515">
        <w:tc>
          <w:tcPr>
            <w:tcW w:w="2123" w:type="dxa"/>
            <w:vMerge/>
          </w:tcPr>
          <w:p w14:paraId="3D08DA7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17B3206B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29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DEF5A06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Main idea </w:t>
            </w:r>
          </w:p>
        </w:tc>
        <w:tc>
          <w:tcPr>
            <w:tcW w:w="922" w:type="dxa"/>
          </w:tcPr>
          <w:p w14:paraId="725D780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06D1F12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3F1CDB3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51122DA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16E891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488DB88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  <w:vMerge/>
          </w:tcPr>
          <w:p w14:paraId="7FEDF5D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3FA9781A" w14:textId="77777777" w:rsidTr="00A26515">
        <w:tc>
          <w:tcPr>
            <w:tcW w:w="2123" w:type="dxa"/>
            <w:vMerge/>
          </w:tcPr>
          <w:p w14:paraId="04F201D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533DF8BD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30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0B7C3DC2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Vocabulary reference </w:t>
            </w:r>
          </w:p>
        </w:tc>
        <w:tc>
          <w:tcPr>
            <w:tcW w:w="922" w:type="dxa"/>
          </w:tcPr>
          <w:p w14:paraId="3859FFD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6FB79B3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71CA5FD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BCC042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5CC799B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7061DE9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75A46AF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1B13F650" w14:textId="77777777" w:rsidTr="00A26515">
        <w:tc>
          <w:tcPr>
            <w:tcW w:w="2123" w:type="dxa"/>
            <w:vMerge/>
          </w:tcPr>
          <w:p w14:paraId="6371519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D53E706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31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66D28A7F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3618289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57DB004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07A582B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393D2A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0904873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0DC508B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5AEB973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1BE9D467" w14:textId="77777777" w:rsidTr="00A26515">
        <w:tc>
          <w:tcPr>
            <w:tcW w:w="2123" w:type="dxa"/>
            <w:vMerge/>
          </w:tcPr>
          <w:p w14:paraId="67DD27C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2A4C4A39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32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</w:tcPr>
          <w:p w14:paraId="4BC83E61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Specific information </w:t>
            </w:r>
          </w:p>
        </w:tc>
        <w:tc>
          <w:tcPr>
            <w:tcW w:w="922" w:type="dxa"/>
          </w:tcPr>
          <w:p w14:paraId="5C0DE8A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27" w:type="dxa"/>
          </w:tcPr>
          <w:p w14:paraId="1CA236B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2" w:type="dxa"/>
          </w:tcPr>
          <w:p w14:paraId="1619D63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43" w:type="dxa"/>
          </w:tcPr>
          <w:p w14:paraId="783C87C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932" w:type="dxa"/>
          </w:tcPr>
          <w:p w14:paraId="453197D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1A99DB2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926" w:type="dxa"/>
          </w:tcPr>
          <w:p w14:paraId="1B796A2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7450F29A" w14:textId="77777777" w:rsidTr="00A26515">
        <w:tc>
          <w:tcPr>
            <w:tcW w:w="2123" w:type="dxa"/>
            <w:vMerge w:val="restart"/>
          </w:tcPr>
          <w:p w14:paraId="7486276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WRITING </w:t>
            </w:r>
          </w:p>
        </w:tc>
        <w:tc>
          <w:tcPr>
            <w:tcW w:w="6333" w:type="dxa"/>
            <w:gridSpan w:val="2"/>
          </w:tcPr>
          <w:p w14:paraId="59A30FF5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073C0B">
              <w:rPr>
                <w:rFonts w:ascii="Times New Roman" w:hAnsi="Times New Roman" w:cs="Times New Roman"/>
                <w:b/>
                <w:bCs/>
                <w:i/>
                <w:iCs/>
                <w:szCs w:val="24"/>
              </w:rPr>
              <w:t>Making full sentences using the cues given</w:t>
            </w:r>
          </w:p>
        </w:tc>
        <w:tc>
          <w:tcPr>
            <w:tcW w:w="922" w:type="dxa"/>
          </w:tcPr>
          <w:p w14:paraId="5FA80CF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4D06F75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1F4C802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54DC478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21B1FD1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07" w:type="dxa"/>
          </w:tcPr>
          <w:p w14:paraId="4446068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4D767B2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Pr="00073C0B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55608EB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%)</w:t>
            </w:r>
          </w:p>
        </w:tc>
      </w:tr>
      <w:tr w:rsidR="001304E2" w:rsidRPr="00073C0B" w14:paraId="7839F71F" w14:textId="77777777" w:rsidTr="00A26515">
        <w:tc>
          <w:tcPr>
            <w:tcW w:w="2123" w:type="dxa"/>
            <w:vMerge/>
          </w:tcPr>
          <w:p w14:paraId="6077E72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72EB512D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33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48962A47" w14:textId="5B295D30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073C0B">
              <w:rPr>
                <w:rFonts w:ascii="Times New Roman" w:hAnsi="Times New Roman" w:cs="Times New Roman"/>
                <w:bCs/>
              </w:rPr>
              <w:t xml:space="preserve"> to talk about the topics related </w:t>
            </w:r>
          </w:p>
        </w:tc>
        <w:tc>
          <w:tcPr>
            <w:tcW w:w="922" w:type="dxa"/>
          </w:tcPr>
          <w:p w14:paraId="43E0B43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1E6F8F2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38D4BDB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547DEAF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7DAB0FD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268C9C3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7B5147B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46B0C0C1" w14:textId="77777777" w:rsidTr="00A26515">
        <w:trPr>
          <w:trHeight w:val="236"/>
        </w:trPr>
        <w:tc>
          <w:tcPr>
            <w:tcW w:w="2123" w:type="dxa"/>
            <w:vMerge/>
          </w:tcPr>
          <w:p w14:paraId="62CA5BF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08370EBE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34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433D33BD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1DF6B3A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1C56C6E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4819D02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21535D8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63708F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 w:rsidRPr="00073C0B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585EA85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426C100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3B005068" w14:textId="77777777" w:rsidTr="00A26515">
        <w:tc>
          <w:tcPr>
            <w:tcW w:w="2123" w:type="dxa"/>
            <w:vMerge/>
          </w:tcPr>
          <w:p w14:paraId="05DF738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333" w:type="dxa"/>
            <w:gridSpan w:val="2"/>
          </w:tcPr>
          <w:p w14:paraId="685F9320" w14:textId="77777777" w:rsidR="001304E2" w:rsidRPr="00135A92" w:rsidRDefault="001304E2" w:rsidP="001304E2">
            <w:pPr>
              <w:pStyle w:val="NoSpacing"/>
              <w:rPr>
                <w:rFonts w:ascii="Times New Roman" w:hAnsi="Times New Roman" w:cs="Times New Roman"/>
                <w:b/>
                <w:i/>
                <w:iCs/>
              </w:rPr>
            </w:pPr>
            <w:r w:rsidRPr="00135A92">
              <w:rPr>
                <w:rFonts w:ascii="Times New Roman" w:hAnsi="Times New Roman" w:cs="Times New Roman"/>
                <w:b/>
                <w:i/>
                <w:iCs/>
              </w:rPr>
              <w:t>Sentence tranformation</w:t>
            </w:r>
          </w:p>
        </w:tc>
        <w:tc>
          <w:tcPr>
            <w:tcW w:w="922" w:type="dxa"/>
          </w:tcPr>
          <w:p w14:paraId="359C1C5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40F8677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14A6E22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613DDCE9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1D50B714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007" w:type="dxa"/>
          </w:tcPr>
          <w:p w14:paraId="3C8C4B57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 w:val="restart"/>
          </w:tcPr>
          <w:p w14:paraId="6D33109C" w14:textId="77777777" w:rsidR="001304E2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  <w:p w14:paraId="5B111FD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(10%) </w:t>
            </w:r>
          </w:p>
        </w:tc>
      </w:tr>
      <w:tr w:rsidR="001304E2" w:rsidRPr="00073C0B" w14:paraId="6941F514" w14:textId="77777777" w:rsidTr="00A26515">
        <w:tc>
          <w:tcPr>
            <w:tcW w:w="2123" w:type="dxa"/>
            <w:vMerge/>
          </w:tcPr>
          <w:p w14:paraId="1619679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7A711F2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35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 w:val="restart"/>
          </w:tcPr>
          <w:p w14:paraId="0F685CD0" w14:textId="6A3F824B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Cs/>
              </w:rPr>
              <w:t xml:space="preserve">Sentences using grammar structures taught in units </w:t>
            </w:r>
            <w:r>
              <w:rPr>
                <w:rFonts w:ascii="Times New Roman" w:hAnsi="Times New Roman" w:cs="Times New Roman"/>
                <w:bCs/>
              </w:rPr>
              <w:t>6</w:t>
            </w:r>
            <w:r>
              <w:rPr>
                <w:rFonts w:ascii="Times New Roman" w:hAnsi="Times New Roman" w:cs="Times New Roman"/>
                <w:bCs/>
              </w:rPr>
              <w:t>-</w:t>
            </w:r>
            <w:r>
              <w:rPr>
                <w:rFonts w:ascii="Times New Roman" w:hAnsi="Times New Roman" w:cs="Times New Roman"/>
                <w:bCs/>
              </w:rPr>
              <w:t>8</w:t>
            </w:r>
            <w:r w:rsidRPr="00073C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922" w:type="dxa"/>
          </w:tcPr>
          <w:p w14:paraId="31BD609E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49306B0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6187FA3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3897BD3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3041E222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6A8D0A5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3FD1A8B5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5E3FB742" w14:textId="77777777" w:rsidTr="00A26515">
        <w:tc>
          <w:tcPr>
            <w:tcW w:w="2123" w:type="dxa"/>
            <w:vMerge/>
          </w:tcPr>
          <w:p w14:paraId="2263EB7D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5" w:type="dxa"/>
          </w:tcPr>
          <w:p w14:paraId="6E4DF179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</w:rPr>
            </w:pPr>
            <w:r w:rsidRPr="00073C0B">
              <w:rPr>
                <w:rFonts w:ascii="Times New Roman" w:hAnsi="Times New Roman" w:cs="Times New Roman"/>
              </w:rPr>
              <w:t xml:space="preserve">Question </w:t>
            </w:r>
            <w:r>
              <w:rPr>
                <w:rFonts w:ascii="Times New Roman" w:hAnsi="Times New Roman" w:cs="Times New Roman"/>
              </w:rPr>
              <w:t>36</w:t>
            </w:r>
            <w:r w:rsidRPr="00073C0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78" w:type="dxa"/>
            <w:vMerge/>
          </w:tcPr>
          <w:p w14:paraId="3F35B1B5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2" w:type="dxa"/>
          </w:tcPr>
          <w:p w14:paraId="09EF453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7" w:type="dxa"/>
          </w:tcPr>
          <w:p w14:paraId="3B40493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2" w:type="dxa"/>
          </w:tcPr>
          <w:p w14:paraId="2C45C030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3" w:type="dxa"/>
          </w:tcPr>
          <w:p w14:paraId="0AEAB8EC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2" w:type="dxa"/>
          </w:tcPr>
          <w:p w14:paraId="69C4F42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1007" w:type="dxa"/>
          </w:tcPr>
          <w:p w14:paraId="43D73B6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26" w:type="dxa"/>
            <w:vMerge/>
          </w:tcPr>
          <w:p w14:paraId="330EEA4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304E2" w:rsidRPr="00073C0B" w14:paraId="24E8E174" w14:textId="77777777" w:rsidTr="00A26515">
        <w:tc>
          <w:tcPr>
            <w:tcW w:w="8456" w:type="dxa"/>
            <w:gridSpan w:val="3"/>
            <w:vMerge w:val="restart"/>
          </w:tcPr>
          <w:p w14:paraId="4D6641A8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 xml:space="preserve">Total </w:t>
            </w:r>
          </w:p>
        </w:tc>
        <w:tc>
          <w:tcPr>
            <w:tcW w:w="1949" w:type="dxa"/>
            <w:gridSpan w:val="2"/>
          </w:tcPr>
          <w:p w14:paraId="66F1AC56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75" w:type="dxa"/>
            <w:gridSpan w:val="2"/>
          </w:tcPr>
          <w:p w14:paraId="606D4511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939" w:type="dxa"/>
            <w:gridSpan w:val="2"/>
          </w:tcPr>
          <w:p w14:paraId="5AFF979B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26" w:type="dxa"/>
          </w:tcPr>
          <w:p w14:paraId="1A680DDF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</w:tr>
      <w:tr w:rsidR="001304E2" w:rsidRPr="00073C0B" w14:paraId="775E77FE" w14:textId="77777777" w:rsidTr="00A26515">
        <w:tc>
          <w:tcPr>
            <w:tcW w:w="8456" w:type="dxa"/>
            <w:gridSpan w:val="3"/>
            <w:vMerge/>
          </w:tcPr>
          <w:p w14:paraId="151DF6E2" w14:textId="77777777" w:rsidR="001304E2" w:rsidRPr="00073C0B" w:rsidRDefault="001304E2" w:rsidP="001304E2">
            <w:pPr>
              <w:pStyle w:val="NoSpacing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49" w:type="dxa"/>
            <w:gridSpan w:val="2"/>
          </w:tcPr>
          <w:p w14:paraId="39950A7A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 w:rsidRPr="00073C0B">
              <w:rPr>
                <w:rFonts w:ascii="Times New Roman" w:hAnsi="Times New Roman" w:cs="Times New Roman"/>
                <w:b/>
              </w:rPr>
              <w:t>40%</w:t>
            </w:r>
          </w:p>
        </w:tc>
        <w:tc>
          <w:tcPr>
            <w:tcW w:w="2175" w:type="dxa"/>
            <w:gridSpan w:val="2"/>
          </w:tcPr>
          <w:p w14:paraId="25BFC40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  <w:r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939" w:type="dxa"/>
            <w:gridSpan w:val="2"/>
          </w:tcPr>
          <w:p w14:paraId="48CF6AD3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  <w:r w:rsidRPr="00073C0B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926" w:type="dxa"/>
          </w:tcPr>
          <w:p w14:paraId="58420248" w14:textId="77777777" w:rsidR="001304E2" w:rsidRPr="00073C0B" w:rsidRDefault="001304E2" w:rsidP="001304E2">
            <w:pPr>
              <w:pStyle w:val="NoSpacing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Pr="00073C0B">
              <w:rPr>
                <w:rFonts w:ascii="Times New Roman" w:hAnsi="Times New Roman" w:cs="Times New Roman"/>
                <w:b/>
              </w:rPr>
              <w:t>0%</w:t>
            </w:r>
          </w:p>
        </w:tc>
      </w:tr>
    </w:tbl>
    <w:p w14:paraId="0D1BC6B3" w14:textId="77777777" w:rsidR="001304E2" w:rsidRDefault="001304E2" w:rsidP="001304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AB89D6A" w14:textId="77777777" w:rsidR="001304E2" w:rsidRDefault="001304E2" w:rsidP="001304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5E494B24" w14:textId="77777777" w:rsidR="001B3444" w:rsidRDefault="001B3444" w:rsidP="001B3444">
      <w:pPr>
        <w:pStyle w:val="NoSpacing"/>
        <w:rPr>
          <w:rFonts w:ascii="Times New Roman" w:hAnsi="Times New Roman" w:cs="Times New Roman"/>
          <w:b/>
          <w:sz w:val="38"/>
          <w:szCs w:val="28"/>
        </w:rPr>
      </w:pPr>
    </w:p>
    <w:p w14:paraId="40F29438" w14:textId="77777777" w:rsidR="00AF4110" w:rsidRDefault="00AF4110" w:rsidP="001B3444">
      <w:pPr>
        <w:pStyle w:val="NoSpacing"/>
        <w:rPr>
          <w:rFonts w:ascii="Times New Roman" w:hAnsi="Times New Roman" w:cs="Times New Roman"/>
          <w:b/>
          <w:sz w:val="38"/>
          <w:szCs w:val="28"/>
        </w:rPr>
      </w:pPr>
    </w:p>
    <w:p w14:paraId="4AE35FE7" w14:textId="3CD4979E" w:rsidR="002C0BB0" w:rsidRDefault="002C0BB0"/>
    <w:sectPr w:rsidR="002C0BB0" w:rsidSect="00612E2E">
      <w:pgSz w:w="16840" w:h="11907" w:orient="landscape" w:code="9"/>
      <w:pgMar w:top="993" w:right="284" w:bottom="1134" w:left="85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B5196"/>
    <w:multiLevelType w:val="multilevel"/>
    <w:tmpl w:val="3AEE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948C2"/>
    <w:multiLevelType w:val="multilevel"/>
    <w:tmpl w:val="DF76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413484"/>
    <w:multiLevelType w:val="multilevel"/>
    <w:tmpl w:val="E6C83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71787957">
    <w:abstractNumId w:val="1"/>
  </w:num>
  <w:num w:numId="2" w16cid:durableId="754591642">
    <w:abstractNumId w:val="2"/>
  </w:num>
  <w:num w:numId="3" w16cid:durableId="1665933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B0"/>
    <w:rsid w:val="00000C84"/>
    <w:rsid w:val="00017B97"/>
    <w:rsid w:val="00035D7C"/>
    <w:rsid w:val="000416D9"/>
    <w:rsid w:val="00042796"/>
    <w:rsid w:val="00057302"/>
    <w:rsid w:val="00067621"/>
    <w:rsid w:val="00073C0B"/>
    <w:rsid w:val="000845C6"/>
    <w:rsid w:val="00093047"/>
    <w:rsid w:val="000B7F57"/>
    <w:rsid w:val="000C4388"/>
    <w:rsid w:val="000E1612"/>
    <w:rsid w:val="001025B0"/>
    <w:rsid w:val="00124FA8"/>
    <w:rsid w:val="00126756"/>
    <w:rsid w:val="001304E2"/>
    <w:rsid w:val="00133E55"/>
    <w:rsid w:val="00134789"/>
    <w:rsid w:val="00172669"/>
    <w:rsid w:val="00190289"/>
    <w:rsid w:val="001B3444"/>
    <w:rsid w:val="001B354C"/>
    <w:rsid w:val="00203E7E"/>
    <w:rsid w:val="00211E85"/>
    <w:rsid w:val="00213CB7"/>
    <w:rsid w:val="00233CE5"/>
    <w:rsid w:val="00233DEC"/>
    <w:rsid w:val="002416DD"/>
    <w:rsid w:val="002750BE"/>
    <w:rsid w:val="00296D26"/>
    <w:rsid w:val="002B3075"/>
    <w:rsid w:val="002C0BB0"/>
    <w:rsid w:val="002D562B"/>
    <w:rsid w:val="00306222"/>
    <w:rsid w:val="00310E1F"/>
    <w:rsid w:val="0033125F"/>
    <w:rsid w:val="003942A7"/>
    <w:rsid w:val="003F78D5"/>
    <w:rsid w:val="004026EF"/>
    <w:rsid w:val="004673BD"/>
    <w:rsid w:val="00472C20"/>
    <w:rsid w:val="004832D4"/>
    <w:rsid w:val="004A2010"/>
    <w:rsid w:val="004B73BD"/>
    <w:rsid w:val="004C29FF"/>
    <w:rsid w:val="004C5711"/>
    <w:rsid w:val="004C6F9D"/>
    <w:rsid w:val="004D7693"/>
    <w:rsid w:val="004E2424"/>
    <w:rsid w:val="004F519D"/>
    <w:rsid w:val="00501EF2"/>
    <w:rsid w:val="00533613"/>
    <w:rsid w:val="00554EDC"/>
    <w:rsid w:val="00555E07"/>
    <w:rsid w:val="00560898"/>
    <w:rsid w:val="00560DFE"/>
    <w:rsid w:val="00561CD0"/>
    <w:rsid w:val="00567621"/>
    <w:rsid w:val="0057346D"/>
    <w:rsid w:val="0058256B"/>
    <w:rsid w:val="005844DA"/>
    <w:rsid w:val="00592DC4"/>
    <w:rsid w:val="00594650"/>
    <w:rsid w:val="005A7348"/>
    <w:rsid w:val="005D53B1"/>
    <w:rsid w:val="00612E2E"/>
    <w:rsid w:val="006175D5"/>
    <w:rsid w:val="00646956"/>
    <w:rsid w:val="00652369"/>
    <w:rsid w:val="00654D87"/>
    <w:rsid w:val="006A6980"/>
    <w:rsid w:val="006B4D0C"/>
    <w:rsid w:val="006D4D31"/>
    <w:rsid w:val="00737DE2"/>
    <w:rsid w:val="00745754"/>
    <w:rsid w:val="00747827"/>
    <w:rsid w:val="00755649"/>
    <w:rsid w:val="0076212C"/>
    <w:rsid w:val="0076343E"/>
    <w:rsid w:val="00774C2C"/>
    <w:rsid w:val="0077551C"/>
    <w:rsid w:val="00785606"/>
    <w:rsid w:val="00790A09"/>
    <w:rsid w:val="00795656"/>
    <w:rsid w:val="007A49A4"/>
    <w:rsid w:val="007D2EB0"/>
    <w:rsid w:val="0080189D"/>
    <w:rsid w:val="008223DF"/>
    <w:rsid w:val="00840195"/>
    <w:rsid w:val="00840C45"/>
    <w:rsid w:val="00841692"/>
    <w:rsid w:val="00853708"/>
    <w:rsid w:val="0087124A"/>
    <w:rsid w:val="00874B3A"/>
    <w:rsid w:val="00884852"/>
    <w:rsid w:val="00884C37"/>
    <w:rsid w:val="008E11A6"/>
    <w:rsid w:val="008E5F21"/>
    <w:rsid w:val="009303AC"/>
    <w:rsid w:val="009322B6"/>
    <w:rsid w:val="009433D4"/>
    <w:rsid w:val="00953001"/>
    <w:rsid w:val="00972320"/>
    <w:rsid w:val="00990D0F"/>
    <w:rsid w:val="00997CC2"/>
    <w:rsid w:val="009C5DBD"/>
    <w:rsid w:val="009D078A"/>
    <w:rsid w:val="009D142C"/>
    <w:rsid w:val="009E30D9"/>
    <w:rsid w:val="009E6324"/>
    <w:rsid w:val="00A14F94"/>
    <w:rsid w:val="00A47C42"/>
    <w:rsid w:val="00A54498"/>
    <w:rsid w:val="00AF4110"/>
    <w:rsid w:val="00B22187"/>
    <w:rsid w:val="00B22658"/>
    <w:rsid w:val="00B3210A"/>
    <w:rsid w:val="00B4790D"/>
    <w:rsid w:val="00B73FAE"/>
    <w:rsid w:val="00B76D6F"/>
    <w:rsid w:val="00B77C30"/>
    <w:rsid w:val="00B814AD"/>
    <w:rsid w:val="00BA1C66"/>
    <w:rsid w:val="00BA52C2"/>
    <w:rsid w:val="00BB75C5"/>
    <w:rsid w:val="00BC1E2D"/>
    <w:rsid w:val="00BC43EE"/>
    <w:rsid w:val="00BE6825"/>
    <w:rsid w:val="00BF018B"/>
    <w:rsid w:val="00C256E9"/>
    <w:rsid w:val="00C3328D"/>
    <w:rsid w:val="00CA09DB"/>
    <w:rsid w:val="00CB41FF"/>
    <w:rsid w:val="00CB53AA"/>
    <w:rsid w:val="00CD0E48"/>
    <w:rsid w:val="00D02968"/>
    <w:rsid w:val="00D04194"/>
    <w:rsid w:val="00D067C1"/>
    <w:rsid w:val="00D10D76"/>
    <w:rsid w:val="00DA167F"/>
    <w:rsid w:val="00DA444D"/>
    <w:rsid w:val="00E02266"/>
    <w:rsid w:val="00E04E8F"/>
    <w:rsid w:val="00E52667"/>
    <w:rsid w:val="00E63918"/>
    <w:rsid w:val="00EA52A8"/>
    <w:rsid w:val="00EC0CCE"/>
    <w:rsid w:val="00EC73B6"/>
    <w:rsid w:val="00EF5687"/>
    <w:rsid w:val="00F00F65"/>
    <w:rsid w:val="00F31EBD"/>
    <w:rsid w:val="00F54637"/>
    <w:rsid w:val="00F67583"/>
    <w:rsid w:val="00FC33A1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DA693"/>
  <w15:chartTrackingRefBased/>
  <w15:docId w15:val="{AA56DC9B-5DEC-413C-80F0-5CF8199F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2C0BB0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locked/>
    <w:rsid w:val="002C0BB0"/>
  </w:style>
  <w:style w:type="character" w:customStyle="1" w:styleId="CharacterStyle2">
    <w:name w:val="Character Style 2"/>
    <w:rsid w:val="001B3444"/>
    <w:rPr>
      <w:rFonts w:ascii="Garamond" w:hAnsi="Garamond" w:cs="Garamond" w:hint="default"/>
      <w:color w:val="1A1514"/>
      <w:sz w:val="20"/>
      <w:szCs w:val="20"/>
    </w:rPr>
  </w:style>
  <w:style w:type="character" w:customStyle="1" w:styleId="fontstyle01">
    <w:name w:val="fontstyle01"/>
    <w:rsid w:val="001B3444"/>
    <w:rPr>
      <w:rFonts w:ascii="Symbol" w:hAnsi="Symbol"/>
      <w:b w:val="0"/>
      <w:bCs w:val="0"/>
      <w:i w:val="0"/>
      <w:iCs w:val="0"/>
      <w:color w:val="242021"/>
      <w:sz w:val="24"/>
      <w:szCs w:val="24"/>
    </w:rPr>
  </w:style>
  <w:style w:type="table" w:styleId="TableGrid">
    <w:name w:val="Table Grid"/>
    <w:basedOn w:val="TableNormal"/>
    <w:uiPriority w:val="39"/>
    <w:rsid w:val="00CB53AA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Vinh Dao Cong</cp:lastModifiedBy>
  <cp:revision>194</cp:revision>
  <dcterms:created xsi:type="dcterms:W3CDTF">2022-10-05T07:11:00Z</dcterms:created>
  <dcterms:modified xsi:type="dcterms:W3CDTF">2026-03-10T09:12:00Z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0f1bcd15320e3b790efe3bca5a6346beaabe8b90329111c6ac09f2dbe9981ffb</vt:lpwstr>
  </property>
</Properties>
</file>