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BE" w:rsidRDefault="009036BE" w:rsidP="009036BE">
      <w:pPr>
        <w:spacing w:before="10"/>
        <w:rPr>
          <w:sz w:val="7"/>
        </w:rPr>
      </w:pP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8049"/>
      </w:tblGrid>
      <w:tr w:rsidR="009036BE" w:rsidTr="00535EEB">
        <w:trPr>
          <w:trHeight w:val="1537"/>
        </w:trPr>
        <w:tc>
          <w:tcPr>
            <w:tcW w:w="5345" w:type="dxa"/>
          </w:tcPr>
          <w:p w:rsidR="009036BE" w:rsidRPr="002718E1" w:rsidRDefault="009036BE" w:rsidP="00535EEB">
            <w:pPr>
              <w:pStyle w:val="TableParagraph"/>
              <w:spacing w:line="332" w:lineRule="exact"/>
              <w:ind w:right="1352"/>
              <w:jc w:val="center"/>
              <w:rPr>
                <w:sz w:val="24"/>
                <w:szCs w:val="24"/>
              </w:rPr>
            </w:pPr>
            <w:r w:rsidRPr="002718E1">
              <w:rPr>
                <w:sz w:val="24"/>
                <w:szCs w:val="24"/>
              </w:rPr>
              <w:t>TRƯỜNG</w:t>
            </w:r>
            <w:r w:rsidRPr="002718E1">
              <w:rPr>
                <w:spacing w:val="-7"/>
                <w:sz w:val="24"/>
                <w:szCs w:val="24"/>
              </w:rPr>
              <w:t xml:space="preserve"> </w:t>
            </w:r>
            <w:r w:rsidRPr="002718E1">
              <w:rPr>
                <w:sz w:val="24"/>
                <w:szCs w:val="24"/>
              </w:rPr>
              <w:t>THPT</w:t>
            </w:r>
            <w:r w:rsidRPr="002718E1">
              <w:rPr>
                <w:spacing w:val="-2"/>
                <w:sz w:val="24"/>
                <w:szCs w:val="24"/>
              </w:rPr>
              <w:t xml:space="preserve"> </w:t>
            </w:r>
            <w:r w:rsidR="002718E1" w:rsidRPr="002718E1">
              <w:rPr>
                <w:spacing w:val="-2"/>
                <w:sz w:val="24"/>
                <w:szCs w:val="24"/>
                <w:lang w:val="en-US"/>
              </w:rPr>
              <w:t xml:space="preserve">SỐ 1 </w:t>
            </w:r>
            <w:r w:rsidRPr="002718E1">
              <w:rPr>
                <w:sz w:val="24"/>
                <w:szCs w:val="24"/>
              </w:rPr>
              <w:t>NGÔ</w:t>
            </w:r>
            <w:r w:rsidRPr="002718E1">
              <w:rPr>
                <w:spacing w:val="-10"/>
                <w:sz w:val="24"/>
                <w:szCs w:val="24"/>
              </w:rPr>
              <w:t xml:space="preserve"> </w:t>
            </w:r>
            <w:r w:rsidRPr="002718E1">
              <w:rPr>
                <w:sz w:val="24"/>
                <w:szCs w:val="24"/>
              </w:rPr>
              <w:t xml:space="preserve">GIA </w:t>
            </w:r>
            <w:r w:rsidRPr="002718E1">
              <w:rPr>
                <w:spacing w:val="-5"/>
                <w:sz w:val="24"/>
                <w:szCs w:val="24"/>
              </w:rPr>
              <w:t>TỰ</w:t>
            </w:r>
          </w:p>
          <w:p w:rsidR="009036BE" w:rsidRDefault="009036BE" w:rsidP="00535EEB">
            <w:pPr>
              <w:pStyle w:val="TableParagraph"/>
              <w:spacing w:before="70"/>
              <w:ind w:left="16" w:right="1352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7D7F25B" wp14:editId="227964A7">
                      <wp:simplePos x="0" y="0"/>
                      <wp:positionH relativeFrom="column">
                        <wp:posOffset>686054</wp:posOffset>
                      </wp:positionH>
                      <wp:positionV relativeFrom="paragraph">
                        <wp:posOffset>306691</wp:posOffset>
                      </wp:positionV>
                      <wp:extent cx="132905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9525"/>
                                <a:chOff x="0" y="0"/>
                                <a:chExt cx="132905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905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10060" id="Group 1" o:spid="_x0000_s1026" style="position:absolute;margin-left:54pt;margin-top:24.15pt;width:104.65pt;height:.75pt;z-index:-251657216;mso-wrap-distance-left:0;mso-wrap-distance-right:0" coordsize="132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">
                      <v:shape id="Graphic 2" o:spid="_x0000_s1027" style="position:absolute;top:47;width:13290;height:13;visibility:visible;mso-wrap-style:square;v-text-anchor:top" coordsize="1329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4OScYA&#10;AADaAAAADwAAAGRycy9kb3ducmV2LnhtbESPQWvCQBSE74L/YXlCL6IbtRSJWaW2Faz00Noektsj&#10;+0xCs29DdtXYX+8WBI/DzHzDJKvO1OJErassK5iMIxDEudUVFwp+vjejOQjnkTXWlknBhRyslv1e&#10;grG2Z/6i094XIkDYxaig9L6JpXR5SQbd2DbEwTvY1qAPsi2kbvEc4KaW0yh6kgYrDgslNvRSUv67&#10;PxoF6Zt+xL+ZT2cfu/VrlmXH4vN9qNTDoHtegPDU+Xv41t5qBVP4vxJu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4OScYAAADaAAAADwAAAAAAAAAAAAAAAACYAgAAZHJz&#10;L2Rvd25yZXYueG1sUEsFBgAAAAAEAAQA9QAAAIsDAAAAAA==&#10;" path="m,l132905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0"/>
              </w:rPr>
              <w:t>TỔ: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SINH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z w:val="30"/>
              </w:rPr>
              <w:t>HỌC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z w:val="30"/>
              </w:rPr>
              <w:t>-</w:t>
            </w:r>
            <w:r>
              <w:rPr>
                <w:b/>
                <w:spacing w:val="5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KTNN</w:t>
            </w:r>
          </w:p>
        </w:tc>
        <w:tc>
          <w:tcPr>
            <w:tcW w:w="8049" w:type="dxa"/>
          </w:tcPr>
          <w:p w:rsidR="009036BE" w:rsidRDefault="009036BE" w:rsidP="00535EEB">
            <w:pPr>
              <w:pStyle w:val="TableParagraph"/>
              <w:spacing w:before="1" w:line="288" w:lineRule="auto"/>
              <w:ind w:left="135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BẢNG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ĐẶC</w:t>
            </w:r>
            <w:r>
              <w:rPr>
                <w:b/>
                <w:spacing w:val="-13"/>
                <w:sz w:val="30"/>
              </w:rPr>
              <w:t xml:space="preserve"> </w:t>
            </w:r>
            <w:r>
              <w:rPr>
                <w:b/>
                <w:sz w:val="30"/>
              </w:rPr>
              <w:t>TẢ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z w:val="30"/>
              </w:rPr>
              <w:t>ĐỀ</w:t>
            </w:r>
            <w:r>
              <w:rPr>
                <w:b/>
                <w:spacing w:val="-13"/>
                <w:sz w:val="30"/>
              </w:rPr>
              <w:t xml:space="preserve"> </w:t>
            </w:r>
            <w:r>
              <w:rPr>
                <w:b/>
                <w:sz w:val="30"/>
              </w:rPr>
              <w:t>KIỂM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z w:val="30"/>
              </w:rPr>
              <w:t>TRA</w:t>
            </w:r>
            <w:r>
              <w:rPr>
                <w:b/>
                <w:spacing w:val="-13"/>
                <w:sz w:val="30"/>
              </w:rPr>
              <w:t xml:space="preserve"> </w:t>
            </w:r>
            <w:r>
              <w:rPr>
                <w:b/>
                <w:sz w:val="30"/>
              </w:rPr>
              <w:t>GIỮA</w:t>
            </w:r>
            <w:r>
              <w:rPr>
                <w:b/>
                <w:spacing w:val="-10"/>
                <w:sz w:val="30"/>
              </w:rPr>
              <w:t xml:space="preserve"> </w:t>
            </w:r>
            <w:r>
              <w:rPr>
                <w:b/>
                <w:sz w:val="30"/>
              </w:rPr>
              <w:t>HỌC</w:t>
            </w:r>
            <w:r>
              <w:rPr>
                <w:b/>
                <w:spacing w:val="-13"/>
                <w:sz w:val="30"/>
              </w:rPr>
              <w:t xml:space="preserve"> </w:t>
            </w:r>
            <w:r>
              <w:rPr>
                <w:b/>
                <w:sz w:val="30"/>
              </w:rPr>
              <w:t>KỲ</w:t>
            </w:r>
            <w:r>
              <w:rPr>
                <w:b/>
                <w:spacing w:val="-15"/>
                <w:sz w:val="30"/>
              </w:rPr>
              <w:t xml:space="preserve"> </w:t>
            </w:r>
            <w:r w:rsidR="002718E1">
              <w:rPr>
                <w:b/>
                <w:sz w:val="30"/>
              </w:rPr>
              <w:t>II NĂM HỌC 2025 – 2026</w:t>
            </w:r>
          </w:p>
          <w:p w:rsidR="009036BE" w:rsidRDefault="009036BE" w:rsidP="00535EEB">
            <w:pPr>
              <w:pStyle w:val="TableParagraph"/>
              <w:spacing w:line="338" w:lineRule="exact"/>
              <w:ind w:left="135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Môn: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z w:val="30"/>
              </w:rPr>
              <w:t>SINH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z w:val="30"/>
              </w:rPr>
              <w:t>HỌC</w:t>
            </w:r>
            <w:r>
              <w:rPr>
                <w:b/>
                <w:spacing w:val="1"/>
                <w:sz w:val="30"/>
              </w:rPr>
              <w:t xml:space="preserve"> </w:t>
            </w:r>
            <w:r>
              <w:rPr>
                <w:b/>
                <w:sz w:val="30"/>
              </w:rPr>
              <w:t>–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Khối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lớp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11</w:t>
            </w:r>
          </w:p>
          <w:p w:rsidR="009036BE" w:rsidRDefault="009036BE" w:rsidP="00535EEB">
            <w:pPr>
              <w:pStyle w:val="TableParagraph"/>
              <w:spacing w:before="25" w:line="325" w:lineRule="exact"/>
              <w:ind w:left="135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Thời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z w:val="30"/>
              </w:rPr>
              <w:t>gian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làm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bài: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45 </w:t>
            </w:r>
            <w:r>
              <w:rPr>
                <w:b/>
                <w:spacing w:val="-4"/>
                <w:sz w:val="30"/>
              </w:rPr>
              <w:t>phút</w:t>
            </w:r>
          </w:p>
        </w:tc>
      </w:tr>
    </w:tbl>
    <w:p w:rsidR="009036BE" w:rsidRDefault="009036BE" w:rsidP="009036BE">
      <w:pPr>
        <w:spacing w:before="18"/>
        <w:rPr>
          <w:sz w:val="28"/>
        </w:rPr>
      </w:pPr>
    </w:p>
    <w:p w:rsidR="009036BE" w:rsidRDefault="009036BE" w:rsidP="009036BE">
      <w:pPr>
        <w:pStyle w:val="BodyText"/>
        <w:spacing w:before="1"/>
        <w:ind w:left="349" w:right="4"/>
        <w:jc w:val="center"/>
      </w:pPr>
      <w:r>
        <w:t>HÌNH</w:t>
      </w:r>
      <w:r>
        <w:rPr>
          <w:spacing w:val="-17"/>
        </w:rPr>
        <w:t xml:space="preserve"> </w:t>
      </w:r>
      <w:r>
        <w:t>THỨC</w:t>
      </w:r>
      <w:r>
        <w:rPr>
          <w:spacing w:val="-11"/>
        </w:rPr>
        <w:t xml:space="preserve"> </w:t>
      </w:r>
      <w:r>
        <w:t>KIỂM</w:t>
      </w:r>
      <w:r>
        <w:rPr>
          <w:spacing w:val="-15"/>
        </w:rPr>
        <w:t xml:space="preserve"> </w:t>
      </w:r>
      <w:r>
        <w:t>TRA:</w:t>
      </w:r>
      <w:r>
        <w:rPr>
          <w:spacing w:val="-14"/>
        </w:rPr>
        <w:t xml:space="preserve"> </w:t>
      </w:r>
      <w:r>
        <w:t>70%</w:t>
      </w:r>
      <w:r>
        <w:rPr>
          <w:spacing w:val="-14"/>
        </w:rPr>
        <w:t xml:space="preserve"> </w:t>
      </w:r>
      <w:r>
        <w:t>TRẮC</w:t>
      </w:r>
      <w:r>
        <w:rPr>
          <w:spacing w:val="-10"/>
        </w:rPr>
        <w:t xml:space="preserve"> </w:t>
      </w:r>
      <w:r>
        <w:t>NGHIỆM</w:t>
      </w:r>
      <w:r>
        <w:rPr>
          <w:spacing w:val="-11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30%</w:t>
      </w:r>
      <w:r>
        <w:rPr>
          <w:spacing w:val="-12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rPr>
          <w:spacing w:val="-4"/>
        </w:rPr>
        <w:t>LUẬN</w:t>
      </w:r>
    </w:p>
    <w:p w:rsidR="009036BE" w:rsidRDefault="009036BE" w:rsidP="009036BE">
      <w:pPr>
        <w:pStyle w:val="BodyText"/>
        <w:spacing w:before="9"/>
        <w:ind w:left="349"/>
        <w:jc w:val="center"/>
      </w:pPr>
      <w:r>
        <w:t>(Trắc</w:t>
      </w:r>
      <w:r>
        <w:rPr>
          <w:spacing w:val="-4"/>
        </w:rPr>
        <w:t xml:space="preserve"> </w:t>
      </w:r>
      <w:r>
        <w:t>nghiệm</w:t>
      </w:r>
      <w:r>
        <w:rPr>
          <w:spacing w:val="-4"/>
        </w:rPr>
        <w:t xml:space="preserve"> </w:t>
      </w:r>
      <w:r>
        <w:t>gồm:</w:t>
      </w:r>
      <w:r>
        <w:rPr>
          <w:spacing w:val="-6"/>
        </w:rPr>
        <w:t xml:space="preserve"> </w:t>
      </w:r>
      <w:r>
        <w:t>TN</w:t>
      </w:r>
      <w:r>
        <w:rPr>
          <w:spacing w:val="-5"/>
        </w:rPr>
        <w:t xml:space="preserve"> </w:t>
      </w:r>
      <w:r>
        <w:t>nhiều</w:t>
      </w:r>
      <w:r>
        <w:rPr>
          <w:spacing w:val="-10"/>
        </w:rPr>
        <w:t xml:space="preserve"> </w:t>
      </w:r>
      <w:r>
        <w:t>lựa</w:t>
      </w:r>
      <w:r>
        <w:rPr>
          <w:spacing w:val="-10"/>
        </w:rPr>
        <w:t xml:space="preserve"> </w:t>
      </w:r>
      <w:r>
        <w:t>chọn;</w:t>
      </w:r>
      <w:r>
        <w:rPr>
          <w:spacing w:val="-11"/>
        </w:rPr>
        <w:t xml:space="preserve"> </w:t>
      </w:r>
      <w:r>
        <w:t>TN</w:t>
      </w:r>
      <w:r>
        <w:rPr>
          <w:spacing w:val="-5"/>
        </w:rPr>
        <w:t xml:space="preserve"> </w:t>
      </w:r>
      <w:r>
        <w:t>chọn</w:t>
      </w:r>
      <w:r>
        <w:rPr>
          <w:spacing w:val="-10"/>
        </w:rPr>
        <w:t xml:space="preserve"> </w:t>
      </w:r>
      <w:r>
        <w:t>đúng,</w:t>
      </w:r>
      <w:r>
        <w:rPr>
          <w:spacing w:val="-12"/>
        </w:rPr>
        <w:t xml:space="preserve"> </w:t>
      </w:r>
      <w:r>
        <w:t>sai;</w:t>
      </w:r>
      <w:r>
        <w:rPr>
          <w:spacing w:val="-13"/>
        </w:rPr>
        <w:t xml:space="preserve"> </w:t>
      </w:r>
      <w:r>
        <w:t>TN</w:t>
      </w:r>
      <w:r>
        <w:rPr>
          <w:spacing w:val="-4"/>
        </w:rPr>
        <w:t xml:space="preserve"> </w:t>
      </w:r>
      <w:r>
        <w:t>trả</w:t>
      </w:r>
      <w:r>
        <w:rPr>
          <w:spacing w:val="-12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rPr>
          <w:spacing w:val="-2"/>
        </w:rPr>
        <w:t>ngắn)</w:t>
      </w:r>
    </w:p>
    <w:p w:rsidR="009036BE" w:rsidRDefault="009036BE" w:rsidP="009036BE">
      <w:pPr>
        <w:spacing w:before="10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4"/>
        <w:gridCol w:w="2125"/>
        <w:gridCol w:w="4945"/>
        <w:gridCol w:w="1084"/>
        <w:gridCol w:w="1083"/>
        <w:gridCol w:w="1085"/>
        <w:gridCol w:w="1220"/>
      </w:tblGrid>
      <w:tr w:rsidR="009036BE" w:rsidTr="00535EEB">
        <w:trPr>
          <w:trHeight w:val="767"/>
        </w:trPr>
        <w:tc>
          <w:tcPr>
            <w:tcW w:w="704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33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8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704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4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line="307" w:lineRule="auto"/>
              <w:ind w:left="508" w:right="362" w:hanging="120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Chương/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</w:p>
        </w:tc>
        <w:tc>
          <w:tcPr>
            <w:tcW w:w="2125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5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line="278" w:lineRule="auto"/>
              <w:ind w:left="575" w:hanging="351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dung/đơn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vị </w:t>
            </w:r>
            <w:r>
              <w:rPr>
                <w:b/>
                <w:sz w:val="26"/>
              </w:rPr>
              <w:t>kiến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thức</w:t>
            </w:r>
          </w:p>
        </w:tc>
        <w:tc>
          <w:tcPr>
            <w:tcW w:w="4945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4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633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Yêu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cầu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cần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đạt</w:t>
            </w:r>
          </w:p>
        </w:tc>
        <w:tc>
          <w:tcPr>
            <w:tcW w:w="4472" w:type="dxa"/>
            <w:gridSpan w:val="4"/>
          </w:tcPr>
          <w:p w:rsidR="009036BE" w:rsidRDefault="009036BE" w:rsidP="00535EEB">
            <w:pPr>
              <w:pStyle w:val="TableParagraph"/>
              <w:spacing w:before="2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Số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lượng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câu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hỏi</w:t>
            </w:r>
          </w:p>
          <w:p w:rsidR="009036BE" w:rsidRDefault="009036BE" w:rsidP="00535EEB">
            <w:pPr>
              <w:pStyle w:val="TableParagraph"/>
              <w:spacing w:before="85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ở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các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mức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độ</w:t>
            </w:r>
          </w:p>
        </w:tc>
      </w:tr>
      <w:tr w:rsidR="009036BE" w:rsidTr="00535EEB">
        <w:trPr>
          <w:trHeight w:val="383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3"/>
          </w:tcPr>
          <w:p w:rsidR="009036BE" w:rsidRDefault="009036BE" w:rsidP="00535EEB">
            <w:pPr>
              <w:pStyle w:val="TableParagraph"/>
              <w:spacing w:before="2"/>
              <w:ind w:left="911"/>
              <w:rPr>
                <w:b/>
                <w:sz w:val="26"/>
              </w:rPr>
            </w:pPr>
            <w:r>
              <w:rPr>
                <w:b/>
                <w:sz w:val="26"/>
              </w:rPr>
              <w:t>Trắc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nghiệm</w:t>
            </w:r>
          </w:p>
        </w:tc>
        <w:tc>
          <w:tcPr>
            <w:tcW w:w="1220" w:type="dxa"/>
            <w:vMerge w:val="restart"/>
          </w:tcPr>
          <w:p w:rsidR="009036BE" w:rsidRDefault="009036BE" w:rsidP="00535EEB">
            <w:pPr>
              <w:pStyle w:val="TableParagraph"/>
              <w:spacing w:before="242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"/>
              <w:ind w:left="190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Tự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</w:tr>
      <w:tr w:rsidR="009036BE" w:rsidTr="00535EEB">
        <w:trPr>
          <w:trHeight w:val="1070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spacing w:line="276" w:lineRule="auto"/>
              <w:ind w:left="127" w:right="1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Nhiều </w:t>
            </w:r>
            <w:r>
              <w:rPr>
                <w:b/>
                <w:spacing w:val="-4"/>
                <w:sz w:val="26"/>
              </w:rPr>
              <w:t>lựa chọn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spacing w:line="278" w:lineRule="auto"/>
              <w:ind w:left="364" w:right="178" w:hanging="17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Đúng- </w:t>
            </w:r>
            <w:r>
              <w:rPr>
                <w:b/>
                <w:spacing w:val="-4"/>
                <w:sz w:val="26"/>
              </w:rPr>
              <w:t>Sai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spacing w:line="278" w:lineRule="auto"/>
              <w:ind w:left="263" w:right="147" w:hanging="111"/>
              <w:rPr>
                <w:b/>
                <w:sz w:val="26"/>
              </w:rPr>
            </w:pPr>
            <w:r>
              <w:rPr>
                <w:b/>
                <w:sz w:val="26"/>
              </w:rPr>
              <w:t>Trả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lời </w:t>
            </w:r>
            <w:r>
              <w:rPr>
                <w:b/>
                <w:spacing w:val="-4"/>
                <w:sz w:val="26"/>
              </w:rPr>
              <w:t>ngắn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</w:tr>
      <w:tr w:rsidR="009036BE" w:rsidTr="00535EEB">
        <w:trPr>
          <w:trHeight w:val="383"/>
        </w:trPr>
        <w:tc>
          <w:tcPr>
            <w:tcW w:w="704" w:type="dxa"/>
          </w:tcPr>
          <w:p w:rsidR="009036BE" w:rsidRDefault="009036BE" w:rsidP="00535EEB">
            <w:pPr>
              <w:pStyle w:val="TableParagraph"/>
              <w:spacing w:before="4"/>
              <w:ind w:left="7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(1)</w:t>
            </w:r>
          </w:p>
        </w:tc>
        <w:tc>
          <w:tcPr>
            <w:tcW w:w="1704" w:type="dxa"/>
          </w:tcPr>
          <w:p w:rsidR="009036BE" w:rsidRDefault="009036BE" w:rsidP="00535EEB">
            <w:pPr>
              <w:pStyle w:val="TableParagraph"/>
              <w:spacing w:before="4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(2)</w:t>
            </w:r>
          </w:p>
        </w:tc>
        <w:tc>
          <w:tcPr>
            <w:tcW w:w="2125" w:type="dxa"/>
          </w:tcPr>
          <w:p w:rsidR="009036BE" w:rsidRDefault="009036BE" w:rsidP="00535EEB">
            <w:pPr>
              <w:pStyle w:val="TableParagraph"/>
              <w:spacing w:before="4"/>
              <w:ind w:left="10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(3)</w:t>
            </w: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4"/>
              <w:ind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(4)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spacing w:before="4"/>
              <w:ind w:left="127" w:right="1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(5)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spacing w:before="4"/>
              <w:ind w:lef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(6)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spacing w:before="4"/>
              <w:ind w:lef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(7)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spacing w:before="4"/>
              <w:ind w:lef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(8)</w:t>
            </w:r>
          </w:p>
        </w:tc>
      </w:tr>
      <w:tr w:rsidR="009036BE" w:rsidTr="00535EEB">
        <w:trPr>
          <w:trHeight w:val="2609"/>
        </w:trPr>
        <w:tc>
          <w:tcPr>
            <w:tcW w:w="70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18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41"/>
              <w:rPr>
                <w:b/>
                <w:sz w:val="26"/>
              </w:rPr>
            </w:pPr>
          </w:p>
          <w:p w:rsidR="009036BE" w:rsidRDefault="002718E1" w:rsidP="00535EEB">
            <w:pPr>
              <w:pStyle w:val="TableParagraph"/>
              <w:spacing w:line="278" w:lineRule="auto"/>
              <w:ind w:left="229" w:right="224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:</w:t>
            </w:r>
            <w:r w:rsidR="009036BE">
              <w:rPr>
                <w:b/>
                <w:sz w:val="26"/>
              </w:rPr>
              <w:t xml:space="preserve"> Cảm</w:t>
            </w:r>
            <w:r w:rsidR="009036BE">
              <w:rPr>
                <w:b/>
                <w:spacing w:val="-17"/>
                <w:sz w:val="26"/>
              </w:rPr>
              <w:t xml:space="preserve"> </w:t>
            </w:r>
            <w:r w:rsidR="009036BE">
              <w:rPr>
                <w:b/>
                <w:sz w:val="26"/>
              </w:rPr>
              <w:t>ứng</w:t>
            </w:r>
            <w:r w:rsidR="009036BE">
              <w:rPr>
                <w:b/>
                <w:spacing w:val="-16"/>
                <w:sz w:val="26"/>
              </w:rPr>
              <w:t xml:space="preserve"> </w:t>
            </w:r>
            <w:r w:rsidR="009036BE">
              <w:rPr>
                <w:b/>
                <w:sz w:val="26"/>
              </w:rPr>
              <w:t>ở sinh vật</w:t>
            </w:r>
          </w:p>
        </w:tc>
        <w:tc>
          <w:tcPr>
            <w:tcW w:w="212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036BE" w:rsidRPr="002718E1" w:rsidRDefault="009036BE" w:rsidP="00535EEB">
            <w:pPr>
              <w:pStyle w:val="TableParagraph"/>
              <w:spacing w:before="83" w:line="278" w:lineRule="auto"/>
              <w:ind w:left="10" w:right="2"/>
              <w:jc w:val="center"/>
              <w:rPr>
                <w:b/>
                <w:sz w:val="26"/>
              </w:rPr>
            </w:pPr>
            <w:r w:rsidRPr="002718E1">
              <w:rPr>
                <w:b/>
                <w:sz w:val="26"/>
              </w:rPr>
              <w:t>Cơ</w:t>
            </w:r>
            <w:r w:rsidRPr="002718E1">
              <w:rPr>
                <w:b/>
                <w:spacing w:val="-10"/>
                <w:sz w:val="26"/>
              </w:rPr>
              <w:t xml:space="preserve"> </w:t>
            </w:r>
            <w:r w:rsidRPr="002718E1">
              <w:rPr>
                <w:b/>
                <w:sz w:val="26"/>
              </w:rPr>
              <w:t>chế</w:t>
            </w:r>
            <w:r w:rsidRPr="002718E1">
              <w:rPr>
                <w:b/>
                <w:spacing w:val="-10"/>
                <w:sz w:val="26"/>
              </w:rPr>
              <w:t xml:space="preserve"> </w:t>
            </w:r>
            <w:r w:rsidRPr="002718E1">
              <w:rPr>
                <w:b/>
                <w:sz w:val="26"/>
              </w:rPr>
              <w:t>cảm</w:t>
            </w:r>
            <w:r w:rsidRPr="002718E1">
              <w:rPr>
                <w:b/>
                <w:spacing w:val="-10"/>
                <w:sz w:val="26"/>
              </w:rPr>
              <w:t xml:space="preserve"> </w:t>
            </w:r>
            <w:r w:rsidRPr="002718E1">
              <w:rPr>
                <w:b/>
                <w:sz w:val="26"/>
              </w:rPr>
              <w:t>ứng</w:t>
            </w:r>
            <w:r w:rsidRPr="002718E1">
              <w:rPr>
                <w:b/>
                <w:spacing w:val="-10"/>
                <w:sz w:val="26"/>
              </w:rPr>
              <w:t xml:space="preserve"> </w:t>
            </w:r>
            <w:r w:rsidRPr="002718E1">
              <w:rPr>
                <w:b/>
                <w:sz w:val="26"/>
              </w:rPr>
              <w:t>ở động vật</w:t>
            </w: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4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biết: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  <w:tab w:val="left" w:pos="245"/>
              </w:tabs>
              <w:spacing w:before="83" w:line="278" w:lineRule="auto"/>
              <w:ind w:right="299" w:hanging="12"/>
              <w:rPr>
                <w:sz w:val="26"/>
              </w:rPr>
            </w:pPr>
            <w:r>
              <w:rPr>
                <w:sz w:val="26"/>
              </w:rPr>
              <w:t>Nhận biết các hình thức cảm ứng ở động vật: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  <w:tab w:val="left" w:pos="245"/>
              </w:tabs>
              <w:spacing w:before="33" w:line="278" w:lineRule="auto"/>
              <w:ind w:right="299" w:hanging="12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synape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 phần cấu tạo synape.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37"/>
              <w:ind w:left="245" w:hanging="150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xạ.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5"/>
              <w:ind w:left="245" w:hanging="150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giác.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18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18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18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18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9036BE" w:rsidRDefault="009036BE" w:rsidP="009036BE">
      <w:pPr>
        <w:pStyle w:val="TableParagraph"/>
        <w:jc w:val="center"/>
        <w:rPr>
          <w:sz w:val="26"/>
        </w:rPr>
        <w:sectPr w:rsidR="009036BE" w:rsidSect="009036BE">
          <w:pgSz w:w="16840" w:h="11910" w:orient="landscape"/>
          <w:pgMar w:top="1340" w:right="1275" w:bottom="280" w:left="1417" w:header="720" w:footer="720" w:gutter="0"/>
          <w:cols w:space="720"/>
        </w:sectPr>
      </w:pPr>
    </w:p>
    <w:p w:rsidR="009036BE" w:rsidRDefault="009036BE" w:rsidP="009036BE">
      <w:pPr>
        <w:spacing w:before="11"/>
        <w:rPr>
          <w:b/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4"/>
        <w:gridCol w:w="2125"/>
        <w:gridCol w:w="4945"/>
        <w:gridCol w:w="1084"/>
        <w:gridCol w:w="1083"/>
        <w:gridCol w:w="1085"/>
        <w:gridCol w:w="1220"/>
      </w:tblGrid>
      <w:tr w:rsidR="009036BE" w:rsidTr="00535EEB">
        <w:trPr>
          <w:trHeight w:val="1072"/>
        </w:trPr>
        <w:tc>
          <w:tcPr>
            <w:tcW w:w="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line="278" w:lineRule="auto"/>
              <w:ind w:left="107" w:right="253" w:hanging="12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xạ.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 phản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điều </w:t>
            </w:r>
            <w:r>
              <w:rPr>
                <w:spacing w:val="-2"/>
                <w:sz w:val="26"/>
              </w:rPr>
              <w:t>kiện.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</w:tr>
      <w:tr w:rsidR="009036BE" w:rsidTr="00535EEB">
        <w:trPr>
          <w:trHeight w:val="3333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4"/>
                <w:sz w:val="26"/>
              </w:rPr>
              <w:t xml:space="preserve"> hiểu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  <w:tab w:val="left" w:pos="245"/>
              </w:tabs>
              <w:spacing w:before="82" w:line="278" w:lineRule="auto"/>
              <w:ind w:right="413" w:hanging="12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tương ứng với các dạng hệ thần kinh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37"/>
              <w:ind w:left="245" w:hanging="150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giác.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  <w:tab w:val="left" w:pos="245"/>
              </w:tabs>
              <w:spacing w:before="82" w:line="278" w:lineRule="auto"/>
              <w:ind w:right="716" w:hanging="12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 synape hóa học.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  <w:tab w:val="left" w:pos="245"/>
              </w:tabs>
              <w:spacing w:before="34" w:line="278" w:lineRule="auto"/>
              <w:ind w:right="167" w:hanging="12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điều kiện và phản xạ có điều kiện.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80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8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8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8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</w:p>
        </w:tc>
      </w:tr>
      <w:tr w:rsidR="009036BE" w:rsidTr="00535EEB">
        <w:trPr>
          <w:trHeight w:val="3295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007AE7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</w:t>
            </w:r>
            <w:r w:rsidR="009036BE">
              <w:rPr>
                <w:b/>
                <w:sz w:val="26"/>
              </w:rPr>
              <w:t>Vận</w:t>
            </w:r>
            <w:r w:rsidR="009036BE">
              <w:rPr>
                <w:b/>
                <w:spacing w:val="-4"/>
                <w:sz w:val="26"/>
              </w:rPr>
              <w:t xml:space="preserve"> dụng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  <w:tab w:val="left" w:pos="245"/>
              </w:tabs>
              <w:spacing w:before="83" w:line="278" w:lineRule="auto"/>
              <w:ind w:right="364" w:hanging="12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vì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xung thần kinh trên sợi trục thần kinh có bao mielin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mielin.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  <w:tab w:val="left" w:pos="245"/>
              </w:tabs>
              <w:spacing w:before="32" w:line="278" w:lineRule="auto"/>
              <w:ind w:right="313" w:hanging="12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đau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uống hoặc tiêm thuốc giảm đau.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  <w:tab w:val="left" w:pos="245"/>
              </w:tabs>
              <w:spacing w:before="34" w:line="278" w:lineRule="auto"/>
              <w:ind w:right="680" w:hanging="12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đến truyền tin qua synape.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9036BE" w:rsidTr="00535EEB">
        <w:trPr>
          <w:trHeight w:val="767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9036BE" w:rsidRDefault="009036BE" w:rsidP="00535EEB">
            <w:pPr>
              <w:pStyle w:val="TableParagraph"/>
              <w:spacing w:before="18" w:line="278" w:lineRule="auto"/>
              <w:ind w:left="220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Tập tính ở động vật</w:t>
            </w: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biết</w:t>
            </w:r>
          </w:p>
          <w:p w:rsidR="009036BE" w:rsidRDefault="009036BE" w:rsidP="00535EEB">
            <w:pPr>
              <w:pStyle w:val="TableParagraph"/>
              <w:spacing w:before="85"/>
              <w:ind w:lef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spacing w:before="194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spacing w:before="194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spacing w:before="194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spacing w:before="194"/>
              <w:ind w:left="2"/>
              <w:jc w:val="center"/>
              <w:rPr>
                <w:sz w:val="26"/>
              </w:rPr>
            </w:pPr>
          </w:p>
        </w:tc>
      </w:tr>
    </w:tbl>
    <w:p w:rsidR="009036BE" w:rsidRDefault="009036BE" w:rsidP="009036BE">
      <w:pPr>
        <w:pStyle w:val="TableParagraph"/>
        <w:jc w:val="center"/>
        <w:rPr>
          <w:sz w:val="26"/>
        </w:rPr>
        <w:sectPr w:rsidR="009036BE">
          <w:pgSz w:w="16840" w:h="11910" w:orient="landscape"/>
          <w:pgMar w:top="1340" w:right="1275" w:bottom="280" w:left="1417" w:header="720" w:footer="720" w:gutter="0"/>
          <w:cols w:space="720"/>
        </w:sectPr>
      </w:pPr>
    </w:p>
    <w:p w:rsidR="009036BE" w:rsidRDefault="009036BE" w:rsidP="009036BE">
      <w:pPr>
        <w:spacing w:before="11"/>
        <w:rPr>
          <w:b/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4"/>
        <w:gridCol w:w="2125"/>
        <w:gridCol w:w="4945"/>
        <w:gridCol w:w="1084"/>
        <w:gridCol w:w="1083"/>
        <w:gridCol w:w="1085"/>
        <w:gridCol w:w="1220"/>
      </w:tblGrid>
      <w:tr w:rsidR="009036BE" w:rsidTr="00535EEB">
        <w:trPr>
          <w:trHeight w:val="1837"/>
        </w:trPr>
        <w:tc>
          <w:tcPr>
            <w:tcW w:w="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numPr>
                <w:ilvl w:val="0"/>
                <w:numId w:val="7"/>
              </w:numPr>
              <w:tabs>
                <w:tab w:val="left" w:pos="107"/>
                <w:tab w:val="left" w:pos="245"/>
              </w:tabs>
              <w:spacing w:line="278" w:lineRule="auto"/>
              <w:ind w:right="297" w:hanging="1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bẩm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 học được.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7"/>
              </w:numPr>
              <w:tabs>
                <w:tab w:val="left" w:pos="107"/>
                <w:tab w:val="left" w:pos="245"/>
              </w:tabs>
              <w:spacing w:before="33" w:line="278" w:lineRule="auto"/>
              <w:ind w:right="188" w:hanging="12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động </w:t>
            </w:r>
            <w:r>
              <w:rPr>
                <w:spacing w:val="-4"/>
                <w:sz w:val="26"/>
              </w:rPr>
              <w:t>vật.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38"/>
              <w:ind w:left="245" w:hanging="15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pheromone.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sz w:val="24"/>
              </w:rPr>
            </w:pPr>
          </w:p>
        </w:tc>
      </w:tr>
      <w:tr w:rsidR="009036BE" w:rsidTr="00535EEB">
        <w:trPr>
          <w:trHeight w:val="2568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4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hiểu: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  <w:tab w:val="left" w:pos="245"/>
              </w:tabs>
              <w:spacing w:before="83" w:line="278" w:lineRule="auto"/>
              <w:ind w:right="246" w:hanging="12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bẩm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được.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  <w:tab w:val="left" w:pos="245"/>
              </w:tabs>
              <w:spacing w:before="34" w:line="278" w:lineRule="auto"/>
              <w:ind w:right="263" w:hanging="12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 dạng tập tính phổ biến.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  <w:tab w:val="left" w:pos="245"/>
              </w:tabs>
              <w:spacing w:before="33" w:line="278" w:lineRule="auto"/>
              <w:ind w:right="282" w:hanging="12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ở động vật.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9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9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9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97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9036BE" w:rsidTr="00535EEB">
        <w:trPr>
          <w:trHeight w:val="1456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dụng:</w:t>
            </w:r>
          </w:p>
          <w:p w:rsidR="009036BE" w:rsidRDefault="009036BE" w:rsidP="00535EEB">
            <w:pPr>
              <w:pStyle w:val="TableParagraph"/>
              <w:spacing w:before="83" w:line="278" w:lineRule="auto"/>
              <w:ind w:left="107" w:right="98" w:hanging="12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tình huống gặp trong thực tiễn liên quan đến các tập tính của động vật.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spacing w:before="24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spacing w:before="24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spacing w:before="240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spacing w:before="1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spacing w:before="24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9036BE" w:rsidTr="00535EEB">
        <w:trPr>
          <w:trHeight w:val="1759"/>
        </w:trPr>
        <w:tc>
          <w:tcPr>
            <w:tcW w:w="704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4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04" w:type="dxa"/>
            <w:vMerge w:val="restart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Pr="002718E1" w:rsidRDefault="002718E1" w:rsidP="00535EEB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</w:t>
            </w:r>
            <w:proofErr w:type="spellStart"/>
            <w:r>
              <w:rPr>
                <w:b/>
                <w:sz w:val="26"/>
                <w:lang w:val="en-US"/>
              </w:rPr>
              <w:t>Chủ</w:t>
            </w:r>
            <w:proofErr w:type="spellEnd"/>
            <w:r>
              <w:rPr>
                <w:b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lang w:val="en-US"/>
              </w:rPr>
              <w:t>đề</w:t>
            </w:r>
            <w:proofErr w:type="spellEnd"/>
            <w:r>
              <w:rPr>
                <w:b/>
                <w:sz w:val="26"/>
                <w:lang w:val="en-US"/>
              </w:rPr>
              <w:t xml:space="preserve"> :</w:t>
            </w:r>
          </w:p>
          <w:p w:rsidR="009036BE" w:rsidRDefault="009036BE" w:rsidP="00535EE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1" w:line="276" w:lineRule="auto"/>
              <w:ind w:left="129" w:right="120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Sinh trưởng và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triển ở sinh vật</w:t>
            </w:r>
          </w:p>
        </w:tc>
        <w:tc>
          <w:tcPr>
            <w:tcW w:w="2125" w:type="dxa"/>
          </w:tcPr>
          <w:p w:rsidR="009036BE" w:rsidRDefault="009036BE" w:rsidP="00535EEB">
            <w:pPr>
              <w:pStyle w:val="TableParagraph"/>
              <w:spacing w:line="276" w:lineRule="auto"/>
              <w:ind w:left="140" w:right="132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Khái quát về sinh trưởng, phát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ở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sinh </w:t>
            </w:r>
            <w:r>
              <w:rPr>
                <w:b/>
                <w:spacing w:val="-4"/>
                <w:sz w:val="26"/>
              </w:rPr>
              <w:t>vật</w:t>
            </w: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biết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85"/>
              <w:ind w:left="245" w:hanging="15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trưởng,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267"/>
              </w:tabs>
              <w:spacing w:before="82" w:line="278" w:lineRule="auto"/>
              <w:ind w:right="97" w:hanging="12"/>
              <w:rPr>
                <w:sz w:val="26"/>
              </w:rPr>
            </w:pPr>
            <w:r>
              <w:rPr>
                <w:sz w:val="26"/>
              </w:rPr>
              <w:t>Các dấu hiệu đặc trưng của sinh trưởng và của phát triển.</w:t>
            </w:r>
          </w:p>
          <w:p w:rsidR="00E23ABA" w:rsidRPr="00E23ABA" w:rsidRDefault="00E23ABA" w:rsidP="00535EEB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267"/>
              </w:tabs>
              <w:spacing w:before="82" w:line="278" w:lineRule="auto"/>
              <w:ind w:right="97" w:hanging="12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Khái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niệm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về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vòng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lang w:val="en-US"/>
              </w:rPr>
              <w:t>đời</w:t>
            </w:r>
            <w:proofErr w:type="spellEnd"/>
            <w:r>
              <w:rPr>
                <w:sz w:val="26"/>
                <w:lang w:val="en-US"/>
              </w:rPr>
              <w:t xml:space="preserve"> ,</w:t>
            </w:r>
            <w:proofErr w:type="gram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cho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ví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dụ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về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vòng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đời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một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số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loài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sinh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vật</w:t>
            </w:r>
            <w:proofErr w:type="spellEnd"/>
            <w:r>
              <w:rPr>
                <w:sz w:val="26"/>
                <w:lang w:val="en-US"/>
              </w:rPr>
              <w:t xml:space="preserve"> .</w:t>
            </w:r>
          </w:p>
          <w:p w:rsidR="00E23ABA" w:rsidRDefault="00E23ABA" w:rsidP="00535EEB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267"/>
              </w:tabs>
              <w:spacing w:before="82" w:line="278" w:lineRule="auto"/>
              <w:ind w:right="97" w:hanging="12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Một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số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yếu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tố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ảnh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hư</w:t>
            </w:r>
            <w:r w:rsidR="00294F71">
              <w:rPr>
                <w:sz w:val="26"/>
                <w:lang w:val="en-US"/>
              </w:rPr>
              <w:t>ởng</w:t>
            </w:r>
            <w:proofErr w:type="spellEnd"/>
            <w:r w:rsidR="00294F71">
              <w:rPr>
                <w:sz w:val="26"/>
                <w:lang w:val="en-US"/>
              </w:rPr>
              <w:t xml:space="preserve"> </w:t>
            </w:r>
            <w:proofErr w:type="spellStart"/>
            <w:r w:rsidR="00294F71">
              <w:rPr>
                <w:sz w:val="26"/>
                <w:lang w:val="en-US"/>
              </w:rPr>
              <w:t>đến</w:t>
            </w:r>
            <w:proofErr w:type="spellEnd"/>
            <w:r w:rsidR="00294F71">
              <w:rPr>
                <w:sz w:val="26"/>
                <w:lang w:val="en-US"/>
              </w:rPr>
              <w:t xml:space="preserve"> </w:t>
            </w:r>
            <w:proofErr w:type="spellStart"/>
            <w:r w:rsidR="00294F71">
              <w:rPr>
                <w:sz w:val="26"/>
                <w:lang w:val="en-US"/>
              </w:rPr>
              <w:t>tuổi</w:t>
            </w:r>
            <w:proofErr w:type="spellEnd"/>
            <w:r w:rsidR="00294F71">
              <w:rPr>
                <w:sz w:val="26"/>
                <w:lang w:val="en-US"/>
              </w:rPr>
              <w:t xml:space="preserve"> </w:t>
            </w:r>
            <w:proofErr w:type="spellStart"/>
            <w:r w:rsidR="00294F71">
              <w:rPr>
                <w:sz w:val="26"/>
                <w:lang w:val="en-US"/>
              </w:rPr>
              <w:t>thọ</w:t>
            </w:r>
            <w:proofErr w:type="spellEnd"/>
            <w:r w:rsidR="00294F71">
              <w:rPr>
                <w:sz w:val="26"/>
                <w:lang w:val="en-US"/>
              </w:rPr>
              <w:t xml:space="preserve"> </w:t>
            </w:r>
            <w:proofErr w:type="spellStart"/>
            <w:r w:rsidR="00294F71">
              <w:rPr>
                <w:sz w:val="26"/>
                <w:lang w:val="en-US"/>
              </w:rPr>
              <w:t>của</w:t>
            </w:r>
            <w:proofErr w:type="spellEnd"/>
            <w:r w:rsidR="00294F71">
              <w:rPr>
                <w:sz w:val="26"/>
                <w:lang w:val="en-US"/>
              </w:rPr>
              <w:t xml:space="preserve"> con </w:t>
            </w:r>
            <w:proofErr w:type="spellStart"/>
            <w:r w:rsidR="00294F71">
              <w:rPr>
                <w:sz w:val="26"/>
                <w:lang w:val="en-US"/>
              </w:rPr>
              <w:t>người</w:t>
            </w:r>
            <w:proofErr w:type="spellEnd"/>
            <w:r w:rsidR="00294F71">
              <w:rPr>
                <w:sz w:val="26"/>
                <w:lang w:val="en-US"/>
              </w:rPr>
              <w:t xml:space="preserve"> , </w:t>
            </w:r>
            <w:proofErr w:type="spellStart"/>
            <w:r w:rsidR="00294F71">
              <w:rPr>
                <w:sz w:val="26"/>
                <w:lang w:val="en-US"/>
              </w:rPr>
              <w:t>sinh</w:t>
            </w:r>
            <w:proofErr w:type="spellEnd"/>
            <w:r w:rsidR="00294F71">
              <w:rPr>
                <w:sz w:val="26"/>
                <w:lang w:val="en-US"/>
              </w:rPr>
              <w:t xml:space="preserve"> </w:t>
            </w:r>
            <w:proofErr w:type="spellStart"/>
            <w:r w:rsidR="00294F71">
              <w:rPr>
                <w:sz w:val="26"/>
                <w:lang w:val="en-US"/>
              </w:rPr>
              <w:t>vật</w:t>
            </w:r>
            <w:proofErr w:type="spellEnd"/>
            <w:r w:rsidR="00294F71">
              <w:rPr>
                <w:sz w:val="26"/>
                <w:lang w:val="en-US"/>
              </w:rPr>
              <w:t xml:space="preserve"> .</w:t>
            </w:r>
            <w:bookmarkStart w:id="0" w:name="_GoBack"/>
            <w:bookmarkEnd w:id="0"/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9036BE" w:rsidTr="00535EEB">
        <w:trPr>
          <w:trHeight w:val="1110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9036BE" w:rsidRDefault="009036BE" w:rsidP="00535EEB">
            <w:pPr>
              <w:pStyle w:val="TableParagraph"/>
              <w:spacing w:before="18" w:line="278" w:lineRule="auto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Sinh trưởng và phát triển ở thực vật</w:t>
            </w: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biết:</w:t>
            </w:r>
          </w:p>
          <w:p w:rsidR="009036BE" w:rsidRDefault="009036BE" w:rsidP="00535EEB">
            <w:pPr>
              <w:pStyle w:val="TableParagraph"/>
              <w:spacing w:before="82" w:line="278" w:lineRule="auto"/>
              <w:ind w:left="107" w:hanging="1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Liệt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kê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trưởng, phát triển thực vật.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9036BE" w:rsidRDefault="004C52BA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</w:tbl>
    <w:p w:rsidR="009036BE" w:rsidRDefault="009036BE" w:rsidP="009036BE">
      <w:pPr>
        <w:pStyle w:val="TableParagraph"/>
        <w:jc w:val="center"/>
        <w:rPr>
          <w:sz w:val="26"/>
        </w:rPr>
        <w:sectPr w:rsidR="009036BE">
          <w:pgSz w:w="16840" w:h="11910" w:orient="landscape"/>
          <w:pgMar w:top="1340" w:right="1275" w:bottom="280" w:left="1417" w:header="720" w:footer="720" w:gutter="0"/>
          <w:cols w:space="720"/>
        </w:sectPr>
      </w:pPr>
    </w:p>
    <w:p w:rsidR="009036BE" w:rsidRDefault="009036BE" w:rsidP="009036BE">
      <w:pPr>
        <w:spacing w:before="11"/>
        <w:rPr>
          <w:b/>
          <w:sz w:val="7"/>
        </w:rPr>
      </w:pPr>
    </w:p>
    <w:tbl>
      <w:tblPr>
        <w:tblW w:w="13950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4"/>
        <w:gridCol w:w="2125"/>
        <w:gridCol w:w="4945"/>
        <w:gridCol w:w="1084"/>
        <w:gridCol w:w="1083"/>
        <w:gridCol w:w="1085"/>
        <w:gridCol w:w="1220"/>
      </w:tblGrid>
      <w:tr w:rsidR="009036BE" w:rsidTr="004C52BA">
        <w:trPr>
          <w:trHeight w:val="1110"/>
        </w:trPr>
        <w:tc>
          <w:tcPr>
            <w:tcW w:w="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  <w:vMerge w:val="restart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  <w:vMerge w:val="restart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"/>
              <w:ind w:left="245" w:hanging="150"/>
              <w:rPr>
                <w:sz w:val="26"/>
              </w:rPr>
            </w:pPr>
            <w:r>
              <w:rPr>
                <w:sz w:val="26"/>
              </w:rPr>
              <w:t>Khái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  <w:tab w:val="left" w:pos="315"/>
              </w:tabs>
              <w:spacing w:before="82" w:line="278" w:lineRule="auto"/>
              <w:ind w:right="100" w:hanging="12"/>
              <w:rPr>
                <w:sz w:val="26"/>
              </w:rPr>
            </w:pPr>
            <w:r>
              <w:rPr>
                <w:sz w:val="26"/>
              </w:rPr>
              <w:t>Liệt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kê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hoocmon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 hoocmon ức chế sinh trưởng thực vật.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sz w:val="26"/>
              </w:rPr>
            </w:pPr>
          </w:p>
        </w:tc>
      </w:tr>
      <w:tr w:rsidR="009036BE" w:rsidTr="004C52BA">
        <w:trPr>
          <w:trHeight w:val="2952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hiểu: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85"/>
              <w:ind w:left="245" w:hanging="150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sinh.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  <w:tab w:val="left" w:pos="233"/>
              </w:tabs>
              <w:spacing w:before="82" w:line="280" w:lineRule="auto"/>
              <w:ind w:right="101" w:hanging="12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cấp,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thứ </w:t>
            </w:r>
            <w:r>
              <w:rPr>
                <w:spacing w:val="-4"/>
                <w:sz w:val="26"/>
              </w:rPr>
              <w:t>cấp.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  <w:tab w:val="left" w:pos="248"/>
              </w:tabs>
              <w:spacing w:before="28" w:line="278" w:lineRule="auto"/>
              <w:ind w:right="100" w:hanging="12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hoocmon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Auxin,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Cytokinin, </w:t>
            </w:r>
            <w:r>
              <w:rPr>
                <w:spacing w:val="-2"/>
                <w:sz w:val="26"/>
              </w:rPr>
              <w:t>Ethylene.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  <w:tab w:val="left" w:pos="274"/>
              </w:tabs>
              <w:spacing w:before="36" w:line="278" w:lineRule="auto"/>
              <w:ind w:right="100" w:hanging="12"/>
              <w:rPr>
                <w:sz w:val="26"/>
              </w:rPr>
            </w:pPr>
            <w:r>
              <w:rPr>
                <w:sz w:val="26"/>
              </w:rPr>
              <w:t>Phân biệt 3 nhóm thực vật dựa vào quang chu kỳ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9036BE" w:rsidTr="004C52BA">
        <w:trPr>
          <w:trHeight w:val="2184"/>
        </w:trPr>
        <w:tc>
          <w:tcPr>
            <w:tcW w:w="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9036BE" w:rsidRDefault="009036BE" w:rsidP="00535EE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036BE" w:rsidRDefault="009036BE" w:rsidP="00535EEB">
            <w:pPr>
              <w:pStyle w:val="TableParagraph"/>
              <w:spacing w:before="2"/>
              <w:ind w:left="95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dụng: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  <w:tab w:val="left" w:pos="277"/>
              </w:tabs>
              <w:spacing w:before="83" w:line="276" w:lineRule="auto"/>
              <w:ind w:right="97" w:hanging="12"/>
              <w:jc w:val="both"/>
              <w:rPr>
                <w:sz w:val="26"/>
              </w:rPr>
            </w:pPr>
            <w:r>
              <w:rPr>
                <w:sz w:val="26"/>
              </w:rPr>
              <w:t>Vận dụng những hiểu biết về sinh trưởng, phát triển ở thực vật để giải thích cơ sở của một số ứng dụng trong thực tiễn.</w:t>
            </w:r>
          </w:p>
          <w:p w:rsidR="009036BE" w:rsidRDefault="009036BE" w:rsidP="00535EEB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  <w:tab w:val="left" w:pos="245"/>
              </w:tabs>
              <w:spacing w:before="39" w:line="278" w:lineRule="auto"/>
              <w:ind w:right="99" w:hanging="12"/>
              <w:jc w:val="both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hoocmon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 nông nghiệp.</w:t>
            </w:r>
          </w:p>
        </w:tc>
        <w:tc>
          <w:tcPr>
            <w:tcW w:w="1084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27" w:right="1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83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85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20" w:type="dxa"/>
          </w:tcPr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036BE" w:rsidRDefault="009036BE" w:rsidP="00535EE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9036BE" w:rsidRDefault="009036BE" w:rsidP="009036BE">
      <w:pPr>
        <w:spacing w:before="7"/>
        <w:rPr>
          <w:b/>
          <w:sz w:val="28"/>
        </w:rPr>
      </w:pPr>
    </w:p>
    <w:p w:rsidR="002718E1" w:rsidRDefault="002718E1" w:rsidP="009036BE">
      <w:pPr>
        <w:spacing w:before="7"/>
        <w:rPr>
          <w:b/>
          <w:sz w:val="28"/>
        </w:rPr>
      </w:pPr>
    </w:p>
    <w:p w:rsidR="009036BE" w:rsidRDefault="009036BE" w:rsidP="009036BE">
      <w:pPr>
        <w:ind w:left="23"/>
        <w:rPr>
          <w:i/>
          <w:sz w:val="28"/>
        </w:rPr>
      </w:pPr>
      <w:r>
        <w:rPr>
          <w:i/>
          <w:color w:val="FF0000"/>
          <w:sz w:val="28"/>
        </w:rPr>
        <w:t xml:space="preserve">Lưu </w:t>
      </w:r>
      <w:r>
        <w:rPr>
          <w:i/>
          <w:color w:val="FF0000"/>
          <w:spacing w:val="-5"/>
          <w:sz w:val="28"/>
        </w:rPr>
        <w:t>ý:</w:t>
      </w:r>
    </w:p>
    <w:p w:rsidR="009036BE" w:rsidRDefault="009036BE" w:rsidP="009036BE">
      <w:pPr>
        <w:pStyle w:val="ListParagraph"/>
        <w:numPr>
          <w:ilvl w:val="0"/>
          <w:numId w:val="1"/>
        </w:numPr>
        <w:tabs>
          <w:tab w:val="left" w:pos="185"/>
        </w:tabs>
        <w:ind w:left="185" w:hanging="162"/>
        <w:rPr>
          <w:i/>
          <w:sz w:val="28"/>
        </w:rPr>
      </w:pPr>
      <w:r>
        <w:rPr>
          <w:i/>
          <w:color w:val="FF0000"/>
          <w:sz w:val="28"/>
        </w:rPr>
        <w:t>Mỗi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ý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a,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b,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c,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d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trong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câu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hỏi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trắc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nghiệm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dạng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đúng/sai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cũng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được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xem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là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1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pacing w:val="-4"/>
          <w:sz w:val="28"/>
        </w:rPr>
        <w:t>câu.</w:t>
      </w:r>
    </w:p>
    <w:p w:rsidR="009036BE" w:rsidRDefault="009036BE" w:rsidP="009036BE">
      <w:pPr>
        <w:pStyle w:val="ListParagraph"/>
        <w:numPr>
          <w:ilvl w:val="0"/>
          <w:numId w:val="1"/>
        </w:numPr>
        <w:tabs>
          <w:tab w:val="left" w:pos="185"/>
        </w:tabs>
        <w:spacing w:before="2"/>
        <w:ind w:left="185" w:hanging="162"/>
        <w:rPr>
          <w:i/>
          <w:sz w:val="28"/>
        </w:rPr>
      </w:pPr>
      <w:r>
        <w:rPr>
          <w:i/>
          <w:color w:val="FF0000"/>
          <w:sz w:val="28"/>
        </w:rPr>
        <w:t>Mỗi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câu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đúng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đạt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0,25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pacing w:val="-4"/>
          <w:sz w:val="28"/>
        </w:rPr>
        <w:t>điểm.</w:t>
      </w:r>
    </w:p>
    <w:p w:rsidR="0019373C" w:rsidRDefault="0019373C"/>
    <w:sectPr w:rsidR="0019373C">
      <w:pgSz w:w="16840" w:h="11910" w:orient="landscape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2348"/>
    <w:multiLevelType w:val="hybridMultilevel"/>
    <w:tmpl w:val="65B09E22"/>
    <w:lvl w:ilvl="0" w:tplc="0B94B02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A9CFD96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E7CE8238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03DA396A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E544E72C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4746A70A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DA7C50A2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D5BC2284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99503D4A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5A01F7F"/>
    <w:multiLevelType w:val="hybridMultilevel"/>
    <w:tmpl w:val="16C61C72"/>
    <w:lvl w:ilvl="0" w:tplc="C256F7A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260B7E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53565D40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EB7C8B32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63E24156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DEB667E4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F83E10AA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AB5C5F1A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DD4EB596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272E3EF5"/>
    <w:multiLevelType w:val="hybridMultilevel"/>
    <w:tmpl w:val="12D857CC"/>
    <w:lvl w:ilvl="0" w:tplc="8F10EBC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B586F26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7EE8EA82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1174F94E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AA120F3A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73B4379C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A2AC14DC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85E638BC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E0B28BCE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451F0BE4"/>
    <w:multiLevelType w:val="hybridMultilevel"/>
    <w:tmpl w:val="B6242976"/>
    <w:lvl w:ilvl="0" w:tplc="00421AF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1E37EE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2B4E9D36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97729F92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15188BC2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1DC8E8CE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B3680BF6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602C0D72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453457B6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48646B90"/>
    <w:multiLevelType w:val="hybridMultilevel"/>
    <w:tmpl w:val="7322839E"/>
    <w:lvl w:ilvl="0" w:tplc="B4301C7C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vi" w:eastAsia="en-US" w:bidi="ar-SA"/>
      </w:rPr>
    </w:lvl>
    <w:lvl w:ilvl="1" w:tplc="2A5C4ED2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2" w:tplc="40F20EE8">
      <w:numFmt w:val="bullet"/>
      <w:lvlText w:val="•"/>
      <w:lvlJc w:val="left"/>
      <w:pPr>
        <w:ind w:left="2972" w:hanging="164"/>
      </w:pPr>
      <w:rPr>
        <w:rFonts w:hint="default"/>
        <w:lang w:val="vi" w:eastAsia="en-US" w:bidi="ar-SA"/>
      </w:rPr>
    </w:lvl>
    <w:lvl w:ilvl="3" w:tplc="415CF098">
      <w:numFmt w:val="bullet"/>
      <w:lvlText w:val="•"/>
      <w:lvlJc w:val="left"/>
      <w:pPr>
        <w:ind w:left="4368" w:hanging="164"/>
      </w:pPr>
      <w:rPr>
        <w:rFonts w:hint="default"/>
        <w:lang w:val="vi" w:eastAsia="en-US" w:bidi="ar-SA"/>
      </w:rPr>
    </w:lvl>
    <w:lvl w:ilvl="4" w:tplc="93800F02">
      <w:numFmt w:val="bullet"/>
      <w:lvlText w:val="•"/>
      <w:lvlJc w:val="left"/>
      <w:pPr>
        <w:ind w:left="5764" w:hanging="164"/>
      </w:pPr>
      <w:rPr>
        <w:rFonts w:hint="default"/>
        <w:lang w:val="vi" w:eastAsia="en-US" w:bidi="ar-SA"/>
      </w:rPr>
    </w:lvl>
    <w:lvl w:ilvl="5" w:tplc="16C4B874">
      <w:numFmt w:val="bullet"/>
      <w:lvlText w:val="•"/>
      <w:lvlJc w:val="left"/>
      <w:pPr>
        <w:ind w:left="7160" w:hanging="164"/>
      </w:pPr>
      <w:rPr>
        <w:rFonts w:hint="default"/>
        <w:lang w:val="vi" w:eastAsia="en-US" w:bidi="ar-SA"/>
      </w:rPr>
    </w:lvl>
    <w:lvl w:ilvl="6" w:tplc="C5140752">
      <w:numFmt w:val="bullet"/>
      <w:lvlText w:val="•"/>
      <w:lvlJc w:val="left"/>
      <w:pPr>
        <w:ind w:left="8556" w:hanging="164"/>
      </w:pPr>
      <w:rPr>
        <w:rFonts w:hint="default"/>
        <w:lang w:val="vi" w:eastAsia="en-US" w:bidi="ar-SA"/>
      </w:rPr>
    </w:lvl>
    <w:lvl w:ilvl="7" w:tplc="2CEA89DE">
      <w:numFmt w:val="bullet"/>
      <w:lvlText w:val="•"/>
      <w:lvlJc w:val="left"/>
      <w:pPr>
        <w:ind w:left="9953" w:hanging="164"/>
      </w:pPr>
      <w:rPr>
        <w:rFonts w:hint="default"/>
        <w:lang w:val="vi" w:eastAsia="en-US" w:bidi="ar-SA"/>
      </w:rPr>
    </w:lvl>
    <w:lvl w:ilvl="8" w:tplc="8796278C">
      <w:numFmt w:val="bullet"/>
      <w:lvlText w:val="•"/>
      <w:lvlJc w:val="left"/>
      <w:pPr>
        <w:ind w:left="11349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5594646C"/>
    <w:multiLevelType w:val="hybridMultilevel"/>
    <w:tmpl w:val="BDF4B088"/>
    <w:lvl w:ilvl="0" w:tplc="C68EDFEE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0C499D8">
      <w:numFmt w:val="bullet"/>
      <w:lvlText w:val="•"/>
      <w:lvlJc w:val="left"/>
      <w:pPr>
        <w:ind w:left="583" w:hanging="183"/>
      </w:pPr>
      <w:rPr>
        <w:rFonts w:hint="default"/>
        <w:lang w:val="vi" w:eastAsia="en-US" w:bidi="ar-SA"/>
      </w:rPr>
    </w:lvl>
    <w:lvl w:ilvl="2" w:tplc="988EE550">
      <w:numFmt w:val="bullet"/>
      <w:lvlText w:val="•"/>
      <w:lvlJc w:val="left"/>
      <w:pPr>
        <w:ind w:left="1067" w:hanging="183"/>
      </w:pPr>
      <w:rPr>
        <w:rFonts w:hint="default"/>
        <w:lang w:val="vi" w:eastAsia="en-US" w:bidi="ar-SA"/>
      </w:rPr>
    </w:lvl>
    <w:lvl w:ilvl="3" w:tplc="BE74F78E">
      <w:numFmt w:val="bullet"/>
      <w:lvlText w:val="•"/>
      <w:lvlJc w:val="left"/>
      <w:pPr>
        <w:ind w:left="1550" w:hanging="183"/>
      </w:pPr>
      <w:rPr>
        <w:rFonts w:hint="default"/>
        <w:lang w:val="vi" w:eastAsia="en-US" w:bidi="ar-SA"/>
      </w:rPr>
    </w:lvl>
    <w:lvl w:ilvl="4" w:tplc="90F800A0">
      <w:numFmt w:val="bullet"/>
      <w:lvlText w:val="•"/>
      <w:lvlJc w:val="left"/>
      <w:pPr>
        <w:ind w:left="2034" w:hanging="183"/>
      </w:pPr>
      <w:rPr>
        <w:rFonts w:hint="default"/>
        <w:lang w:val="vi" w:eastAsia="en-US" w:bidi="ar-SA"/>
      </w:rPr>
    </w:lvl>
    <w:lvl w:ilvl="5" w:tplc="648CC368">
      <w:numFmt w:val="bullet"/>
      <w:lvlText w:val="•"/>
      <w:lvlJc w:val="left"/>
      <w:pPr>
        <w:ind w:left="2517" w:hanging="183"/>
      </w:pPr>
      <w:rPr>
        <w:rFonts w:hint="default"/>
        <w:lang w:val="vi" w:eastAsia="en-US" w:bidi="ar-SA"/>
      </w:rPr>
    </w:lvl>
    <w:lvl w:ilvl="6" w:tplc="09DEF71E">
      <w:numFmt w:val="bullet"/>
      <w:lvlText w:val="•"/>
      <w:lvlJc w:val="left"/>
      <w:pPr>
        <w:ind w:left="3001" w:hanging="183"/>
      </w:pPr>
      <w:rPr>
        <w:rFonts w:hint="default"/>
        <w:lang w:val="vi" w:eastAsia="en-US" w:bidi="ar-SA"/>
      </w:rPr>
    </w:lvl>
    <w:lvl w:ilvl="7" w:tplc="C9E86F80">
      <w:numFmt w:val="bullet"/>
      <w:lvlText w:val="•"/>
      <w:lvlJc w:val="left"/>
      <w:pPr>
        <w:ind w:left="3484" w:hanging="183"/>
      </w:pPr>
      <w:rPr>
        <w:rFonts w:hint="default"/>
        <w:lang w:val="vi" w:eastAsia="en-US" w:bidi="ar-SA"/>
      </w:rPr>
    </w:lvl>
    <w:lvl w:ilvl="8" w:tplc="016AAAD0">
      <w:numFmt w:val="bullet"/>
      <w:lvlText w:val="•"/>
      <w:lvlJc w:val="left"/>
      <w:pPr>
        <w:ind w:left="3968" w:hanging="183"/>
      </w:pPr>
      <w:rPr>
        <w:rFonts w:hint="default"/>
        <w:lang w:val="vi" w:eastAsia="en-US" w:bidi="ar-SA"/>
      </w:rPr>
    </w:lvl>
  </w:abstractNum>
  <w:abstractNum w:abstractNumId="6" w15:restartNumberingAfterBreak="0">
    <w:nsid w:val="6A85440C"/>
    <w:multiLevelType w:val="hybridMultilevel"/>
    <w:tmpl w:val="8D546D28"/>
    <w:lvl w:ilvl="0" w:tplc="343E7CB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FFEBD88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A254EFD0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8398D674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C13CA98C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F4F4E606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FDB47AB6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3F6C76A0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6666D87E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6F71153F"/>
    <w:multiLevelType w:val="hybridMultilevel"/>
    <w:tmpl w:val="8AD8FC14"/>
    <w:lvl w:ilvl="0" w:tplc="354030E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A42DF6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82CA1B94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6E227BE6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C374DB86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58CAAA00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32122AB0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164EFF2C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CD6C5F30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70ED09D8"/>
    <w:multiLevelType w:val="hybridMultilevel"/>
    <w:tmpl w:val="864ECC00"/>
    <w:lvl w:ilvl="0" w:tplc="B8508A7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DBCDC26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19484444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650050F6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6310B51A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456806F6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5346275C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74A44E26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A1A4A8CC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7B245BAC"/>
    <w:multiLevelType w:val="hybridMultilevel"/>
    <w:tmpl w:val="2EBE927A"/>
    <w:lvl w:ilvl="0" w:tplc="FB462F5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E44326C">
      <w:numFmt w:val="bullet"/>
      <w:lvlText w:val="•"/>
      <w:lvlJc w:val="left"/>
      <w:pPr>
        <w:ind w:left="583" w:hanging="152"/>
      </w:pPr>
      <w:rPr>
        <w:rFonts w:hint="default"/>
        <w:lang w:val="vi" w:eastAsia="en-US" w:bidi="ar-SA"/>
      </w:rPr>
    </w:lvl>
    <w:lvl w:ilvl="2" w:tplc="DE6EB9FC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76421E9C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4" w:tplc="91B6820C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5" w:tplc="71F097BA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6" w:tplc="69569438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7" w:tplc="A60C88F8">
      <w:numFmt w:val="bullet"/>
      <w:lvlText w:val="•"/>
      <w:lvlJc w:val="left"/>
      <w:pPr>
        <w:ind w:left="3484" w:hanging="152"/>
      </w:pPr>
      <w:rPr>
        <w:rFonts w:hint="default"/>
        <w:lang w:val="vi" w:eastAsia="en-US" w:bidi="ar-SA"/>
      </w:rPr>
    </w:lvl>
    <w:lvl w:ilvl="8" w:tplc="F5CE6960">
      <w:numFmt w:val="bullet"/>
      <w:lvlText w:val="•"/>
      <w:lvlJc w:val="left"/>
      <w:pPr>
        <w:ind w:left="3968" w:hanging="152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76"/>
    <w:rsid w:val="00007AE7"/>
    <w:rsid w:val="00165F76"/>
    <w:rsid w:val="0019373C"/>
    <w:rsid w:val="001F236F"/>
    <w:rsid w:val="002718E1"/>
    <w:rsid w:val="00294F71"/>
    <w:rsid w:val="004C52BA"/>
    <w:rsid w:val="009036BE"/>
    <w:rsid w:val="00E2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8919"/>
  <w15:chartTrackingRefBased/>
  <w15:docId w15:val="{B865AA46-08FA-49A2-BDFB-3D085D9B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3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36BE"/>
    <w:pPr>
      <w:spacing w:before="11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036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9036BE"/>
    <w:pPr>
      <w:spacing w:before="1"/>
      <w:ind w:left="185" w:hanging="162"/>
    </w:pPr>
  </w:style>
  <w:style w:type="paragraph" w:customStyle="1" w:styleId="TableParagraph">
    <w:name w:val="Table Paragraph"/>
    <w:basedOn w:val="Normal"/>
    <w:uiPriority w:val="1"/>
    <w:qFormat/>
    <w:rsid w:val="0090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7</cp:revision>
  <dcterms:created xsi:type="dcterms:W3CDTF">2026-03-10T07:21:00Z</dcterms:created>
  <dcterms:modified xsi:type="dcterms:W3CDTF">2026-03-11T03:54:00Z</dcterms:modified>
</cp:coreProperties>
</file>