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34" w:type="pct"/>
        <w:tblInd w:w="261" w:type="dxa"/>
        <w:tblLook w:val="01E0" w:firstRow="1" w:lastRow="1" w:firstColumn="1" w:lastColumn="1" w:noHBand="0" w:noVBand="0"/>
      </w:tblPr>
      <w:tblGrid>
        <w:gridCol w:w="5298"/>
        <w:gridCol w:w="4706"/>
      </w:tblGrid>
      <w:tr w:rsidR="00362528" w14:paraId="2748EA2D" w14:textId="77777777" w:rsidTr="00E01EF5">
        <w:trPr>
          <w:trHeight w:val="1217"/>
        </w:trPr>
        <w:tc>
          <w:tcPr>
            <w:tcW w:w="2648" w:type="pct"/>
          </w:tcPr>
          <w:p w14:paraId="678EB652" w14:textId="0848FE67" w:rsidR="00412E97" w:rsidRPr="00DF4931" w:rsidRDefault="003657B0" w:rsidP="00DF4931">
            <w:pPr>
              <w:jc w:val="center"/>
              <w:rPr>
                <w:b/>
                <w:sz w:val="26"/>
                <w:szCs w:val="26"/>
              </w:rPr>
            </w:pPr>
            <w:bookmarkStart w:id="0" w:name="name_school"/>
            <w:bookmarkEnd w:id="0"/>
            <w:r w:rsidRPr="00DF4931">
              <w:rPr>
                <w:b/>
                <w:sz w:val="26"/>
                <w:szCs w:val="26"/>
              </w:rPr>
              <w:t>TRƯỜNG THPT SỐ 1 NGÔ GIA TỰ</w:t>
            </w:r>
          </w:p>
          <w:p w14:paraId="68F55029" w14:textId="3775AC05" w:rsidR="00412E97" w:rsidRPr="00DF4931" w:rsidRDefault="00DF4931" w:rsidP="00DF4931">
            <w:pPr>
              <w:jc w:val="center"/>
              <w:rPr>
                <w:b/>
                <w:sz w:val="26"/>
                <w:szCs w:val="26"/>
              </w:rPr>
            </w:pPr>
            <w:r w:rsidRPr="00DF4931">
              <w:rPr>
                <w:b/>
                <w:sz w:val="26"/>
                <w:szCs w:val="26"/>
              </w:rPr>
              <w:t>TỔ SINH – CÔNG NGHỆ</w:t>
            </w:r>
          </w:p>
          <w:p w14:paraId="26113613" w14:textId="77777777" w:rsidR="00412E97" w:rsidRPr="007171A9" w:rsidRDefault="00412E97" w:rsidP="00F83031">
            <w:pPr>
              <w:jc w:val="both"/>
              <w:rPr>
                <w:sz w:val="26"/>
                <w:szCs w:val="26"/>
                <w:lang w:val="fr-FR"/>
              </w:rPr>
            </w:pPr>
          </w:p>
          <w:p w14:paraId="7D543012" w14:textId="07DD0932" w:rsidR="00412E97" w:rsidRPr="007171A9" w:rsidRDefault="00412E97" w:rsidP="00F83031">
            <w:pPr>
              <w:jc w:val="both"/>
              <w:rPr>
                <w:sz w:val="26"/>
                <w:szCs w:val="26"/>
                <w:lang w:val="fr-FR"/>
              </w:rPr>
            </w:pPr>
          </w:p>
        </w:tc>
        <w:tc>
          <w:tcPr>
            <w:tcW w:w="2352" w:type="pct"/>
          </w:tcPr>
          <w:p w14:paraId="21C51315" w14:textId="78445713" w:rsidR="00412E97" w:rsidRDefault="00000000" w:rsidP="003A5DD7">
            <w:pPr>
              <w:ind w:left="460" w:hanging="460"/>
              <w:jc w:val="center"/>
              <w:rPr>
                <w:b/>
                <w:bCs/>
                <w:sz w:val="26"/>
                <w:szCs w:val="26"/>
                <w:lang w:val="fr-FR"/>
              </w:rPr>
            </w:pPr>
            <w:bookmarkStart w:id="1" w:name="title"/>
            <w:bookmarkEnd w:id="1"/>
            <w:r w:rsidRPr="007171A9">
              <w:rPr>
                <w:b/>
                <w:bCs/>
                <w:sz w:val="26"/>
                <w:szCs w:val="26"/>
                <w:lang w:val="fr-FR"/>
              </w:rPr>
              <w:t xml:space="preserve">ĐÁP ÁN </w:t>
            </w:r>
            <w:bookmarkStart w:id="2" w:name="year"/>
            <w:bookmarkEnd w:id="2"/>
            <w:r w:rsidR="003657B0">
              <w:rPr>
                <w:b/>
                <w:bCs/>
                <w:sz w:val="26"/>
                <w:szCs w:val="26"/>
                <w:lang w:val="fr-FR"/>
              </w:rPr>
              <w:t xml:space="preserve">KIỂM TRA </w:t>
            </w:r>
            <w:r w:rsidR="00E519D2">
              <w:rPr>
                <w:b/>
                <w:bCs/>
                <w:sz w:val="26"/>
                <w:szCs w:val="26"/>
                <w:lang w:val="fr-FR"/>
              </w:rPr>
              <w:t>GIỮA</w:t>
            </w:r>
            <w:r w:rsidR="00DF4931">
              <w:rPr>
                <w:b/>
                <w:bCs/>
                <w:sz w:val="26"/>
                <w:szCs w:val="26"/>
                <w:lang w:val="fr-FR"/>
              </w:rPr>
              <w:t xml:space="preserve"> </w:t>
            </w:r>
            <w:r w:rsidR="003657B0">
              <w:rPr>
                <w:b/>
                <w:bCs/>
                <w:sz w:val="26"/>
                <w:szCs w:val="26"/>
                <w:lang w:val="fr-FR"/>
              </w:rPr>
              <w:t xml:space="preserve">HỌC KỲ </w:t>
            </w:r>
            <w:r w:rsidR="00E519D2">
              <w:rPr>
                <w:b/>
                <w:bCs/>
                <w:sz w:val="26"/>
                <w:szCs w:val="26"/>
                <w:lang w:val="fr-FR"/>
              </w:rPr>
              <w:t>2</w:t>
            </w:r>
          </w:p>
          <w:p w14:paraId="03253559" w14:textId="26DD0387" w:rsidR="003657B0" w:rsidRPr="007171A9" w:rsidRDefault="003657B0" w:rsidP="003A5DD7">
            <w:pPr>
              <w:ind w:left="460" w:hanging="460"/>
              <w:jc w:val="center"/>
              <w:rPr>
                <w:b/>
                <w:bCs/>
                <w:sz w:val="26"/>
                <w:szCs w:val="26"/>
                <w:lang w:val="fr-FR"/>
              </w:rPr>
            </w:pPr>
            <w:r>
              <w:rPr>
                <w:b/>
                <w:bCs/>
                <w:sz w:val="26"/>
                <w:szCs w:val="26"/>
                <w:lang w:val="fr-FR"/>
              </w:rPr>
              <w:t>NĂM HỌC 2025 - 2026</w:t>
            </w:r>
          </w:p>
          <w:p w14:paraId="2079DFE0" w14:textId="74030517" w:rsidR="00412E97" w:rsidRPr="00E519D2" w:rsidRDefault="00000000" w:rsidP="003A5DD7">
            <w:pPr>
              <w:ind w:left="460" w:hanging="460"/>
              <w:jc w:val="center"/>
              <w:rPr>
                <w:bCs/>
                <w:sz w:val="26"/>
                <w:szCs w:val="26"/>
                <w:lang w:val="fr-FR"/>
              </w:rPr>
            </w:pPr>
            <w:r w:rsidRPr="00E519D2">
              <w:rPr>
                <w:b/>
                <w:bCs/>
                <w:sz w:val="26"/>
                <w:szCs w:val="26"/>
                <w:lang w:val="fr-FR"/>
              </w:rPr>
              <w:t>MÔN Sinh học</w:t>
            </w:r>
            <w:r w:rsidRPr="00E519D2">
              <w:rPr>
                <w:bCs/>
                <w:sz w:val="26"/>
                <w:szCs w:val="26"/>
                <w:lang w:val="fr-FR"/>
              </w:rPr>
              <w:t xml:space="preserve"> </w:t>
            </w:r>
            <w:r w:rsidRPr="00E519D2">
              <w:rPr>
                <w:b/>
                <w:bCs/>
                <w:sz w:val="26"/>
                <w:szCs w:val="26"/>
                <w:lang w:val="fr-FR"/>
              </w:rPr>
              <w:t>– Khối lớp 11</w:t>
            </w:r>
            <w:bookmarkStart w:id="3" w:name="grade"/>
            <w:bookmarkEnd w:id="3"/>
          </w:p>
          <w:p w14:paraId="7E8E66A5" w14:textId="21798004" w:rsidR="00412E97" w:rsidRPr="007171A9" w:rsidRDefault="00000000" w:rsidP="003A5DD7">
            <w:pPr>
              <w:ind w:left="460" w:hanging="460"/>
              <w:jc w:val="center"/>
              <w:rPr>
                <w:b/>
                <w:i/>
                <w:iCs/>
                <w:sz w:val="26"/>
                <w:szCs w:val="26"/>
              </w:rPr>
            </w:pPr>
            <w:r w:rsidRPr="007171A9">
              <w:rPr>
                <w:b/>
                <w:i/>
                <w:iCs/>
                <w:sz w:val="26"/>
                <w:szCs w:val="26"/>
              </w:rPr>
              <w:t>Thời gian làm bà</w:t>
            </w:r>
            <w:r w:rsidR="003C6500">
              <w:rPr>
                <w:b/>
                <w:i/>
                <w:iCs/>
                <w:sz w:val="26"/>
                <w:szCs w:val="26"/>
              </w:rPr>
              <w:t>i</w:t>
            </w:r>
            <w:r w:rsidRPr="007171A9">
              <w:rPr>
                <w:b/>
                <w:i/>
                <w:iCs/>
                <w:sz w:val="26"/>
                <w:szCs w:val="26"/>
              </w:rPr>
              <w:t>: 45 phút</w:t>
            </w:r>
          </w:p>
          <w:p w14:paraId="3804B2B7" w14:textId="77777777" w:rsidR="00412E97" w:rsidRPr="007171A9" w:rsidRDefault="00412E97" w:rsidP="003A5DD7">
            <w:pPr>
              <w:ind w:left="460" w:hanging="460"/>
              <w:jc w:val="both"/>
              <w:rPr>
                <w:b/>
                <w:bCs/>
                <w:sz w:val="26"/>
                <w:szCs w:val="26"/>
              </w:rPr>
            </w:pPr>
          </w:p>
        </w:tc>
      </w:tr>
    </w:tbl>
    <w:p w14:paraId="334C9611" w14:textId="0750ADD6" w:rsidR="00412E97" w:rsidRPr="00E01EF5" w:rsidRDefault="00000000" w:rsidP="00F83031">
      <w:pPr>
        <w:tabs>
          <w:tab w:val="left" w:pos="284"/>
        </w:tabs>
        <w:spacing w:line="360" w:lineRule="atLeast"/>
        <w:jc w:val="both"/>
        <w:rPr>
          <w:sz w:val="28"/>
          <w:szCs w:val="28"/>
        </w:rPr>
      </w:pPr>
      <w:r>
        <w:rPr>
          <w:b/>
          <w:bCs/>
          <w:noProof/>
          <w:sz w:val="28"/>
          <w:szCs w:val="28"/>
        </w:rPr>
        <w:pict w14:anchorId="76F881D0">
          <v:line id="_x0000_s1026" style="position:absolute;left:0;text-align:left;z-index:1;mso-position-horizontal-relative:text;mso-position-vertical-relative:text" from="200.45pt,2.1pt" to="304.95pt,2.1pt" o:allowincell="f"/>
        </w:pict>
      </w:r>
      <w:r w:rsidR="003657B0" w:rsidRPr="00E01EF5">
        <w:rPr>
          <w:b/>
          <w:bCs/>
          <w:sz w:val="28"/>
          <w:szCs w:val="28"/>
        </w:rPr>
        <w:t xml:space="preserve">                                                                                                                                            </w:t>
      </w:r>
      <w:bookmarkStart w:id="4" w:name="note"/>
      <w:bookmarkEnd w:id="4"/>
    </w:p>
    <w:p w14:paraId="7D1FD5C7" w14:textId="235E4810" w:rsidR="00DE42EE" w:rsidRPr="00E01EF5" w:rsidRDefault="002B1189" w:rsidP="00F83031">
      <w:pPr>
        <w:tabs>
          <w:tab w:val="left" w:pos="284"/>
        </w:tabs>
        <w:spacing w:before="60"/>
        <w:jc w:val="both"/>
        <w:rPr>
          <w:b/>
          <w:i/>
          <w:sz w:val="28"/>
          <w:szCs w:val="28"/>
        </w:rPr>
      </w:pPr>
      <w:r>
        <w:rPr>
          <w:b/>
          <w:i/>
          <w:sz w:val="28"/>
          <w:szCs w:val="28"/>
        </w:rPr>
        <w:t>Đ</w:t>
      </w:r>
      <w:r w:rsidRPr="00E01EF5">
        <w:rPr>
          <w:b/>
          <w:i/>
          <w:sz w:val="28"/>
          <w:szCs w:val="28"/>
        </w:rPr>
        <w:t xml:space="preserve">áp án câu trắc nghiệm: </w:t>
      </w:r>
      <w:r>
        <w:rPr>
          <w:b/>
          <w:i/>
          <w:sz w:val="28"/>
          <w:szCs w:val="28"/>
        </w:rPr>
        <w:t xml:space="preserve">(7 điểm) </w:t>
      </w:r>
      <w:r w:rsidR="003A5DD7" w:rsidRPr="00E01EF5">
        <w:rPr>
          <w:b/>
          <w:i/>
          <w:sz w:val="28"/>
          <w:szCs w:val="28"/>
        </w:rPr>
        <w:t>Phần I, II, III</w:t>
      </w:r>
    </w:p>
    <w:p w14:paraId="79AE0DAE" w14:textId="77777777" w:rsidR="00E01EF5" w:rsidRDefault="00E01EF5" w:rsidP="00F83031">
      <w:pPr>
        <w:tabs>
          <w:tab w:val="left" w:pos="284"/>
        </w:tabs>
        <w:spacing w:before="60"/>
        <w:jc w:val="both"/>
        <w:rPr>
          <w:b/>
          <w:i/>
          <w:szCs w:val="26"/>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6"/>
        <w:gridCol w:w="1239"/>
        <w:gridCol w:w="1328"/>
        <w:gridCol w:w="1328"/>
        <w:gridCol w:w="1330"/>
      </w:tblGrid>
      <w:tr w:rsidR="00E01EF5" w14:paraId="4FB66C6F" w14:textId="77777777" w:rsidTr="00E519D2">
        <w:trPr>
          <w:trHeight w:val="280"/>
          <w:jc w:val="center"/>
        </w:trPr>
        <w:tc>
          <w:tcPr>
            <w:tcW w:w="839" w:type="dxa"/>
            <w:vMerge w:val="restart"/>
          </w:tcPr>
          <w:p w14:paraId="377120CA" w14:textId="4F968213" w:rsidR="00E01EF5" w:rsidRDefault="00ED7C26" w:rsidP="00E01EF5">
            <w:pPr>
              <w:jc w:val="center"/>
              <w:rPr>
                <w:b/>
                <w:bCs/>
                <w:color w:val="000000"/>
                <w:sz w:val="28"/>
                <w:szCs w:val="28"/>
              </w:rPr>
            </w:pPr>
            <w:r>
              <w:rPr>
                <w:b/>
                <w:bCs/>
                <w:color w:val="000000"/>
                <w:sz w:val="28"/>
                <w:szCs w:val="28"/>
              </w:rPr>
              <w:t>Phần</w:t>
            </w:r>
          </w:p>
        </w:tc>
        <w:tc>
          <w:tcPr>
            <w:tcW w:w="716" w:type="dxa"/>
            <w:vMerge w:val="restart"/>
            <w:noWrap/>
            <w:vAlign w:val="bottom"/>
          </w:tcPr>
          <w:p w14:paraId="6BFC2E95" w14:textId="1C416915" w:rsidR="00E01EF5" w:rsidRDefault="00ED7C26" w:rsidP="00E01EF5">
            <w:pPr>
              <w:jc w:val="center"/>
              <w:rPr>
                <w:b/>
                <w:bCs/>
                <w:color w:val="000000"/>
                <w:sz w:val="28"/>
                <w:szCs w:val="28"/>
              </w:rPr>
            </w:pPr>
            <w:r>
              <w:rPr>
                <w:b/>
                <w:bCs/>
                <w:color w:val="000000"/>
                <w:sz w:val="28"/>
                <w:szCs w:val="28"/>
              </w:rPr>
              <w:t>Câu</w:t>
            </w:r>
          </w:p>
        </w:tc>
        <w:tc>
          <w:tcPr>
            <w:tcW w:w="5225" w:type="dxa"/>
            <w:gridSpan w:val="4"/>
            <w:noWrap/>
            <w:vAlign w:val="bottom"/>
          </w:tcPr>
          <w:p w14:paraId="22D49074" w14:textId="0883D658" w:rsidR="00E01EF5" w:rsidRDefault="00E01EF5" w:rsidP="00E01EF5">
            <w:pPr>
              <w:jc w:val="center"/>
              <w:rPr>
                <w:b/>
                <w:bCs/>
                <w:color w:val="000000"/>
                <w:sz w:val="28"/>
                <w:szCs w:val="28"/>
              </w:rPr>
            </w:pPr>
            <w:r>
              <w:rPr>
                <w:b/>
                <w:bCs/>
                <w:color w:val="000000"/>
                <w:sz w:val="28"/>
                <w:szCs w:val="28"/>
              </w:rPr>
              <w:t>Mã đề</w:t>
            </w:r>
          </w:p>
        </w:tc>
      </w:tr>
      <w:tr w:rsidR="00E519D2" w14:paraId="18D9AD62" w14:textId="77777777" w:rsidTr="00E519D2">
        <w:trPr>
          <w:trHeight w:val="280"/>
          <w:jc w:val="center"/>
        </w:trPr>
        <w:tc>
          <w:tcPr>
            <w:tcW w:w="839" w:type="dxa"/>
            <w:vMerge/>
          </w:tcPr>
          <w:p w14:paraId="4C0B280B" w14:textId="77777777" w:rsidR="00E519D2" w:rsidRDefault="00E519D2" w:rsidP="00E519D2">
            <w:pPr>
              <w:jc w:val="center"/>
              <w:rPr>
                <w:b/>
                <w:bCs/>
                <w:color w:val="000000"/>
                <w:sz w:val="28"/>
                <w:szCs w:val="28"/>
              </w:rPr>
            </w:pPr>
          </w:p>
        </w:tc>
        <w:tc>
          <w:tcPr>
            <w:tcW w:w="716" w:type="dxa"/>
            <w:vMerge/>
            <w:noWrap/>
            <w:vAlign w:val="bottom"/>
            <w:hideMark/>
          </w:tcPr>
          <w:p w14:paraId="4CCB4DC3" w14:textId="0A03BA35" w:rsidR="00E519D2" w:rsidRDefault="00E519D2" w:rsidP="00E519D2">
            <w:pPr>
              <w:jc w:val="center"/>
              <w:rPr>
                <w:b/>
                <w:bCs/>
                <w:color w:val="000000"/>
                <w:sz w:val="28"/>
                <w:szCs w:val="28"/>
              </w:rPr>
            </w:pPr>
          </w:p>
        </w:tc>
        <w:tc>
          <w:tcPr>
            <w:tcW w:w="1239" w:type="dxa"/>
            <w:noWrap/>
            <w:vAlign w:val="bottom"/>
            <w:hideMark/>
          </w:tcPr>
          <w:p w14:paraId="2E7311E6" w14:textId="337A4D28" w:rsidR="00E519D2" w:rsidRDefault="00E519D2" w:rsidP="00E519D2">
            <w:pPr>
              <w:jc w:val="center"/>
              <w:rPr>
                <w:b/>
                <w:bCs/>
                <w:color w:val="000000"/>
                <w:sz w:val="28"/>
                <w:szCs w:val="28"/>
              </w:rPr>
            </w:pPr>
            <w:r w:rsidRPr="006261CD">
              <w:rPr>
                <w:b/>
                <w:bCs/>
                <w:color w:val="000000"/>
              </w:rPr>
              <w:t>101</w:t>
            </w:r>
          </w:p>
        </w:tc>
        <w:tc>
          <w:tcPr>
            <w:tcW w:w="1328" w:type="dxa"/>
            <w:noWrap/>
            <w:vAlign w:val="bottom"/>
            <w:hideMark/>
          </w:tcPr>
          <w:p w14:paraId="0F827927" w14:textId="652B0375" w:rsidR="00E519D2" w:rsidRDefault="00E519D2" w:rsidP="00E519D2">
            <w:pPr>
              <w:jc w:val="center"/>
              <w:rPr>
                <w:b/>
                <w:bCs/>
                <w:color w:val="000000"/>
                <w:sz w:val="28"/>
                <w:szCs w:val="28"/>
              </w:rPr>
            </w:pPr>
            <w:r w:rsidRPr="006261CD">
              <w:rPr>
                <w:b/>
                <w:bCs/>
                <w:color w:val="000000"/>
              </w:rPr>
              <w:t>102</w:t>
            </w:r>
          </w:p>
        </w:tc>
        <w:tc>
          <w:tcPr>
            <w:tcW w:w="1328" w:type="dxa"/>
            <w:noWrap/>
            <w:vAlign w:val="bottom"/>
            <w:hideMark/>
          </w:tcPr>
          <w:p w14:paraId="1B6E836B" w14:textId="69A83D38" w:rsidR="00E519D2" w:rsidRDefault="00E519D2" w:rsidP="00E519D2">
            <w:pPr>
              <w:jc w:val="center"/>
              <w:rPr>
                <w:b/>
                <w:bCs/>
                <w:color w:val="000000"/>
                <w:sz w:val="28"/>
                <w:szCs w:val="28"/>
              </w:rPr>
            </w:pPr>
            <w:r w:rsidRPr="006261CD">
              <w:rPr>
                <w:b/>
                <w:bCs/>
                <w:color w:val="000000"/>
              </w:rPr>
              <w:t>103</w:t>
            </w:r>
          </w:p>
        </w:tc>
        <w:tc>
          <w:tcPr>
            <w:tcW w:w="1330" w:type="dxa"/>
            <w:noWrap/>
            <w:vAlign w:val="bottom"/>
            <w:hideMark/>
          </w:tcPr>
          <w:p w14:paraId="79B466D3" w14:textId="47CF7459" w:rsidR="00E519D2" w:rsidRDefault="00E519D2" w:rsidP="00E519D2">
            <w:pPr>
              <w:jc w:val="center"/>
              <w:rPr>
                <w:b/>
                <w:bCs/>
                <w:color w:val="000000"/>
                <w:sz w:val="28"/>
                <w:szCs w:val="28"/>
              </w:rPr>
            </w:pPr>
            <w:r w:rsidRPr="006261CD">
              <w:rPr>
                <w:b/>
                <w:bCs/>
                <w:color w:val="000000"/>
              </w:rPr>
              <w:t>104</w:t>
            </w:r>
          </w:p>
        </w:tc>
      </w:tr>
      <w:tr w:rsidR="00520F31" w14:paraId="3C4440EF" w14:textId="77777777" w:rsidTr="001444D0">
        <w:trPr>
          <w:trHeight w:val="280"/>
          <w:jc w:val="center"/>
        </w:trPr>
        <w:tc>
          <w:tcPr>
            <w:tcW w:w="839" w:type="dxa"/>
            <w:vMerge w:val="restart"/>
          </w:tcPr>
          <w:p w14:paraId="60A68220" w14:textId="49BF1F6B" w:rsidR="00520F31" w:rsidRDefault="00520F31" w:rsidP="00520F31">
            <w:pPr>
              <w:jc w:val="center"/>
              <w:rPr>
                <w:b/>
                <w:bCs/>
                <w:color w:val="000000"/>
                <w:sz w:val="28"/>
                <w:szCs w:val="28"/>
              </w:rPr>
            </w:pPr>
            <w:r>
              <w:rPr>
                <w:b/>
                <w:bCs/>
                <w:color w:val="000000"/>
                <w:sz w:val="28"/>
                <w:szCs w:val="28"/>
              </w:rPr>
              <w:t>Phần I</w:t>
            </w:r>
          </w:p>
        </w:tc>
        <w:tc>
          <w:tcPr>
            <w:tcW w:w="716" w:type="dxa"/>
            <w:noWrap/>
            <w:vAlign w:val="bottom"/>
            <w:hideMark/>
          </w:tcPr>
          <w:p w14:paraId="71DD3E79" w14:textId="630C0EF4" w:rsidR="00520F31" w:rsidRDefault="00520F31" w:rsidP="00520F31">
            <w:pPr>
              <w:jc w:val="center"/>
              <w:rPr>
                <w:b/>
                <w:bCs/>
                <w:color w:val="000000"/>
                <w:sz w:val="28"/>
                <w:szCs w:val="28"/>
              </w:rPr>
            </w:pPr>
            <w:r>
              <w:rPr>
                <w:b/>
                <w:bCs/>
                <w:color w:val="000000"/>
                <w:sz w:val="28"/>
                <w:szCs w:val="28"/>
              </w:rPr>
              <w:t>1</w:t>
            </w:r>
          </w:p>
        </w:tc>
        <w:tc>
          <w:tcPr>
            <w:tcW w:w="1239" w:type="dxa"/>
            <w:tcBorders>
              <w:top w:val="single" w:sz="4" w:space="0" w:color="auto"/>
              <w:left w:val="single" w:sz="4" w:space="0" w:color="auto"/>
              <w:bottom w:val="single" w:sz="4" w:space="0" w:color="auto"/>
              <w:right w:val="single" w:sz="4" w:space="0" w:color="auto"/>
            </w:tcBorders>
            <w:noWrap/>
            <w:vAlign w:val="bottom"/>
            <w:hideMark/>
          </w:tcPr>
          <w:p w14:paraId="4FB298CC" w14:textId="04C2D38A" w:rsidR="00520F31" w:rsidRDefault="00520F31" w:rsidP="00520F31">
            <w:pPr>
              <w:jc w:val="center"/>
              <w:rPr>
                <w:color w:val="000000"/>
                <w:sz w:val="28"/>
                <w:szCs w:val="28"/>
              </w:rPr>
            </w:pPr>
            <w:r>
              <w:rPr>
                <w:b/>
                <w:bCs/>
                <w:color w:val="000000"/>
                <w:sz w:val="28"/>
                <w:szCs w:val="28"/>
              </w:rPr>
              <w:t>A</w:t>
            </w:r>
          </w:p>
        </w:tc>
        <w:tc>
          <w:tcPr>
            <w:tcW w:w="1328" w:type="dxa"/>
            <w:tcBorders>
              <w:top w:val="single" w:sz="4" w:space="0" w:color="auto"/>
              <w:left w:val="nil"/>
              <w:bottom w:val="single" w:sz="4" w:space="0" w:color="auto"/>
              <w:right w:val="single" w:sz="4" w:space="0" w:color="auto"/>
            </w:tcBorders>
            <w:noWrap/>
            <w:vAlign w:val="bottom"/>
            <w:hideMark/>
          </w:tcPr>
          <w:p w14:paraId="119CB93B" w14:textId="67C598BC" w:rsidR="00520F31" w:rsidRDefault="00520F31" w:rsidP="00520F31">
            <w:pPr>
              <w:jc w:val="center"/>
              <w:rPr>
                <w:color w:val="000000"/>
                <w:sz w:val="28"/>
                <w:szCs w:val="28"/>
              </w:rPr>
            </w:pPr>
            <w:r>
              <w:rPr>
                <w:b/>
                <w:bCs/>
                <w:color w:val="000000"/>
                <w:sz w:val="28"/>
                <w:szCs w:val="28"/>
              </w:rPr>
              <w:t>B</w:t>
            </w:r>
          </w:p>
        </w:tc>
        <w:tc>
          <w:tcPr>
            <w:tcW w:w="1328" w:type="dxa"/>
            <w:tcBorders>
              <w:top w:val="single" w:sz="4" w:space="0" w:color="auto"/>
              <w:left w:val="nil"/>
              <w:bottom w:val="single" w:sz="4" w:space="0" w:color="auto"/>
              <w:right w:val="single" w:sz="4" w:space="0" w:color="auto"/>
            </w:tcBorders>
            <w:noWrap/>
            <w:vAlign w:val="bottom"/>
            <w:hideMark/>
          </w:tcPr>
          <w:p w14:paraId="447ACE38" w14:textId="548FA6FF" w:rsidR="00520F31" w:rsidRDefault="00520F31" w:rsidP="00520F31">
            <w:pPr>
              <w:jc w:val="center"/>
              <w:rPr>
                <w:color w:val="000000"/>
                <w:sz w:val="28"/>
                <w:szCs w:val="28"/>
              </w:rPr>
            </w:pPr>
            <w:r>
              <w:rPr>
                <w:b/>
                <w:bCs/>
                <w:color w:val="000000"/>
                <w:sz w:val="28"/>
                <w:szCs w:val="28"/>
              </w:rPr>
              <w:t>A</w:t>
            </w:r>
          </w:p>
        </w:tc>
        <w:tc>
          <w:tcPr>
            <w:tcW w:w="1330" w:type="dxa"/>
            <w:tcBorders>
              <w:top w:val="single" w:sz="4" w:space="0" w:color="auto"/>
              <w:left w:val="nil"/>
              <w:bottom w:val="single" w:sz="4" w:space="0" w:color="auto"/>
              <w:right w:val="single" w:sz="4" w:space="0" w:color="auto"/>
            </w:tcBorders>
            <w:noWrap/>
            <w:vAlign w:val="bottom"/>
            <w:hideMark/>
          </w:tcPr>
          <w:p w14:paraId="3646269E" w14:textId="5E911269" w:rsidR="00520F31" w:rsidRDefault="00520F31" w:rsidP="00520F31">
            <w:pPr>
              <w:jc w:val="center"/>
              <w:rPr>
                <w:color w:val="000000"/>
                <w:sz w:val="28"/>
                <w:szCs w:val="28"/>
              </w:rPr>
            </w:pPr>
            <w:r>
              <w:rPr>
                <w:b/>
                <w:bCs/>
                <w:color w:val="000000"/>
                <w:sz w:val="28"/>
                <w:szCs w:val="28"/>
              </w:rPr>
              <w:t>C</w:t>
            </w:r>
          </w:p>
        </w:tc>
      </w:tr>
      <w:tr w:rsidR="00520F31" w14:paraId="2D7A8159" w14:textId="77777777" w:rsidTr="001444D0">
        <w:trPr>
          <w:trHeight w:val="280"/>
          <w:jc w:val="center"/>
        </w:trPr>
        <w:tc>
          <w:tcPr>
            <w:tcW w:w="839" w:type="dxa"/>
            <w:vMerge/>
          </w:tcPr>
          <w:p w14:paraId="623C560A" w14:textId="77777777" w:rsidR="00520F31" w:rsidRDefault="00520F31" w:rsidP="00520F31">
            <w:pPr>
              <w:jc w:val="center"/>
              <w:rPr>
                <w:b/>
                <w:bCs/>
                <w:color w:val="000000"/>
                <w:sz w:val="28"/>
                <w:szCs w:val="28"/>
              </w:rPr>
            </w:pPr>
          </w:p>
        </w:tc>
        <w:tc>
          <w:tcPr>
            <w:tcW w:w="716" w:type="dxa"/>
            <w:noWrap/>
            <w:vAlign w:val="bottom"/>
            <w:hideMark/>
          </w:tcPr>
          <w:p w14:paraId="217BD9E2" w14:textId="6EDAFD82" w:rsidR="00520F31" w:rsidRDefault="00520F31" w:rsidP="00520F31">
            <w:pPr>
              <w:jc w:val="center"/>
              <w:rPr>
                <w:b/>
                <w:bCs/>
                <w:color w:val="000000"/>
                <w:sz w:val="28"/>
                <w:szCs w:val="28"/>
              </w:rPr>
            </w:pPr>
            <w:r>
              <w:rPr>
                <w:b/>
                <w:bCs/>
                <w:color w:val="000000"/>
                <w:sz w:val="28"/>
                <w:szCs w:val="28"/>
              </w:rPr>
              <w:t>2</w:t>
            </w:r>
          </w:p>
        </w:tc>
        <w:tc>
          <w:tcPr>
            <w:tcW w:w="1239" w:type="dxa"/>
            <w:tcBorders>
              <w:top w:val="nil"/>
              <w:left w:val="single" w:sz="4" w:space="0" w:color="auto"/>
              <w:bottom w:val="single" w:sz="4" w:space="0" w:color="auto"/>
              <w:right w:val="single" w:sz="4" w:space="0" w:color="auto"/>
            </w:tcBorders>
            <w:noWrap/>
            <w:vAlign w:val="bottom"/>
            <w:hideMark/>
          </w:tcPr>
          <w:p w14:paraId="27626A67" w14:textId="7EF74945"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0598A6D9" w14:textId="21835513"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4C457380" w14:textId="71A11A4D" w:rsidR="00520F31" w:rsidRDefault="00520F31" w:rsidP="00520F31">
            <w:pPr>
              <w:jc w:val="center"/>
              <w:rPr>
                <w:color w:val="000000"/>
                <w:sz w:val="28"/>
                <w:szCs w:val="28"/>
              </w:rPr>
            </w:pPr>
            <w:r>
              <w:rPr>
                <w:b/>
                <w:bCs/>
                <w:color w:val="000000"/>
                <w:sz w:val="28"/>
                <w:szCs w:val="28"/>
              </w:rPr>
              <w:t>B</w:t>
            </w:r>
          </w:p>
        </w:tc>
        <w:tc>
          <w:tcPr>
            <w:tcW w:w="1330" w:type="dxa"/>
            <w:tcBorders>
              <w:top w:val="nil"/>
              <w:left w:val="nil"/>
              <w:bottom w:val="single" w:sz="4" w:space="0" w:color="auto"/>
              <w:right w:val="single" w:sz="4" w:space="0" w:color="auto"/>
            </w:tcBorders>
            <w:noWrap/>
            <w:vAlign w:val="bottom"/>
            <w:hideMark/>
          </w:tcPr>
          <w:p w14:paraId="1F6CD6D6" w14:textId="238B2EB8" w:rsidR="00520F31" w:rsidRDefault="00520F31" w:rsidP="00520F31">
            <w:pPr>
              <w:jc w:val="center"/>
              <w:rPr>
                <w:color w:val="000000"/>
                <w:sz w:val="28"/>
                <w:szCs w:val="28"/>
              </w:rPr>
            </w:pPr>
            <w:r>
              <w:rPr>
                <w:b/>
                <w:bCs/>
                <w:color w:val="000000"/>
                <w:sz w:val="28"/>
                <w:szCs w:val="28"/>
              </w:rPr>
              <w:t>C</w:t>
            </w:r>
          </w:p>
        </w:tc>
      </w:tr>
      <w:tr w:rsidR="00520F31" w14:paraId="6E7894DA" w14:textId="77777777" w:rsidTr="001444D0">
        <w:trPr>
          <w:trHeight w:val="280"/>
          <w:jc w:val="center"/>
        </w:trPr>
        <w:tc>
          <w:tcPr>
            <w:tcW w:w="839" w:type="dxa"/>
            <w:vMerge/>
          </w:tcPr>
          <w:p w14:paraId="6CAA121A" w14:textId="77777777" w:rsidR="00520F31" w:rsidRDefault="00520F31" w:rsidP="00520F31">
            <w:pPr>
              <w:jc w:val="center"/>
              <w:rPr>
                <w:b/>
                <w:bCs/>
                <w:color w:val="000000"/>
                <w:sz w:val="28"/>
                <w:szCs w:val="28"/>
              </w:rPr>
            </w:pPr>
          </w:p>
        </w:tc>
        <w:tc>
          <w:tcPr>
            <w:tcW w:w="716" w:type="dxa"/>
            <w:noWrap/>
            <w:vAlign w:val="bottom"/>
            <w:hideMark/>
          </w:tcPr>
          <w:p w14:paraId="4FC0F040" w14:textId="3FBDBA8A" w:rsidR="00520F31" w:rsidRDefault="00520F31" w:rsidP="00520F31">
            <w:pPr>
              <w:jc w:val="center"/>
              <w:rPr>
                <w:b/>
                <w:bCs/>
                <w:color w:val="000000"/>
                <w:sz w:val="28"/>
                <w:szCs w:val="28"/>
              </w:rPr>
            </w:pPr>
            <w:r>
              <w:rPr>
                <w:b/>
                <w:bCs/>
                <w:color w:val="000000"/>
                <w:sz w:val="28"/>
                <w:szCs w:val="28"/>
              </w:rPr>
              <w:t>3</w:t>
            </w:r>
          </w:p>
        </w:tc>
        <w:tc>
          <w:tcPr>
            <w:tcW w:w="1239" w:type="dxa"/>
            <w:tcBorders>
              <w:top w:val="nil"/>
              <w:left w:val="single" w:sz="4" w:space="0" w:color="auto"/>
              <w:bottom w:val="single" w:sz="4" w:space="0" w:color="auto"/>
              <w:right w:val="single" w:sz="4" w:space="0" w:color="auto"/>
            </w:tcBorders>
            <w:noWrap/>
            <w:vAlign w:val="bottom"/>
            <w:hideMark/>
          </w:tcPr>
          <w:p w14:paraId="37CD9494" w14:textId="72079D2B" w:rsidR="00520F31" w:rsidRDefault="00520F31" w:rsidP="00520F31">
            <w:pPr>
              <w:jc w:val="center"/>
              <w:rPr>
                <w:color w:val="000000"/>
                <w:sz w:val="28"/>
                <w:szCs w:val="28"/>
              </w:rPr>
            </w:pPr>
            <w:r>
              <w:rPr>
                <w:b/>
                <w:bCs/>
                <w:color w:val="000000"/>
                <w:sz w:val="28"/>
                <w:szCs w:val="28"/>
              </w:rPr>
              <w:t>C</w:t>
            </w:r>
          </w:p>
        </w:tc>
        <w:tc>
          <w:tcPr>
            <w:tcW w:w="1328" w:type="dxa"/>
            <w:tcBorders>
              <w:top w:val="nil"/>
              <w:left w:val="nil"/>
              <w:bottom w:val="single" w:sz="4" w:space="0" w:color="auto"/>
              <w:right w:val="single" w:sz="4" w:space="0" w:color="auto"/>
            </w:tcBorders>
            <w:noWrap/>
            <w:vAlign w:val="bottom"/>
            <w:hideMark/>
          </w:tcPr>
          <w:p w14:paraId="64C9B69F" w14:textId="1D19AB82" w:rsidR="00520F31" w:rsidRDefault="00520F31" w:rsidP="00520F31">
            <w:pPr>
              <w:jc w:val="center"/>
              <w:rPr>
                <w:color w:val="000000"/>
                <w:sz w:val="28"/>
                <w:szCs w:val="28"/>
              </w:rPr>
            </w:pPr>
            <w:r>
              <w:rPr>
                <w:b/>
                <w:bCs/>
                <w:color w:val="000000"/>
                <w:sz w:val="28"/>
                <w:szCs w:val="28"/>
              </w:rPr>
              <w:t>B</w:t>
            </w:r>
          </w:p>
        </w:tc>
        <w:tc>
          <w:tcPr>
            <w:tcW w:w="1328" w:type="dxa"/>
            <w:tcBorders>
              <w:top w:val="nil"/>
              <w:left w:val="nil"/>
              <w:bottom w:val="single" w:sz="4" w:space="0" w:color="auto"/>
              <w:right w:val="single" w:sz="4" w:space="0" w:color="auto"/>
            </w:tcBorders>
            <w:noWrap/>
            <w:vAlign w:val="bottom"/>
            <w:hideMark/>
          </w:tcPr>
          <w:p w14:paraId="296FEF32" w14:textId="219C3B54" w:rsidR="00520F31" w:rsidRDefault="00520F31" w:rsidP="00520F31">
            <w:pPr>
              <w:jc w:val="center"/>
              <w:rPr>
                <w:color w:val="000000"/>
                <w:sz w:val="28"/>
                <w:szCs w:val="28"/>
              </w:rPr>
            </w:pPr>
            <w:r>
              <w:rPr>
                <w:b/>
                <w:bCs/>
                <w:color w:val="000000"/>
                <w:sz w:val="28"/>
                <w:szCs w:val="28"/>
              </w:rPr>
              <w:t>B</w:t>
            </w:r>
          </w:p>
        </w:tc>
        <w:tc>
          <w:tcPr>
            <w:tcW w:w="1330" w:type="dxa"/>
            <w:tcBorders>
              <w:top w:val="nil"/>
              <w:left w:val="nil"/>
              <w:bottom w:val="single" w:sz="4" w:space="0" w:color="auto"/>
              <w:right w:val="single" w:sz="4" w:space="0" w:color="auto"/>
            </w:tcBorders>
            <w:noWrap/>
            <w:vAlign w:val="bottom"/>
            <w:hideMark/>
          </w:tcPr>
          <w:p w14:paraId="46380730" w14:textId="7551EFDB" w:rsidR="00520F31" w:rsidRDefault="00520F31" w:rsidP="00520F31">
            <w:pPr>
              <w:jc w:val="center"/>
              <w:rPr>
                <w:color w:val="000000"/>
                <w:sz w:val="28"/>
                <w:szCs w:val="28"/>
              </w:rPr>
            </w:pPr>
            <w:r>
              <w:rPr>
                <w:b/>
                <w:bCs/>
                <w:color w:val="000000"/>
                <w:sz w:val="28"/>
                <w:szCs w:val="28"/>
              </w:rPr>
              <w:t>C</w:t>
            </w:r>
          </w:p>
        </w:tc>
      </w:tr>
      <w:tr w:rsidR="00520F31" w14:paraId="5739CD65" w14:textId="77777777" w:rsidTr="001444D0">
        <w:trPr>
          <w:trHeight w:val="280"/>
          <w:jc w:val="center"/>
        </w:trPr>
        <w:tc>
          <w:tcPr>
            <w:tcW w:w="839" w:type="dxa"/>
            <w:vMerge/>
          </w:tcPr>
          <w:p w14:paraId="3F7557EF" w14:textId="77777777" w:rsidR="00520F31" w:rsidRDefault="00520F31" w:rsidP="00520F31">
            <w:pPr>
              <w:jc w:val="center"/>
              <w:rPr>
                <w:b/>
                <w:bCs/>
                <w:color w:val="000000"/>
                <w:sz w:val="28"/>
                <w:szCs w:val="28"/>
              </w:rPr>
            </w:pPr>
          </w:p>
        </w:tc>
        <w:tc>
          <w:tcPr>
            <w:tcW w:w="716" w:type="dxa"/>
            <w:noWrap/>
            <w:vAlign w:val="bottom"/>
            <w:hideMark/>
          </w:tcPr>
          <w:p w14:paraId="22F355ED" w14:textId="538564B5" w:rsidR="00520F31" w:rsidRDefault="00520F31" w:rsidP="00520F31">
            <w:pPr>
              <w:jc w:val="center"/>
              <w:rPr>
                <w:b/>
                <w:bCs/>
                <w:color w:val="000000"/>
                <w:sz w:val="28"/>
                <w:szCs w:val="28"/>
              </w:rPr>
            </w:pPr>
            <w:r>
              <w:rPr>
                <w:b/>
                <w:bCs/>
                <w:color w:val="000000"/>
                <w:sz w:val="28"/>
                <w:szCs w:val="28"/>
              </w:rPr>
              <w:t>4</w:t>
            </w:r>
          </w:p>
        </w:tc>
        <w:tc>
          <w:tcPr>
            <w:tcW w:w="1239" w:type="dxa"/>
            <w:tcBorders>
              <w:top w:val="nil"/>
              <w:left w:val="single" w:sz="4" w:space="0" w:color="auto"/>
              <w:bottom w:val="single" w:sz="4" w:space="0" w:color="auto"/>
              <w:right w:val="single" w:sz="4" w:space="0" w:color="auto"/>
            </w:tcBorders>
            <w:noWrap/>
            <w:vAlign w:val="bottom"/>
            <w:hideMark/>
          </w:tcPr>
          <w:p w14:paraId="6C3419C5" w14:textId="315DC3FE"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25CD8F02" w14:textId="01BC3FEA" w:rsidR="00520F31" w:rsidRDefault="00520F31" w:rsidP="00520F31">
            <w:pPr>
              <w:jc w:val="center"/>
              <w:rPr>
                <w:color w:val="000000"/>
                <w:sz w:val="28"/>
                <w:szCs w:val="28"/>
              </w:rPr>
            </w:pPr>
            <w:r>
              <w:rPr>
                <w:b/>
                <w:bCs/>
                <w:color w:val="000000"/>
                <w:sz w:val="28"/>
                <w:szCs w:val="28"/>
              </w:rPr>
              <w:t>A</w:t>
            </w:r>
          </w:p>
        </w:tc>
        <w:tc>
          <w:tcPr>
            <w:tcW w:w="1328" w:type="dxa"/>
            <w:tcBorders>
              <w:top w:val="nil"/>
              <w:left w:val="nil"/>
              <w:bottom w:val="single" w:sz="4" w:space="0" w:color="auto"/>
              <w:right w:val="single" w:sz="4" w:space="0" w:color="auto"/>
            </w:tcBorders>
            <w:noWrap/>
            <w:vAlign w:val="bottom"/>
            <w:hideMark/>
          </w:tcPr>
          <w:p w14:paraId="59F3FDB1" w14:textId="680DB24F" w:rsidR="00520F31" w:rsidRDefault="00520F31" w:rsidP="00520F31">
            <w:pPr>
              <w:jc w:val="center"/>
              <w:rPr>
                <w:color w:val="000000"/>
                <w:sz w:val="28"/>
                <w:szCs w:val="28"/>
              </w:rPr>
            </w:pPr>
            <w:r>
              <w:rPr>
                <w:b/>
                <w:bCs/>
                <w:color w:val="000000"/>
                <w:sz w:val="28"/>
                <w:szCs w:val="28"/>
              </w:rPr>
              <w:t>C</w:t>
            </w:r>
          </w:p>
        </w:tc>
        <w:tc>
          <w:tcPr>
            <w:tcW w:w="1330" w:type="dxa"/>
            <w:tcBorders>
              <w:top w:val="nil"/>
              <w:left w:val="nil"/>
              <w:bottom w:val="single" w:sz="4" w:space="0" w:color="auto"/>
              <w:right w:val="single" w:sz="4" w:space="0" w:color="auto"/>
            </w:tcBorders>
            <w:noWrap/>
            <w:vAlign w:val="bottom"/>
            <w:hideMark/>
          </w:tcPr>
          <w:p w14:paraId="00585176" w14:textId="3E2CE639" w:rsidR="00520F31" w:rsidRDefault="00520F31" w:rsidP="00520F31">
            <w:pPr>
              <w:jc w:val="center"/>
              <w:rPr>
                <w:color w:val="000000"/>
                <w:sz w:val="28"/>
                <w:szCs w:val="28"/>
              </w:rPr>
            </w:pPr>
            <w:r>
              <w:rPr>
                <w:b/>
                <w:bCs/>
                <w:color w:val="000000"/>
                <w:sz w:val="28"/>
                <w:szCs w:val="28"/>
              </w:rPr>
              <w:t>C</w:t>
            </w:r>
          </w:p>
        </w:tc>
      </w:tr>
      <w:tr w:rsidR="00520F31" w14:paraId="7A2DCAAB" w14:textId="77777777" w:rsidTr="001444D0">
        <w:trPr>
          <w:trHeight w:val="280"/>
          <w:jc w:val="center"/>
        </w:trPr>
        <w:tc>
          <w:tcPr>
            <w:tcW w:w="839" w:type="dxa"/>
            <w:vMerge/>
          </w:tcPr>
          <w:p w14:paraId="1194C622" w14:textId="77777777" w:rsidR="00520F31" w:rsidRDefault="00520F31" w:rsidP="00520F31">
            <w:pPr>
              <w:jc w:val="center"/>
              <w:rPr>
                <w:b/>
                <w:bCs/>
                <w:color w:val="000000"/>
                <w:sz w:val="28"/>
                <w:szCs w:val="28"/>
              </w:rPr>
            </w:pPr>
          </w:p>
        </w:tc>
        <w:tc>
          <w:tcPr>
            <w:tcW w:w="716" w:type="dxa"/>
            <w:noWrap/>
            <w:vAlign w:val="bottom"/>
            <w:hideMark/>
          </w:tcPr>
          <w:p w14:paraId="5F897801" w14:textId="13BB400C" w:rsidR="00520F31" w:rsidRDefault="00520F31" w:rsidP="00520F31">
            <w:pPr>
              <w:jc w:val="center"/>
              <w:rPr>
                <w:b/>
                <w:bCs/>
                <w:color w:val="000000"/>
                <w:sz w:val="28"/>
                <w:szCs w:val="28"/>
              </w:rPr>
            </w:pPr>
            <w:r>
              <w:rPr>
                <w:b/>
                <w:bCs/>
                <w:color w:val="000000"/>
                <w:sz w:val="28"/>
                <w:szCs w:val="28"/>
              </w:rPr>
              <w:t>5</w:t>
            </w:r>
          </w:p>
        </w:tc>
        <w:tc>
          <w:tcPr>
            <w:tcW w:w="1239" w:type="dxa"/>
            <w:tcBorders>
              <w:top w:val="nil"/>
              <w:left w:val="single" w:sz="4" w:space="0" w:color="auto"/>
              <w:bottom w:val="single" w:sz="4" w:space="0" w:color="auto"/>
              <w:right w:val="single" w:sz="4" w:space="0" w:color="auto"/>
            </w:tcBorders>
            <w:noWrap/>
            <w:vAlign w:val="bottom"/>
            <w:hideMark/>
          </w:tcPr>
          <w:p w14:paraId="37CD9E33" w14:textId="2E974480" w:rsidR="00520F31" w:rsidRDefault="00520F31" w:rsidP="00520F31">
            <w:pPr>
              <w:jc w:val="center"/>
              <w:rPr>
                <w:color w:val="000000"/>
                <w:sz w:val="28"/>
                <w:szCs w:val="28"/>
              </w:rPr>
            </w:pPr>
            <w:r>
              <w:rPr>
                <w:b/>
                <w:bCs/>
                <w:color w:val="000000"/>
                <w:sz w:val="28"/>
                <w:szCs w:val="28"/>
              </w:rPr>
              <w:t>C</w:t>
            </w:r>
          </w:p>
        </w:tc>
        <w:tc>
          <w:tcPr>
            <w:tcW w:w="1328" w:type="dxa"/>
            <w:tcBorders>
              <w:top w:val="nil"/>
              <w:left w:val="nil"/>
              <w:bottom w:val="single" w:sz="4" w:space="0" w:color="auto"/>
              <w:right w:val="single" w:sz="4" w:space="0" w:color="auto"/>
            </w:tcBorders>
            <w:noWrap/>
            <w:vAlign w:val="bottom"/>
            <w:hideMark/>
          </w:tcPr>
          <w:p w14:paraId="663ACA37" w14:textId="32898270" w:rsidR="00520F31" w:rsidRDefault="00520F31" w:rsidP="00520F31">
            <w:pPr>
              <w:jc w:val="center"/>
              <w:rPr>
                <w:color w:val="000000"/>
                <w:sz w:val="28"/>
                <w:szCs w:val="28"/>
              </w:rPr>
            </w:pPr>
            <w:r>
              <w:rPr>
                <w:b/>
                <w:bCs/>
                <w:color w:val="000000"/>
                <w:sz w:val="28"/>
                <w:szCs w:val="28"/>
              </w:rPr>
              <w:t>A</w:t>
            </w:r>
          </w:p>
        </w:tc>
        <w:tc>
          <w:tcPr>
            <w:tcW w:w="1328" w:type="dxa"/>
            <w:tcBorders>
              <w:top w:val="nil"/>
              <w:left w:val="nil"/>
              <w:bottom w:val="single" w:sz="4" w:space="0" w:color="auto"/>
              <w:right w:val="single" w:sz="4" w:space="0" w:color="auto"/>
            </w:tcBorders>
            <w:noWrap/>
            <w:vAlign w:val="bottom"/>
            <w:hideMark/>
          </w:tcPr>
          <w:p w14:paraId="786C88F4" w14:textId="094716B9" w:rsidR="00520F31" w:rsidRDefault="00520F31" w:rsidP="00520F31">
            <w:pPr>
              <w:jc w:val="center"/>
              <w:rPr>
                <w:color w:val="000000"/>
                <w:sz w:val="28"/>
                <w:szCs w:val="28"/>
              </w:rPr>
            </w:pPr>
            <w:r>
              <w:rPr>
                <w:b/>
                <w:bCs/>
                <w:color w:val="000000"/>
                <w:sz w:val="28"/>
                <w:szCs w:val="28"/>
              </w:rPr>
              <w:t>A</w:t>
            </w:r>
          </w:p>
        </w:tc>
        <w:tc>
          <w:tcPr>
            <w:tcW w:w="1330" w:type="dxa"/>
            <w:tcBorders>
              <w:top w:val="nil"/>
              <w:left w:val="nil"/>
              <w:bottom w:val="single" w:sz="4" w:space="0" w:color="auto"/>
              <w:right w:val="single" w:sz="4" w:space="0" w:color="auto"/>
            </w:tcBorders>
            <w:noWrap/>
            <w:vAlign w:val="bottom"/>
            <w:hideMark/>
          </w:tcPr>
          <w:p w14:paraId="76CEE4D6" w14:textId="26685332" w:rsidR="00520F31" w:rsidRDefault="00520F31" w:rsidP="00520F31">
            <w:pPr>
              <w:jc w:val="center"/>
              <w:rPr>
                <w:color w:val="000000"/>
                <w:sz w:val="28"/>
                <w:szCs w:val="28"/>
              </w:rPr>
            </w:pPr>
            <w:r>
              <w:rPr>
                <w:b/>
                <w:bCs/>
                <w:color w:val="000000"/>
                <w:sz w:val="28"/>
                <w:szCs w:val="28"/>
              </w:rPr>
              <w:t>A</w:t>
            </w:r>
          </w:p>
        </w:tc>
      </w:tr>
      <w:tr w:rsidR="00520F31" w14:paraId="0162FEF0" w14:textId="77777777" w:rsidTr="001444D0">
        <w:trPr>
          <w:trHeight w:val="280"/>
          <w:jc w:val="center"/>
        </w:trPr>
        <w:tc>
          <w:tcPr>
            <w:tcW w:w="839" w:type="dxa"/>
            <w:vMerge/>
          </w:tcPr>
          <w:p w14:paraId="7304E8B6" w14:textId="77777777" w:rsidR="00520F31" w:rsidRDefault="00520F31" w:rsidP="00520F31">
            <w:pPr>
              <w:jc w:val="center"/>
              <w:rPr>
                <w:b/>
                <w:bCs/>
                <w:color w:val="000000"/>
                <w:sz w:val="28"/>
                <w:szCs w:val="28"/>
              </w:rPr>
            </w:pPr>
          </w:p>
        </w:tc>
        <w:tc>
          <w:tcPr>
            <w:tcW w:w="716" w:type="dxa"/>
            <w:noWrap/>
            <w:vAlign w:val="bottom"/>
            <w:hideMark/>
          </w:tcPr>
          <w:p w14:paraId="49C4F5BC" w14:textId="1381BB8E" w:rsidR="00520F31" w:rsidRDefault="00520F31" w:rsidP="00520F31">
            <w:pPr>
              <w:jc w:val="center"/>
              <w:rPr>
                <w:b/>
                <w:bCs/>
                <w:color w:val="000000"/>
                <w:sz w:val="28"/>
                <w:szCs w:val="28"/>
              </w:rPr>
            </w:pPr>
            <w:r>
              <w:rPr>
                <w:b/>
                <w:bCs/>
                <w:color w:val="000000"/>
                <w:sz w:val="28"/>
                <w:szCs w:val="28"/>
              </w:rPr>
              <w:t>6</w:t>
            </w:r>
          </w:p>
        </w:tc>
        <w:tc>
          <w:tcPr>
            <w:tcW w:w="1239" w:type="dxa"/>
            <w:tcBorders>
              <w:top w:val="nil"/>
              <w:left w:val="single" w:sz="4" w:space="0" w:color="auto"/>
              <w:bottom w:val="single" w:sz="4" w:space="0" w:color="auto"/>
              <w:right w:val="single" w:sz="4" w:space="0" w:color="auto"/>
            </w:tcBorders>
            <w:noWrap/>
            <w:vAlign w:val="bottom"/>
            <w:hideMark/>
          </w:tcPr>
          <w:p w14:paraId="241411A1" w14:textId="10499FB2" w:rsidR="00520F31" w:rsidRDefault="00520F31" w:rsidP="00520F31">
            <w:pPr>
              <w:jc w:val="center"/>
              <w:rPr>
                <w:color w:val="000000"/>
                <w:sz w:val="28"/>
                <w:szCs w:val="28"/>
              </w:rPr>
            </w:pPr>
            <w:r>
              <w:rPr>
                <w:b/>
                <w:bCs/>
                <w:color w:val="000000"/>
                <w:sz w:val="28"/>
                <w:szCs w:val="28"/>
              </w:rPr>
              <w:t>B</w:t>
            </w:r>
          </w:p>
        </w:tc>
        <w:tc>
          <w:tcPr>
            <w:tcW w:w="1328" w:type="dxa"/>
            <w:tcBorders>
              <w:top w:val="nil"/>
              <w:left w:val="nil"/>
              <w:bottom w:val="single" w:sz="4" w:space="0" w:color="auto"/>
              <w:right w:val="single" w:sz="4" w:space="0" w:color="auto"/>
            </w:tcBorders>
            <w:noWrap/>
            <w:vAlign w:val="bottom"/>
            <w:hideMark/>
          </w:tcPr>
          <w:p w14:paraId="30F50948" w14:textId="14FC3753" w:rsidR="00520F31" w:rsidRDefault="00520F31" w:rsidP="00520F31">
            <w:pPr>
              <w:jc w:val="center"/>
              <w:rPr>
                <w:color w:val="000000"/>
                <w:sz w:val="28"/>
                <w:szCs w:val="28"/>
              </w:rPr>
            </w:pPr>
            <w:r>
              <w:rPr>
                <w:b/>
                <w:bCs/>
                <w:color w:val="000000"/>
                <w:sz w:val="28"/>
                <w:szCs w:val="28"/>
              </w:rPr>
              <w:t>B</w:t>
            </w:r>
          </w:p>
        </w:tc>
        <w:tc>
          <w:tcPr>
            <w:tcW w:w="1328" w:type="dxa"/>
            <w:tcBorders>
              <w:top w:val="nil"/>
              <w:left w:val="nil"/>
              <w:bottom w:val="single" w:sz="4" w:space="0" w:color="auto"/>
              <w:right w:val="single" w:sz="4" w:space="0" w:color="auto"/>
            </w:tcBorders>
            <w:noWrap/>
            <w:vAlign w:val="bottom"/>
            <w:hideMark/>
          </w:tcPr>
          <w:p w14:paraId="4371E70C" w14:textId="65BEDC4C" w:rsidR="00520F31" w:rsidRDefault="00520F31" w:rsidP="00520F31">
            <w:pPr>
              <w:jc w:val="center"/>
              <w:rPr>
                <w:color w:val="000000"/>
                <w:sz w:val="28"/>
                <w:szCs w:val="28"/>
              </w:rPr>
            </w:pPr>
            <w:r>
              <w:rPr>
                <w:b/>
                <w:bCs/>
                <w:color w:val="000000"/>
                <w:sz w:val="28"/>
                <w:szCs w:val="28"/>
              </w:rPr>
              <w:t>A</w:t>
            </w:r>
          </w:p>
        </w:tc>
        <w:tc>
          <w:tcPr>
            <w:tcW w:w="1330" w:type="dxa"/>
            <w:tcBorders>
              <w:top w:val="nil"/>
              <w:left w:val="nil"/>
              <w:bottom w:val="single" w:sz="4" w:space="0" w:color="auto"/>
              <w:right w:val="single" w:sz="4" w:space="0" w:color="auto"/>
            </w:tcBorders>
            <w:noWrap/>
            <w:vAlign w:val="bottom"/>
            <w:hideMark/>
          </w:tcPr>
          <w:p w14:paraId="03B993AD" w14:textId="7DB39641" w:rsidR="00520F31" w:rsidRDefault="00520F31" w:rsidP="00520F31">
            <w:pPr>
              <w:jc w:val="center"/>
              <w:rPr>
                <w:color w:val="000000"/>
                <w:sz w:val="28"/>
                <w:szCs w:val="28"/>
              </w:rPr>
            </w:pPr>
            <w:r>
              <w:rPr>
                <w:b/>
                <w:bCs/>
                <w:color w:val="000000"/>
                <w:sz w:val="28"/>
                <w:szCs w:val="28"/>
              </w:rPr>
              <w:t>A</w:t>
            </w:r>
          </w:p>
        </w:tc>
      </w:tr>
      <w:tr w:rsidR="00520F31" w14:paraId="56190D13" w14:textId="77777777" w:rsidTr="001444D0">
        <w:trPr>
          <w:trHeight w:val="280"/>
          <w:jc w:val="center"/>
        </w:trPr>
        <w:tc>
          <w:tcPr>
            <w:tcW w:w="839" w:type="dxa"/>
            <w:vMerge/>
          </w:tcPr>
          <w:p w14:paraId="767AB167" w14:textId="77777777" w:rsidR="00520F31" w:rsidRDefault="00520F31" w:rsidP="00520F31">
            <w:pPr>
              <w:jc w:val="center"/>
              <w:rPr>
                <w:b/>
                <w:bCs/>
                <w:color w:val="000000"/>
                <w:sz w:val="28"/>
                <w:szCs w:val="28"/>
              </w:rPr>
            </w:pPr>
          </w:p>
        </w:tc>
        <w:tc>
          <w:tcPr>
            <w:tcW w:w="716" w:type="dxa"/>
            <w:noWrap/>
            <w:vAlign w:val="bottom"/>
            <w:hideMark/>
          </w:tcPr>
          <w:p w14:paraId="4DDADB4F" w14:textId="1E607BD1" w:rsidR="00520F31" w:rsidRDefault="00520F31" w:rsidP="00520F31">
            <w:pPr>
              <w:jc w:val="center"/>
              <w:rPr>
                <w:b/>
                <w:bCs/>
                <w:color w:val="000000"/>
                <w:sz w:val="28"/>
                <w:szCs w:val="28"/>
              </w:rPr>
            </w:pPr>
            <w:r>
              <w:rPr>
                <w:b/>
                <w:bCs/>
                <w:color w:val="000000"/>
                <w:sz w:val="28"/>
                <w:szCs w:val="28"/>
              </w:rPr>
              <w:t>7</w:t>
            </w:r>
          </w:p>
        </w:tc>
        <w:tc>
          <w:tcPr>
            <w:tcW w:w="1239" w:type="dxa"/>
            <w:tcBorders>
              <w:top w:val="nil"/>
              <w:left w:val="single" w:sz="4" w:space="0" w:color="auto"/>
              <w:bottom w:val="single" w:sz="4" w:space="0" w:color="auto"/>
              <w:right w:val="single" w:sz="4" w:space="0" w:color="auto"/>
            </w:tcBorders>
            <w:noWrap/>
            <w:vAlign w:val="bottom"/>
            <w:hideMark/>
          </w:tcPr>
          <w:p w14:paraId="601C4049" w14:textId="01C32F21" w:rsidR="00520F31" w:rsidRDefault="00520F31" w:rsidP="00520F31">
            <w:pPr>
              <w:jc w:val="center"/>
              <w:rPr>
                <w:color w:val="000000"/>
                <w:sz w:val="28"/>
                <w:szCs w:val="28"/>
              </w:rPr>
            </w:pPr>
            <w:r>
              <w:rPr>
                <w:b/>
                <w:bCs/>
                <w:color w:val="000000"/>
                <w:sz w:val="28"/>
                <w:szCs w:val="28"/>
              </w:rPr>
              <w:t>A</w:t>
            </w:r>
          </w:p>
        </w:tc>
        <w:tc>
          <w:tcPr>
            <w:tcW w:w="1328" w:type="dxa"/>
            <w:tcBorders>
              <w:top w:val="nil"/>
              <w:left w:val="nil"/>
              <w:bottom w:val="single" w:sz="4" w:space="0" w:color="auto"/>
              <w:right w:val="single" w:sz="4" w:space="0" w:color="auto"/>
            </w:tcBorders>
            <w:noWrap/>
            <w:vAlign w:val="bottom"/>
            <w:hideMark/>
          </w:tcPr>
          <w:p w14:paraId="36DB2CFA" w14:textId="1AD90BD7" w:rsidR="00520F31" w:rsidRDefault="00520F31" w:rsidP="00520F31">
            <w:pPr>
              <w:jc w:val="center"/>
              <w:rPr>
                <w:color w:val="000000"/>
                <w:sz w:val="28"/>
                <w:szCs w:val="28"/>
              </w:rPr>
            </w:pPr>
            <w:r>
              <w:rPr>
                <w:b/>
                <w:bCs/>
                <w:color w:val="000000"/>
                <w:sz w:val="28"/>
                <w:szCs w:val="28"/>
              </w:rPr>
              <w:t>C</w:t>
            </w:r>
          </w:p>
        </w:tc>
        <w:tc>
          <w:tcPr>
            <w:tcW w:w="1328" w:type="dxa"/>
            <w:tcBorders>
              <w:top w:val="nil"/>
              <w:left w:val="nil"/>
              <w:bottom w:val="single" w:sz="4" w:space="0" w:color="auto"/>
              <w:right w:val="single" w:sz="4" w:space="0" w:color="auto"/>
            </w:tcBorders>
            <w:noWrap/>
            <w:vAlign w:val="bottom"/>
            <w:hideMark/>
          </w:tcPr>
          <w:p w14:paraId="11594159" w14:textId="2DC4F1F2" w:rsidR="00520F31" w:rsidRDefault="00520F31" w:rsidP="00520F31">
            <w:pPr>
              <w:jc w:val="center"/>
              <w:rPr>
                <w:color w:val="000000"/>
                <w:sz w:val="28"/>
                <w:szCs w:val="28"/>
              </w:rPr>
            </w:pPr>
            <w:r>
              <w:rPr>
                <w:b/>
                <w:bCs/>
                <w:color w:val="000000"/>
                <w:sz w:val="28"/>
                <w:szCs w:val="28"/>
              </w:rPr>
              <w:t>A</w:t>
            </w:r>
          </w:p>
        </w:tc>
        <w:tc>
          <w:tcPr>
            <w:tcW w:w="1330" w:type="dxa"/>
            <w:tcBorders>
              <w:top w:val="nil"/>
              <w:left w:val="nil"/>
              <w:bottom w:val="single" w:sz="4" w:space="0" w:color="auto"/>
              <w:right w:val="single" w:sz="4" w:space="0" w:color="auto"/>
            </w:tcBorders>
            <w:noWrap/>
            <w:vAlign w:val="bottom"/>
            <w:hideMark/>
          </w:tcPr>
          <w:p w14:paraId="282CB499" w14:textId="69E92AC7" w:rsidR="00520F31" w:rsidRDefault="00520F31" w:rsidP="00520F31">
            <w:pPr>
              <w:jc w:val="center"/>
              <w:rPr>
                <w:color w:val="000000"/>
                <w:sz w:val="28"/>
                <w:szCs w:val="28"/>
              </w:rPr>
            </w:pPr>
            <w:r>
              <w:rPr>
                <w:b/>
                <w:bCs/>
                <w:color w:val="000000"/>
                <w:sz w:val="28"/>
                <w:szCs w:val="28"/>
              </w:rPr>
              <w:t>B</w:t>
            </w:r>
          </w:p>
        </w:tc>
      </w:tr>
      <w:tr w:rsidR="00520F31" w14:paraId="6ED8073C" w14:textId="77777777" w:rsidTr="001444D0">
        <w:trPr>
          <w:trHeight w:val="280"/>
          <w:jc w:val="center"/>
        </w:trPr>
        <w:tc>
          <w:tcPr>
            <w:tcW w:w="839" w:type="dxa"/>
            <w:vMerge/>
          </w:tcPr>
          <w:p w14:paraId="5434B144" w14:textId="77777777" w:rsidR="00520F31" w:rsidRDefault="00520F31" w:rsidP="00520F31">
            <w:pPr>
              <w:jc w:val="center"/>
              <w:rPr>
                <w:b/>
                <w:bCs/>
                <w:color w:val="000000"/>
                <w:sz w:val="28"/>
                <w:szCs w:val="28"/>
              </w:rPr>
            </w:pPr>
          </w:p>
        </w:tc>
        <w:tc>
          <w:tcPr>
            <w:tcW w:w="716" w:type="dxa"/>
            <w:noWrap/>
            <w:vAlign w:val="bottom"/>
            <w:hideMark/>
          </w:tcPr>
          <w:p w14:paraId="1A177449" w14:textId="5BF4AA43" w:rsidR="00520F31" w:rsidRDefault="00520F31" w:rsidP="00520F31">
            <w:pPr>
              <w:jc w:val="center"/>
              <w:rPr>
                <w:b/>
                <w:bCs/>
                <w:color w:val="000000"/>
                <w:sz w:val="28"/>
                <w:szCs w:val="28"/>
              </w:rPr>
            </w:pPr>
            <w:r>
              <w:rPr>
                <w:b/>
                <w:bCs/>
                <w:color w:val="000000"/>
                <w:sz w:val="28"/>
                <w:szCs w:val="28"/>
              </w:rPr>
              <w:t>8</w:t>
            </w:r>
          </w:p>
        </w:tc>
        <w:tc>
          <w:tcPr>
            <w:tcW w:w="1239" w:type="dxa"/>
            <w:tcBorders>
              <w:top w:val="nil"/>
              <w:left w:val="single" w:sz="4" w:space="0" w:color="auto"/>
              <w:bottom w:val="single" w:sz="4" w:space="0" w:color="auto"/>
              <w:right w:val="single" w:sz="4" w:space="0" w:color="auto"/>
            </w:tcBorders>
            <w:noWrap/>
            <w:vAlign w:val="bottom"/>
            <w:hideMark/>
          </w:tcPr>
          <w:p w14:paraId="10D4DAF5" w14:textId="71E09801" w:rsidR="00520F31" w:rsidRDefault="00520F31" w:rsidP="00520F31">
            <w:pPr>
              <w:jc w:val="center"/>
              <w:rPr>
                <w:color w:val="000000"/>
                <w:sz w:val="28"/>
                <w:szCs w:val="28"/>
              </w:rPr>
            </w:pPr>
            <w:r>
              <w:rPr>
                <w:b/>
                <w:bCs/>
                <w:color w:val="000000"/>
                <w:sz w:val="28"/>
                <w:szCs w:val="28"/>
              </w:rPr>
              <w:t>A</w:t>
            </w:r>
          </w:p>
        </w:tc>
        <w:tc>
          <w:tcPr>
            <w:tcW w:w="1328" w:type="dxa"/>
            <w:tcBorders>
              <w:top w:val="nil"/>
              <w:left w:val="nil"/>
              <w:bottom w:val="single" w:sz="4" w:space="0" w:color="auto"/>
              <w:right w:val="single" w:sz="4" w:space="0" w:color="auto"/>
            </w:tcBorders>
            <w:noWrap/>
            <w:vAlign w:val="bottom"/>
            <w:hideMark/>
          </w:tcPr>
          <w:p w14:paraId="50E09297" w14:textId="003FDEEA" w:rsidR="00520F31" w:rsidRDefault="00520F31" w:rsidP="00520F31">
            <w:pPr>
              <w:jc w:val="center"/>
              <w:rPr>
                <w:color w:val="000000"/>
                <w:sz w:val="28"/>
                <w:szCs w:val="28"/>
              </w:rPr>
            </w:pPr>
            <w:r>
              <w:rPr>
                <w:b/>
                <w:bCs/>
                <w:color w:val="000000"/>
                <w:sz w:val="28"/>
                <w:szCs w:val="28"/>
              </w:rPr>
              <w:t>C</w:t>
            </w:r>
          </w:p>
        </w:tc>
        <w:tc>
          <w:tcPr>
            <w:tcW w:w="1328" w:type="dxa"/>
            <w:tcBorders>
              <w:top w:val="nil"/>
              <w:left w:val="nil"/>
              <w:bottom w:val="single" w:sz="4" w:space="0" w:color="auto"/>
              <w:right w:val="single" w:sz="4" w:space="0" w:color="auto"/>
            </w:tcBorders>
            <w:noWrap/>
            <w:vAlign w:val="bottom"/>
            <w:hideMark/>
          </w:tcPr>
          <w:p w14:paraId="52647D6D" w14:textId="0E520093" w:rsidR="00520F31" w:rsidRDefault="00520F31" w:rsidP="00520F31">
            <w:pPr>
              <w:jc w:val="center"/>
              <w:rPr>
                <w:color w:val="000000"/>
                <w:sz w:val="28"/>
                <w:szCs w:val="28"/>
              </w:rPr>
            </w:pPr>
            <w:r>
              <w:rPr>
                <w:b/>
                <w:bCs/>
                <w:color w:val="000000"/>
                <w:sz w:val="28"/>
                <w:szCs w:val="28"/>
              </w:rPr>
              <w:t>B</w:t>
            </w:r>
          </w:p>
        </w:tc>
        <w:tc>
          <w:tcPr>
            <w:tcW w:w="1330" w:type="dxa"/>
            <w:tcBorders>
              <w:top w:val="nil"/>
              <w:left w:val="nil"/>
              <w:bottom w:val="single" w:sz="4" w:space="0" w:color="auto"/>
              <w:right w:val="single" w:sz="4" w:space="0" w:color="auto"/>
            </w:tcBorders>
            <w:noWrap/>
            <w:vAlign w:val="bottom"/>
            <w:hideMark/>
          </w:tcPr>
          <w:p w14:paraId="742C9EE1" w14:textId="6A36D3F7" w:rsidR="00520F31" w:rsidRDefault="00520F31" w:rsidP="00520F31">
            <w:pPr>
              <w:jc w:val="center"/>
              <w:rPr>
                <w:color w:val="000000"/>
                <w:sz w:val="28"/>
                <w:szCs w:val="28"/>
              </w:rPr>
            </w:pPr>
            <w:r>
              <w:rPr>
                <w:b/>
                <w:bCs/>
                <w:color w:val="000000"/>
                <w:sz w:val="28"/>
                <w:szCs w:val="28"/>
              </w:rPr>
              <w:t>A</w:t>
            </w:r>
          </w:p>
        </w:tc>
      </w:tr>
      <w:tr w:rsidR="00520F31" w14:paraId="7C1AE797" w14:textId="77777777" w:rsidTr="001444D0">
        <w:trPr>
          <w:trHeight w:val="280"/>
          <w:jc w:val="center"/>
        </w:trPr>
        <w:tc>
          <w:tcPr>
            <w:tcW w:w="839" w:type="dxa"/>
            <w:vMerge/>
          </w:tcPr>
          <w:p w14:paraId="74E234CE" w14:textId="77777777" w:rsidR="00520F31" w:rsidRDefault="00520F31" w:rsidP="00520F31">
            <w:pPr>
              <w:jc w:val="center"/>
              <w:rPr>
                <w:b/>
                <w:bCs/>
                <w:color w:val="000000"/>
                <w:sz w:val="28"/>
                <w:szCs w:val="28"/>
              </w:rPr>
            </w:pPr>
          </w:p>
        </w:tc>
        <w:tc>
          <w:tcPr>
            <w:tcW w:w="716" w:type="dxa"/>
            <w:noWrap/>
            <w:vAlign w:val="bottom"/>
            <w:hideMark/>
          </w:tcPr>
          <w:p w14:paraId="709A7F68" w14:textId="0481713F" w:rsidR="00520F31" w:rsidRDefault="00520F31" w:rsidP="00520F31">
            <w:pPr>
              <w:jc w:val="center"/>
              <w:rPr>
                <w:b/>
                <w:bCs/>
                <w:color w:val="000000"/>
                <w:sz w:val="28"/>
                <w:szCs w:val="28"/>
              </w:rPr>
            </w:pPr>
            <w:r>
              <w:rPr>
                <w:b/>
                <w:bCs/>
                <w:color w:val="000000"/>
                <w:sz w:val="28"/>
                <w:szCs w:val="28"/>
              </w:rPr>
              <w:t>9</w:t>
            </w:r>
          </w:p>
        </w:tc>
        <w:tc>
          <w:tcPr>
            <w:tcW w:w="1239" w:type="dxa"/>
            <w:tcBorders>
              <w:top w:val="nil"/>
              <w:left w:val="single" w:sz="4" w:space="0" w:color="auto"/>
              <w:bottom w:val="single" w:sz="4" w:space="0" w:color="auto"/>
              <w:right w:val="single" w:sz="4" w:space="0" w:color="auto"/>
            </w:tcBorders>
            <w:noWrap/>
            <w:vAlign w:val="bottom"/>
            <w:hideMark/>
          </w:tcPr>
          <w:p w14:paraId="7216A74C" w14:textId="302E17B6" w:rsidR="00520F31" w:rsidRDefault="00520F31" w:rsidP="00520F31">
            <w:pPr>
              <w:jc w:val="center"/>
              <w:rPr>
                <w:color w:val="000000"/>
                <w:sz w:val="28"/>
                <w:szCs w:val="28"/>
              </w:rPr>
            </w:pPr>
            <w:r>
              <w:rPr>
                <w:b/>
                <w:bCs/>
                <w:color w:val="000000"/>
                <w:sz w:val="28"/>
                <w:szCs w:val="28"/>
              </w:rPr>
              <w:t>A</w:t>
            </w:r>
          </w:p>
        </w:tc>
        <w:tc>
          <w:tcPr>
            <w:tcW w:w="1328" w:type="dxa"/>
            <w:tcBorders>
              <w:top w:val="nil"/>
              <w:left w:val="nil"/>
              <w:bottom w:val="single" w:sz="4" w:space="0" w:color="auto"/>
              <w:right w:val="single" w:sz="4" w:space="0" w:color="auto"/>
            </w:tcBorders>
            <w:noWrap/>
            <w:vAlign w:val="bottom"/>
            <w:hideMark/>
          </w:tcPr>
          <w:p w14:paraId="6A1D0BD0" w14:textId="6ED239F8" w:rsidR="00520F31" w:rsidRDefault="00520F31" w:rsidP="00520F31">
            <w:pPr>
              <w:jc w:val="center"/>
              <w:rPr>
                <w:color w:val="000000"/>
                <w:sz w:val="28"/>
                <w:szCs w:val="28"/>
              </w:rPr>
            </w:pPr>
            <w:r>
              <w:rPr>
                <w:b/>
                <w:bCs/>
                <w:color w:val="000000"/>
                <w:sz w:val="28"/>
                <w:szCs w:val="28"/>
              </w:rPr>
              <w:t>C</w:t>
            </w:r>
          </w:p>
        </w:tc>
        <w:tc>
          <w:tcPr>
            <w:tcW w:w="1328" w:type="dxa"/>
            <w:tcBorders>
              <w:top w:val="nil"/>
              <w:left w:val="nil"/>
              <w:bottom w:val="single" w:sz="4" w:space="0" w:color="auto"/>
              <w:right w:val="single" w:sz="4" w:space="0" w:color="auto"/>
            </w:tcBorders>
            <w:noWrap/>
            <w:vAlign w:val="bottom"/>
            <w:hideMark/>
          </w:tcPr>
          <w:p w14:paraId="775B187B" w14:textId="2C9A3964" w:rsidR="00520F31" w:rsidRDefault="00520F31" w:rsidP="00520F31">
            <w:pPr>
              <w:jc w:val="center"/>
              <w:rPr>
                <w:color w:val="000000"/>
                <w:sz w:val="28"/>
                <w:szCs w:val="28"/>
              </w:rPr>
            </w:pPr>
            <w:r>
              <w:rPr>
                <w:b/>
                <w:bCs/>
                <w:color w:val="000000"/>
                <w:sz w:val="28"/>
                <w:szCs w:val="28"/>
              </w:rPr>
              <w:t>B</w:t>
            </w:r>
          </w:p>
        </w:tc>
        <w:tc>
          <w:tcPr>
            <w:tcW w:w="1330" w:type="dxa"/>
            <w:tcBorders>
              <w:top w:val="nil"/>
              <w:left w:val="nil"/>
              <w:bottom w:val="single" w:sz="4" w:space="0" w:color="auto"/>
              <w:right w:val="single" w:sz="4" w:space="0" w:color="auto"/>
            </w:tcBorders>
            <w:noWrap/>
            <w:vAlign w:val="bottom"/>
            <w:hideMark/>
          </w:tcPr>
          <w:p w14:paraId="7CC7126D" w14:textId="7E4AE059" w:rsidR="00520F31" w:rsidRDefault="00520F31" w:rsidP="00520F31">
            <w:pPr>
              <w:jc w:val="center"/>
              <w:rPr>
                <w:color w:val="000000"/>
                <w:sz w:val="28"/>
                <w:szCs w:val="28"/>
              </w:rPr>
            </w:pPr>
            <w:r>
              <w:rPr>
                <w:b/>
                <w:bCs/>
                <w:color w:val="000000"/>
                <w:sz w:val="28"/>
                <w:szCs w:val="28"/>
              </w:rPr>
              <w:t>D</w:t>
            </w:r>
          </w:p>
        </w:tc>
      </w:tr>
      <w:tr w:rsidR="00520F31" w14:paraId="113F9D9B" w14:textId="77777777" w:rsidTr="001444D0">
        <w:trPr>
          <w:trHeight w:val="280"/>
          <w:jc w:val="center"/>
        </w:trPr>
        <w:tc>
          <w:tcPr>
            <w:tcW w:w="839" w:type="dxa"/>
            <w:vMerge/>
          </w:tcPr>
          <w:p w14:paraId="0FE8FEDE" w14:textId="77777777" w:rsidR="00520F31" w:rsidRDefault="00520F31" w:rsidP="00520F31">
            <w:pPr>
              <w:jc w:val="center"/>
              <w:rPr>
                <w:b/>
                <w:bCs/>
                <w:color w:val="000000"/>
                <w:sz w:val="28"/>
                <w:szCs w:val="28"/>
              </w:rPr>
            </w:pPr>
          </w:p>
        </w:tc>
        <w:tc>
          <w:tcPr>
            <w:tcW w:w="716" w:type="dxa"/>
            <w:noWrap/>
            <w:vAlign w:val="bottom"/>
            <w:hideMark/>
          </w:tcPr>
          <w:p w14:paraId="2F337FC5" w14:textId="2510C883" w:rsidR="00520F31" w:rsidRDefault="00520F31" w:rsidP="00520F31">
            <w:pPr>
              <w:jc w:val="center"/>
              <w:rPr>
                <w:b/>
                <w:bCs/>
                <w:color w:val="000000"/>
                <w:sz w:val="28"/>
                <w:szCs w:val="28"/>
              </w:rPr>
            </w:pPr>
            <w:r>
              <w:rPr>
                <w:b/>
                <w:bCs/>
                <w:color w:val="000000"/>
                <w:sz w:val="28"/>
                <w:szCs w:val="28"/>
              </w:rPr>
              <w:t>10</w:t>
            </w:r>
          </w:p>
        </w:tc>
        <w:tc>
          <w:tcPr>
            <w:tcW w:w="1239" w:type="dxa"/>
            <w:tcBorders>
              <w:top w:val="nil"/>
              <w:left w:val="single" w:sz="4" w:space="0" w:color="auto"/>
              <w:bottom w:val="single" w:sz="4" w:space="0" w:color="auto"/>
              <w:right w:val="single" w:sz="4" w:space="0" w:color="auto"/>
            </w:tcBorders>
            <w:noWrap/>
            <w:vAlign w:val="bottom"/>
            <w:hideMark/>
          </w:tcPr>
          <w:p w14:paraId="65B98267" w14:textId="6ECB3E7B"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18CCA175" w14:textId="68004B8F" w:rsidR="00520F31" w:rsidRDefault="00520F31" w:rsidP="00520F31">
            <w:pPr>
              <w:jc w:val="center"/>
              <w:rPr>
                <w:color w:val="000000"/>
                <w:sz w:val="28"/>
                <w:szCs w:val="28"/>
              </w:rPr>
            </w:pPr>
            <w:r>
              <w:rPr>
                <w:b/>
                <w:bCs/>
                <w:color w:val="000000"/>
                <w:sz w:val="28"/>
                <w:szCs w:val="28"/>
              </w:rPr>
              <w:t>B</w:t>
            </w:r>
          </w:p>
        </w:tc>
        <w:tc>
          <w:tcPr>
            <w:tcW w:w="1328" w:type="dxa"/>
            <w:tcBorders>
              <w:top w:val="nil"/>
              <w:left w:val="nil"/>
              <w:bottom w:val="single" w:sz="4" w:space="0" w:color="auto"/>
              <w:right w:val="single" w:sz="4" w:space="0" w:color="auto"/>
            </w:tcBorders>
            <w:noWrap/>
            <w:vAlign w:val="bottom"/>
            <w:hideMark/>
          </w:tcPr>
          <w:p w14:paraId="7D5AB887" w14:textId="635DD28F" w:rsidR="00520F31" w:rsidRDefault="00520F31" w:rsidP="00520F31">
            <w:pPr>
              <w:jc w:val="center"/>
              <w:rPr>
                <w:color w:val="000000"/>
                <w:sz w:val="28"/>
                <w:szCs w:val="28"/>
              </w:rPr>
            </w:pPr>
            <w:r>
              <w:rPr>
                <w:b/>
                <w:bCs/>
                <w:color w:val="000000"/>
                <w:sz w:val="28"/>
                <w:szCs w:val="28"/>
              </w:rPr>
              <w:t>B</w:t>
            </w:r>
          </w:p>
        </w:tc>
        <w:tc>
          <w:tcPr>
            <w:tcW w:w="1330" w:type="dxa"/>
            <w:tcBorders>
              <w:top w:val="nil"/>
              <w:left w:val="nil"/>
              <w:bottom w:val="single" w:sz="4" w:space="0" w:color="auto"/>
              <w:right w:val="single" w:sz="4" w:space="0" w:color="auto"/>
            </w:tcBorders>
            <w:noWrap/>
            <w:vAlign w:val="bottom"/>
            <w:hideMark/>
          </w:tcPr>
          <w:p w14:paraId="1C6607A2" w14:textId="077A5A6A" w:rsidR="00520F31" w:rsidRDefault="00520F31" w:rsidP="00520F31">
            <w:pPr>
              <w:jc w:val="center"/>
              <w:rPr>
                <w:color w:val="000000"/>
                <w:sz w:val="28"/>
                <w:szCs w:val="28"/>
              </w:rPr>
            </w:pPr>
            <w:r>
              <w:rPr>
                <w:b/>
                <w:bCs/>
                <w:color w:val="000000"/>
                <w:sz w:val="28"/>
                <w:szCs w:val="28"/>
              </w:rPr>
              <w:t>D</w:t>
            </w:r>
          </w:p>
        </w:tc>
      </w:tr>
      <w:tr w:rsidR="00520F31" w14:paraId="72427F7D" w14:textId="77777777" w:rsidTr="001444D0">
        <w:trPr>
          <w:trHeight w:val="280"/>
          <w:jc w:val="center"/>
        </w:trPr>
        <w:tc>
          <w:tcPr>
            <w:tcW w:w="839" w:type="dxa"/>
            <w:vMerge/>
          </w:tcPr>
          <w:p w14:paraId="51E1B999" w14:textId="77777777" w:rsidR="00520F31" w:rsidRDefault="00520F31" w:rsidP="00520F31">
            <w:pPr>
              <w:jc w:val="center"/>
              <w:rPr>
                <w:b/>
                <w:bCs/>
                <w:color w:val="000000"/>
                <w:sz w:val="28"/>
                <w:szCs w:val="28"/>
              </w:rPr>
            </w:pPr>
          </w:p>
        </w:tc>
        <w:tc>
          <w:tcPr>
            <w:tcW w:w="716" w:type="dxa"/>
            <w:noWrap/>
            <w:vAlign w:val="bottom"/>
            <w:hideMark/>
          </w:tcPr>
          <w:p w14:paraId="508E0F49" w14:textId="788643BE" w:rsidR="00520F31" w:rsidRDefault="00520F31" w:rsidP="00520F31">
            <w:pPr>
              <w:jc w:val="center"/>
              <w:rPr>
                <w:b/>
                <w:bCs/>
                <w:color w:val="000000"/>
                <w:sz w:val="28"/>
                <w:szCs w:val="28"/>
              </w:rPr>
            </w:pPr>
            <w:r>
              <w:rPr>
                <w:b/>
                <w:bCs/>
                <w:color w:val="000000"/>
                <w:sz w:val="28"/>
                <w:szCs w:val="28"/>
              </w:rPr>
              <w:t>11</w:t>
            </w:r>
          </w:p>
        </w:tc>
        <w:tc>
          <w:tcPr>
            <w:tcW w:w="1239" w:type="dxa"/>
            <w:tcBorders>
              <w:top w:val="nil"/>
              <w:left w:val="single" w:sz="4" w:space="0" w:color="auto"/>
              <w:bottom w:val="single" w:sz="4" w:space="0" w:color="auto"/>
              <w:right w:val="single" w:sz="4" w:space="0" w:color="auto"/>
            </w:tcBorders>
            <w:noWrap/>
            <w:vAlign w:val="bottom"/>
            <w:hideMark/>
          </w:tcPr>
          <w:p w14:paraId="74ED4466" w14:textId="0E7FC5D7" w:rsidR="00520F31" w:rsidRDefault="00520F31" w:rsidP="00520F31">
            <w:pPr>
              <w:jc w:val="center"/>
              <w:rPr>
                <w:color w:val="000000"/>
                <w:sz w:val="28"/>
                <w:szCs w:val="28"/>
              </w:rPr>
            </w:pPr>
            <w:r>
              <w:rPr>
                <w:b/>
                <w:bCs/>
                <w:color w:val="000000"/>
                <w:sz w:val="28"/>
                <w:szCs w:val="28"/>
              </w:rPr>
              <w:t>B</w:t>
            </w:r>
          </w:p>
        </w:tc>
        <w:tc>
          <w:tcPr>
            <w:tcW w:w="1328" w:type="dxa"/>
            <w:tcBorders>
              <w:top w:val="nil"/>
              <w:left w:val="nil"/>
              <w:bottom w:val="single" w:sz="4" w:space="0" w:color="auto"/>
              <w:right w:val="single" w:sz="4" w:space="0" w:color="auto"/>
            </w:tcBorders>
            <w:noWrap/>
            <w:vAlign w:val="bottom"/>
            <w:hideMark/>
          </w:tcPr>
          <w:p w14:paraId="4D65F7F0" w14:textId="578C2CA0" w:rsidR="00520F31" w:rsidRDefault="00520F31" w:rsidP="00520F31">
            <w:pPr>
              <w:jc w:val="center"/>
              <w:rPr>
                <w:color w:val="000000"/>
                <w:sz w:val="28"/>
                <w:szCs w:val="28"/>
              </w:rPr>
            </w:pPr>
            <w:r>
              <w:rPr>
                <w:b/>
                <w:bCs/>
                <w:color w:val="000000"/>
                <w:sz w:val="28"/>
                <w:szCs w:val="28"/>
              </w:rPr>
              <w:t>B</w:t>
            </w:r>
          </w:p>
        </w:tc>
        <w:tc>
          <w:tcPr>
            <w:tcW w:w="1328" w:type="dxa"/>
            <w:tcBorders>
              <w:top w:val="nil"/>
              <w:left w:val="nil"/>
              <w:bottom w:val="single" w:sz="4" w:space="0" w:color="auto"/>
              <w:right w:val="single" w:sz="4" w:space="0" w:color="auto"/>
            </w:tcBorders>
            <w:noWrap/>
            <w:vAlign w:val="bottom"/>
            <w:hideMark/>
          </w:tcPr>
          <w:p w14:paraId="5BE587D4" w14:textId="00689AA0" w:rsidR="00520F31" w:rsidRDefault="00520F31" w:rsidP="00520F31">
            <w:pPr>
              <w:jc w:val="center"/>
              <w:rPr>
                <w:color w:val="000000"/>
                <w:sz w:val="28"/>
                <w:szCs w:val="28"/>
              </w:rPr>
            </w:pPr>
            <w:r>
              <w:rPr>
                <w:b/>
                <w:bCs/>
                <w:color w:val="000000"/>
                <w:sz w:val="28"/>
                <w:szCs w:val="28"/>
              </w:rPr>
              <w:t>C</w:t>
            </w:r>
          </w:p>
        </w:tc>
        <w:tc>
          <w:tcPr>
            <w:tcW w:w="1330" w:type="dxa"/>
            <w:tcBorders>
              <w:top w:val="nil"/>
              <w:left w:val="nil"/>
              <w:bottom w:val="single" w:sz="4" w:space="0" w:color="auto"/>
              <w:right w:val="single" w:sz="4" w:space="0" w:color="auto"/>
            </w:tcBorders>
            <w:noWrap/>
            <w:vAlign w:val="bottom"/>
            <w:hideMark/>
          </w:tcPr>
          <w:p w14:paraId="0F98C176" w14:textId="5ABE2B34" w:rsidR="00520F31" w:rsidRDefault="00520F31" w:rsidP="00520F31">
            <w:pPr>
              <w:jc w:val="center"/>
              <w:rPr>
                <w:color w:val="000000"/>
                <w:sz w:val="28"/>
                <w:szCs w:val="28"/>
              </w:rPr>
            </w:pPr>
            <w:r>
              <w:rPr>
                <w:b/>
                <w:bCs/>
                <w:color w:val="000000"/>
                <w:sz w:val="28"/>
                <w:szCs w:val="28"/>
              </w:rPr>
              <w:t>A</w:t>
            </w:r>
          </w:p>
        </w:tc>
      </w:tr>
      <w:tr w:rsidR="00520F31" w14:paraId="1DF6C85A" w14:textId="77777777" w:rsidTr="001444D0">
        <w:trPr>
          <w:trHeight w:val="280"/>
          <w:jc w:val="center"/>
        </w:trPr>
        <w:tc>
          <w:tcPr>
            <w:tcW w:w="839" w:type="dxa"/>
            <w:vMerge/>
          </w:tcPr>
          <w:p w14:paraId="3D13D14E" w14:textId="77777777" w:rsidR="00520F31" w:rsidRDefault="00520F31" w:rsidP="00520F31">
            <w:pPr>
              <w:jc w:val="center"/>
              <w:rPr>
                <w:b/>
                <w:bCs/>
                <w:color w:val="000000"/>
                <w:sz w:val="28"/>
                <w:szCs w:val="28"/>
              </w:rPr>
            </w:pPr>
          </w:p>
        </w:tc>
        <w:tc>
          <w:tcPr>
            <w:tcW w:w="716" w:type="dxa"/>
            <w:noWrap/>
            <w:vAlign w:val="bottom"/>
            <w:hideMark/>
          </w:tcPr>
          <w:p w14:paraId="7C21E461" w14:textId="5B99F9DF" w:rsidR="00520F31" w:rsidRDefault="00520F31" w:rsidP="00520F31">
            <w:pPr>
              <w:jc w:val="center"/>
              <w:rPr>
                <w:b/>
                <w:bCs/>
                <w:color w:val="000000"/>
                <w:sz w:val="28"/>
                <w:szCs w:val="28"/>
              </w:rPr>
            </w:pPr>
            <w:r>
              <w:rPr>
                <w:b/>
                <w:bCs/>
                <w:color w:val="000000"/>
                <w:sz w:val="28"/>
                <w:szCs w:val="28"/>
              </w:rPr>
              <w:t>12</w:t>
            </w:r>
          </w:p>
        </w:tc>
        <w:tc>
          <w:tcPr>
            <w:tcW w:w="1239" w:type="dxa"/>
            <w:tcBorders>
              <w:top w:val="nil"/>
              <w:left w:val="single" w:sz="4" w:space="0" w:color="auto"/>
              <w:bottom w:val="single" w:sz="4" w:space="0" w:color="auto"/>
              <w:right w:val="single" w:sz="4" w:space="0" w:color="auto"/>
            </w:tcBorders>
            <w:noWrap/>
            <w:vAlign w:val="bottom"/>
            <w:hideMark/>
          </w:tcPr>
          <w:p w14:paraId="3B4354C0" w14:textId="3F004CB9"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211718CD" w14:textId="610FBB60" w:rsidR="00520F31" w:rsidRDefault="00520F31" w:rsidP="00520F31">
            <w:pPr>
              <w:jc w:val="center"/>
              <w:rPr>
                <w:color w:val="000000"/>
                <w:sz w:val="28"/>
                <w:szCs w:val="28"/>
              </w:rPr>
            </w:pPr>
            <w:r>
              <w:rPr>
                <w:b/>
                <w:bCs/>
                <w:color w:val="000000"/>
                <w:sz w:val="28"/>
                <w:szCs w:val="28"/>
              </w:rPr>
              <w:t>B</w:t>
            </w:r>
          </w:p>
        </w:tc>
        <w:tc>
          <w:tcPr>
            <w:tcW w:w="1328" w:type="dxa"/>
            <w:tcBorders>
              <w:top w:val="nil"/>
              <w:left w:val="nil"/>
              <w:bottom w:val="single" w:sz="4" w:space="0" w:color="auto"/>
              <w:right w:val="single" w:sz="4" w:space="0" w:color="auto"/>
            </w:tcBorders>
            <w:noWrap/>
            <w:vAlign w:val="bottom"/>
            <w:hideMark/>
          </w:tcPr>
          <w:p w14:paraId="0E1F3C27" w14:textId="59B6769D" w:rsidR="00520F31" w:rsidRDefault="00520F31" w:rsidP="00520F31">
            <w:pPr>
              <w:jc w:val="center"/>
              <w:rPr>
                <w:color w:val="000000"/>
                <w:sz w:val="28"/>
                <w:szCs w:val="28"/>
              </w:rPr>
            </w:pPr>
            <w:r>
              <w:rPr>
                <w:b/>
                <w:bCs/>
                <w:color w:val="000000"/>
                <w:sz w:val="28"/>
                <w:szCs w:val="28"/>
              </w:rPr>
              <w:t>A</w:t>
            </w:r>
          </w:p>
        </w:tc>
        <w:tc>
          <w:tcPr>
            <w:tcW w:w="1330" w:type="dxa"/>
            <w:tcBorders>
              <w:top w:val="nil"/>
              <w:left w:val="nil"/>
              <w:bottom w:val="single" w:sz="4" w:space="0" w:color="auto"/>
              <w:right w:val="single" w:sz="4" w:space="0" w:color="auto"/>
            </w:tcBorders>
            <w:noWrap/>
            <w:vAlign w:val="bottom"/>
            <w:hideMark/>
          </w:tcPr>
          <w:p w14:paraId="5F53692D" w14:textId="0CE36A9A" w:rsidR="00520F31" w:rsidRDefault="00520F31" w:rsidP="00520F31">
            <w:pPr>
              <w:jc w:val="center"/>
              <w:rPr>
                <w:color w:val="000000"/>
                <w:sz w:val="28"/>
                <w:szCs w:val="28"/>
              </w:rPr>
            </w:pPr>
            <w:r>
              <w:rPr>
                <w:b/>
                <w:bCs/>
                <w:color w:val="000000"/>
                <w:sz w:val="28"/>
                <w:szCs w:val="28"/>
              </w:rPr>
              <w:t>D</w:t>
            </w:r>
          </w:p>
        </w:tc>
      </w:tr>
      <w:tr w:rsidR="00520F31" w14:paraId="3FA65906" w14:textId="77777777" w:rsidTr="001444D0">
        <w:trPr>
          <w:trHeight w:val="280"/>
          <w:jc w:val="center"/>
        </w:trPr>
        <w:tc>
          <w:tcPr>
            <w:tcW w:w="839" w:type="dxa"/>
            <w:vMerge w:val="restart"/>
          </w:tcPr>
          <w:p w14:paraId="1A44E2D1" w14:textId="5061AE4D" w:rsidR="00520F31" w:rsidRDefault="00520F31" w:rsidP="00520F31">
            <w:pPr>
              <w:jc w:val="center"/>
              <w:rPr>
                <w:b/>
                <w:bCs/>
                <w:color w:val="000000"/>
                <w:sz w:val="28"/>
                <w:szCs w:val="28"/>
              </w:rPr>
            </w:pPr>
            <w:r>
              <w:rPr>
                <w:b/>
                <w:bCs/>
                <w:color w:val="000000"/>
                <w:sz w:val="28"/>
                <w:szCs w:val="28"/>
              </w:rPr>
              <w:t>Phần II</w:t>
            </w:r>
          </w:p>
        </w:tc>
        <w:tc>
          <w:tcPr>
            <w:tcW w:w="716" w:type="dxa"/>
            <w:noWrap/>
            <w:vAlign w:val="bottom"/>
            <w:hideMark/>
          </w:tcPr>
          <w:p w14:paraId="1F70F8D8" w14:textId="3C516964" w:rsidR="00520F31" w:rsidRDefault="00520F31" w:rsidP="00520F31">
            <w:pPr>
              <w:jc w:val="center"/>
              <w:rPr>
                <w:b/>
                <w:bCs/>
                <w:color w:val="000000"/>
                <w:sz w:val="28"/>
                <w:szCs w:val="28"/>
              </w:rPr>
            </w:pPr>
            <w:r>
              <w:rPr>
                <w:b/>
                <w:bCs/>
                <w:color w:val="000000"/>
                <w:sz w:val="28"/>
                <w:szCs w:val="28"/>
              </w:rPr>
              <w:t>1a</w:t>
            </w:r>
          </w:p>
        </w:tc>
        <w:tc>
          <w:tcPr>
            <w:tcW w:w="1239" w:type="dxa"/>
            <w:tcBorders>
              <w:top w:val="nil"/>
              <w:left w:val="single" w:sz="4" w:space="0" w:color="auto"/>
              <w:bottom w:val="single" w:sz="4" w:space="0" w:color="auto"/>
              <w:right w:val="single" w:sz="4" w:space="0" w:color="auto"/>
            </w:tcBorders>
            <w:noWrap/>
            <w:vAlign w:val="bottom"/>
            <w:hideMark/>
          </w:tcPr>
          <w:p w14:paraId="4C072945" w14:textId="620EB38A"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49C71BC0" w14:textId="59548780"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76806CDD" w14:textId="7E655AB3" w:rsidR="00520F31" w:rsidRDefault="00520F31" w:rsidP="00520F31">
            <w:pPr>
              <w:jc w:val="center"/>
              <w:rPr>
                <w:color w:val="000000"/>
                <w:sz w:val="28"/>
                <w:szCs w:val="28"/>
              </w:rPr>
            </w:pPr>
            <w:r>
              <w:rPr>
                <w:b/>
                <w:bCs/>
                <w:color w:val="000000"/>
                <w:sz w:val="28"/>
                <w:szCs w:val="28"/>
              </w:rPr>
              <w:t>D</w:t>
            </w:r>
          </w:p>
        </w:tc>
        <w:tc>
          <w:tcPr>
            <w:tcW w:w="1330" w:type="dxa"/>
            <w:tcBorders>
              <w:top w:val="nil"/>
              <w:left w:val="nil"/>
              <w:bottom w:val="single" w:sz="4" w:space="0" w:color="auto"/>
              <w:right w:val="single" w:sz="4" w:space="0" w:color="auto"/>
            </w:tcBorders>
            <w:noWrap/>
            <w:vAlign w:val="bottom"/>
            <w:hideMark/>
          </w:tcPr>
          <w:p w14:paraId="37DD4B81" w14:textId="1991726C" w:rsidR="00520F31" w:rsidRDefault="00520F31" w:rsidP="00520F31">
            <w:pPr>
              <w:jc w:val="center"/>
              <w:rPr>
                <w:color w:val="000000"/>
                <w:sz w:val="28"/>
                <w:szCs w:val="28"/>
              </w:rPr>
            </w:pPr>
            <w:r>
              <w:rPr>
                <w:b/>
                <w:bCs/>
                <w:color w:val="000000"/>
                <w:sz w:val="28"/>
                <w:szCs w:val="28"/>
              </w:rPr>
              <w:t>D</w:t>
            </w:r>
          </w:p>
        </w:tc>
      </w:tr>
      <w:tr w:rsidR="00520F31" w14:paraId="5BA72465" w14:textId="77777777" w:rsidTr="001444D0">
        <w:trPr>
          <w:trHeight w:val="280"/>
          <w:jc w:val="center"/>
        </w:trPr>
        <w:tc>
          <w:tcPr>
            <w:tcW w:w="839" w:type="dxa"/>
            <w:vMerge/>
          </w:tcPr>
          <w:p w14:paraId="201D122C" w14:textId="77777777" w:rsidR="00520F31" w:rsidRDefault="00520F31" w:rsidP="00520F31">
            <w:pPr>
              <w:jc w:val="center"/>
              <w:rPr>
                <w:b/>
                <w:bCs/>
                <w:color w:val="000000"/>
                <w:sz w:val="28"/>
                <w:szCs w:val="28"/>
              </w:rPr>
            </w:pPr>
          </w:p>
        </w:tc>
        <w:tc>
          <w:tcPr>
            <w:tcW w:w="716" w:type="dxa"/>
            <w:noWrap/>
            <w:vAlign w:val="bottom"/>
            <w:hideMark/>
          </w:tcPr>
          <w:p w14:paraId="6BB207C1" w14:textId="5FBE3C52" w:rsidR="00520F31" w:rsidRDefault="00520F31" w:rsidP="00520F31">
            <w:pPr>
              <w:jc w:val="center"/>
              <w:rPr>
                <w:b/>
                <w:bCs/>
                <w:color w:val="000000"/>
                <w:sz w:val="28"/>
                <w:szCs w:val="28"/>
              </w:rPr>
            </w:pPr>
            <w:r>
              <w:rPr>
                <w:b/>
                <w:bCs/>
                <w:color w:val="000000"/>
                <w:sz w:val="28"/>
                <w:szCs w:val="28"/>
              </w:rPr>
              <w:t>1b</w:t>
            </w:r>
          </w:p>
        </w:tc>
        <w:tc>
          <w:tcPr>
            <w:tcW w:w="1239" w:type="dxa"/>
            <w:tcBorders>
              <w:top w:val="nil"/>
              <w:left w:val="single" w:sz="4" w:space="0" w:color="auto"/>
              <w:bottom w:val="single" w:sz="4" w:space="0" w:color="auto"/>
              <w:right w:val="single" w:sz="4" w:space="0" w:color="auto"/>
            </w:tcBorders>
            <w:noWrap/>
            <w:vAlign w:val="bottom"/>
            <w:hideMark/>
          </w:tcPr>
          <w:p w14:paraId="27E06961" w14:textId="44B923CF"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6737883A" w14:textId="3F150641"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5871F8AD" w14:textId="509EE7FD" w:rsidR="00520F31" w:rsidRDefault="00520F31" w:rsidP="00520F31">
            <w:pPr>
              <w:jc w:val="center"/>
              <w:rPr>
                <w:color w:val="000000"/>
                <w:sz w:val="28"/>
                <w:szCs w:val="28"/>
              </w:rPr>
            </w:pPr>
            <w:r>
              <w:rPr>
                <w:b/>
                <w:bCs/>
                <w:color w:val="000000"/>
                <w:sz w:val="28"/>
                <w:szCs w:val="28"/>
              </w:rPr>
              <w:t>S</w:t>
            </w:r>
          </w:p>
        </w:tc>
        <w:tc>
          <w:tcPr>
            <w:tcW w:w="1330" w:type="dxa"/>
            <w:tcBorders>
              <w:top w:val="nil"/>
              <w:left w:val="nil"/>
              <w:bottom w:val="single" w:sz="4" w:space="0" w:color="auto"/>
              <w:right w:val="single" w:sz="4" w:space="0" w:color="auto"/>
            </w:tcBorders>
            <w:noWrap/>
            <w:vAlign w:val="bottom"/>
            <w:hideMark/>
          </w:tcPr>
          <w:p w14:paraId="275DFC5C" w14:textId="7D0B7FB6" w:rsidR="00520F31" w:rsidRDefault="00520F31" w:rsidP="00520F31">
            <w:pPr>
              <w:jc w:val="center"/>
              <w:rPr>
                <w:color w:val="000000"/>
                <w:sz w:val="28"/>
                <w:szCs w:val="28"/>
              </w:rPr>
            </w:pPr>
            <w:r>
              <w:rPr>
                <w:b/>
                <w:bCs/>
                <w:color w:val="000000"/>
                <w:sz w:val="28"/>
                <w:szCs w:val="28"/>
              </w:rPr>
              <w:t>S</w:t>
            </w:r>
          </w:p>
        </w:tc>
      </w:tr>
      <w:tr w:rsidR="00520F31" w14:paraId="30A0FF23" w14:textId="77777777" w:rsidTr="001444D0">
        <w:trPr>
          <w:trHeight w:val="280"/>
          <w:jc w:val="center"/>
        </w:trPr>
        <w:tc>
          <w:tcPr>
            <w:tcW w:w="839" w:type="dxa"/>
            <w:vMerge/>
          </w:tcPr>
          <w:p w14:paraId="6C623EE1" w14:textId="77777777" w:rsidR="00520F31" w:rsidRDefault="00520F31" w:rsidP="00520F31">
            <w:pPr>
              <w:jc w:val="center"/>
              <w:rPr>
                <w:b/>
                <w:bCs/>
                <w:color w:val="000000"/>
                <w:sz w:val="28"/>
                <w:szCs w:val="28"/>
              </w:rPr>
            </w:pPr>
          </w:p>
        </w:tc>
        <w:tc>
          <w:tcPr>
            <w:tcW w:w="716" w:type="dxa"/>
            <w:noWrap/>
            <w:vAlign w:val="bottom"/>
            <w:hideMark/>
          </w:tcPr>
          <w:p w14:paraId="362C21C4" w14:textId="164EE98B" w:rsidR="00520F31" w:rsidRDefault="00520F31" w:rsidP="00520F31">
            <w:pPr>
              <w:jc w:val="center"/>
              <w:rPr>
                <w:b/>
                <w:bCs/>
                <w:color w:val="000000"/>
                <w:sz w:val="28"/>
                <w:szCs w:val="28"/>
              </w:rPr>
            </w:pPr>
            <w:r>
              <w:rPr>
                <w:b/>
                <w:bCs/>
                <w:color w:val="000000"/>
                <w:sz w:val="28"/>
                <w:szCs w:val="28"/>
              </w:rPr>
              <w:t>1c</w:t>
            </w:r>
          </w:p>
        </w:tc>
        <w:tc>
          <w:tcPr>
            <w:tcW w:w="1239" w:type="dxa"/>
            <w:tcBorders>
              <w:top w:val="nil"/>
              <w:left w:val="single" w:sz="4" w:space="0" w:color="auto"/>
              <w:bottom w:val="single" w:sz="4" w:space="0" w:color="auto"/>
              <w:right w:val="single" w:sz="4" w:space="0" w:color="auto"/>
            </w:tcBorders>
            <w:noWrap/>
            <w:vAlign w:val="bottom"/>
            <w:hideMark/>
          </w:tcPr>
          <w:p w14:paraId="56182555" w14:textId="5C9DDAEB"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775D1281" w14:textId="066EDABB"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489BDCE4" w14:textId="10783461" w:rsidR="00520F31" w:rsidRDefault="00520F31" w:rsidP="00520F31">
            <w:pPr>
              <w:jc w:val="center"/>
              <w:rPr>
                <w:color w:val="000000"/>
                <w:sz w:val="28"/>
                <w:szCs w:val="28"/>
              </w:rPr>
            </w:pPr>
            <w:r>
              <w:rPr>
                <w:b/>
                <w:bCs/>
                <w:color w:val="000000"/>
                <w:sz w:val="28"/>
                <w:szCs w:val="28"/>
              </w:rPr>
              <w:t>S</w:t>
            </w:r>
          </w:p>
        </w:tc>
        <w:tc>
          <w:tcPr>
            <w:tcW w:w="1330" w:type="dxa"/>
            <w:tcBorders>
              <w:top w:val="nil"/>
              <w:left w:val="nil"/>
              <w:bottom w:val="single" w:sz="4" w:space="0" w:color="auto"/>
              <w:right w:val="single" w:sz="4" w:space="0" w:color="auto"/>
            </w:tcBorders>
            <w:noWrap/>
            <w:vAlign w:val="bottom"/>
            <w:hideMark/>
          </w:tcPr>
          <w:p w14:paraId="1E7604C0" w14:textId="75EB12F9" w:rsidR="00520F31" w:rsidRDefault="00520F31" w:rsidP="00520F31">
            <w:pPr>
              <w:jc w:val="center"/>
              <w:rPr>
                <w:color w:val="000000"/>
                <w:sz w:val="28"/>
                <w:szCs w:val="28"/>
              </w:rPr>
            </w:pPr>
            <w:r>
              <w:rPr>
                <w:b/>
                <w:bCs/>
                <w:color w:val="000000"/>
                <w:sz w:val="28"/>
                <w:szCs w:val="28"/>
              </w:rPr>
              <w:t>D</w:t>
            </w:r>
          </w:p>
        </w:tc>
      </w:tr>
      <w:tr w:rsidR="00520F31" w14:paraId="0BCAB7E7" w14:textId="77777777" w:rsidTr="001444D0">
        <w:trPr>
          <w:trHeight w:val="280"/>
          <w:jc w:val="center"/>
        </w:trPr>
        <w:tc>
          <w:tcPr>
            <w:tcW w:w="839" w:type="dxa"/>
            <w:vMerge/>
          </w:tcPr>
          <w:p w14:paraId="48A18D52" w14:textId="77777777" w:rsidR="00520F31" w:rsidRDefault="00520F31" w:rsidP="00520F31">
            <w:pPr>
              <w:jc w:val="center"/>
              <w:rPr>
                <w:b/>
                <w:bCs/>
                <w:color w:val="000000"/>
                <w:sz w:val="28"/>
                <w:szCs w:val="28"/>
              </w:rPr>
            </w:pPr>
          </w:p>
        </w:tc>
        <w:tc>
          <w:tcPr>
            <w:tcW w:w="716" w:type="dxa"/>
            <w:noWrap/>
            <w:vAlign w:val="bottom"/>
            <w:hideMark/>
          </w:tcPr>
          <w:p w14:paraId="2B689CD6" w14:textId="10131F39" w:rsidR="00520F31" w:rsidRDefault="00520F31" w:rsidP="00520F31">
            <w:pPr>
              <w:jc w:val="center"/>
              <w:rPr>
                <w:b/>
                <w:bCs/>
                <w:color w:val="000000"/>
                <w:sz w:val="28"/>
                <w:szCs w:val="28"/>
              </w:rPr>
            </w:pPr>
            <w:r>
              <w:rPr>
                <w:b/>
                <w:bCs/>
                <w:color w:val="000000"/>
                <w:sz w:val="28"/>
                <w:szCs w:val="28"/>
              </w:rPr>
              <w:t>1d</w:t>
            </w:r>
          </w:p>
        </w:tc>
        <w:tc>
          <w:tcPr>
            <w:tcW w:w="1239" w:type="dxa"/>
            <w:tcBorders>
              <w:top w:val="nil"/>
              <w:left w:val="single" w:sz="4" w:space="0" w:color="auto"/>
              <w:bottom w:val="single" w:sz="4" w:space="0" w:color="auto"/>
              <w:right w:val="single" w:sz="4" w:space="0" w:color="auto"/>
            </w:tcBorders>
            <w:noWrap/>
            <w:vAlign w:val="bottom"/>
            <w:hideMark/>
          </w:tcPr>
          <w:p w14:paraId="67557D48" w14:textId="000C467B"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55B40E31" w14:textId="64CB4894"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7791623C" w14:textId="1D1AB769" w:rsidR="00520F31" w:rsidRDefault="00520F31" w:rsidP="00520F31">
            <w:pPr>
              <w:jc w:val="center"/>
              <w:rPr>
                <w:color w:val="000000"/>
                <w:sz w:val="28"/>
                <w:szCs w:val="28"/>
              </w:rPr>
            </w:pPr>
            <w:r>
              <w:rPr>
                <w:b/>
                <w:bCs/>
                <w:color w:val="000000"/>
                <w:sz w:val="28"/>
                <w:szCs w:val="28"/>
              </w:rPr>
              <w:t>D</w:t>
            </w:r>
          </w:p>
        </w:tc>
        <w:tc>
          <w:tcPr>
            <w:tcW w:w="1330" w:type="dxa"/>
            <w:tcBorders>
              <w:top w:val="nil"/>
              <w:left w:val="nil"/>
              <w:bottom w:val="single" w:sz="4" w:space="0" w:color="auto"/>
              <w:right w:val="single" w:sz="4" w:space="0" w:color="auto"/>
            </w:tcBorders>
            <w:noWrap/>
            <w:vAlign w:val="bottom"/>
            <w:hideMark/>
          </w:tcPr>
          <w:p w14:paraId="1F72A257" w14:textId="49B41FAC" w:rsidR="00520F31" w:rsidRDefault="00520F31" w:rsidP="00520F31">
            <w:pPr>
              <w:jc w:val="center"/>
              <w:rPr>
                <w:color w:val="000000"/>
                <w:sz w:val="28"/>
                <w:szCs w:val="28"/>
              </w:rPr>
            </w:pPr>
            <w:r>
              <w:rPr>
                <w:b/>
                <w:bCs/>
                <w:color w:val="000000"/>
                <w:sz w:val="28"/>
                <w:szCs w:val="28"/>
              </w:rPr>
              <w:t>S</w:t>
            </w:r>
          </w:p>
        </w:tc>
      </w:tr>
      <w:tr w:rsidR="00520F31" w14:paraId="2E5C36FD" w14:textId="77777777" w:rsidTr="001444D0">
        <w:trPr>
          <w:trHeight w:val="280"/>
          <w:jc w:val="center"/>
        </w:trPr>
        <w:tc>
          <w:tcPr>
            <w:tcW w:w="839" w:type="dxa"/>
            <w:vMerge/>
          </w:tcPr>
          <w:p w14:paraId="2EA2B011" w14:textId="77777777" w:rsidR="00520F31" w:rsidRDefault="00520F31" w:rsidP="00520F31">
            <w:pPr>
              <w:jc w:val="center"/>
              <w:rPr>
                <w:b/>
                <w:bCs/>
                <w:color w:val="000000"/>
                <w:sz w:val="28"/>
                <w:szCs w:val="28"/>
              </w:rPr>
            </w:pPr>
          </w:p>
        </w:tc>
        <w:tc>
          <w:tcPr>
            <w:tcW w:w="716" w:type="dxa"/>
            <w:noWrap/>
            <w:vAlign w:val="bottom"/>
            <w:hideMark/>
          </w:tcPr>
          <w:p w14:paraId="7AFDD9A7" w14:textId="78B764CB" w:rsidR="00520F31" w:rsidRDefault="00520F31" w:rsidP="00520F31">
            <w:pPr>
              <w:jc w:val="center"/>
              <w:rPr>
                <w:b/>
                <w:bCs/>
                <w:color w:val="000000"/>
                <w:sz w:val="28"/>
                <w:szCs w:val="28"/>
              </w:rPr>
            </w:pPr>
            <w:r>
              <w:rPr>
                <w:b/>
                <w:bCs/>
                <w:color w:val="000000"/>
                <w:sz w:val="28"/>
                <w:szCs w:val="28"/>
              </w:rPr>
              <w:t>2a</w:t>
            </w:r>
          </w:p>
        </w:tc>
        <w:tc>
          <w:tcPr>
            <w:tcW w:w="1239" w:type="dxa"/>
            <w:tcBorders>
              <w:top w:val="nil"/>
              <w:left w:val="single" w:sz="4" w:space="0" w:color="auto"/>
              <w:bottom w:val="single" w:sz="4" w:space="0" w:color="auto"/>
              <w:right w:val="single" w:sz="4" w:space="0" w:color="auto"/>
            </w:tcBorders>
            <w:noWrap/>
            <w:vAlign w:val="bottom"/>
            <w:hideMark/>
          </w:tcPr>
          <w:p w14:paraId="7793D978" w14:textId="314FD4DF"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7E0ACFE5" w14:textId="2CFD9C97"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7FD67568" w14:textId="2F1904D6" w:rsidR="00520F31" w:rsidRDefault="00520F31" w:rsidP="00520F31">
            <w:pPr>
              <w:jc w:val="center"/>
              <w:rPr>
                <w:color w:val="000000"/>
                <w:sz w:val="28"/>
                <w:szCs w:val="28"/>
              </w:rPr>
            </w:pPr>
            <w:r>
              <w:rPr>
                <w:b/>
                <w:bCs/>
                <w:color w:val="000000"/>
                <w:sz w:val="28"/>
                <w:szCs w:val="28"/>
              </w:rPr>
              <w:t>D</w:t>
            </w:r>
          </w:p>
        </w:tc>
        <w:tc>
          <w:tcPr>
            <w:tcW w:w="1330" w:type="dxa"/>
            <w:tcBorders>
              <w:top w:val="nil"/>
              <w:left w:val="nil"/>
              <w:bottom w:val="single" w:sz="4" w:space="0" w:color="auto"/>
              <w:right w:val="single" w:sz="4" w:space="0" w:color="auto"/>
            </w:tcBorders>
            <w:noWrap/>
            <w:vAlign w:val="bottom"/>
            <w:hideMark/>
          </w:tcPr>
          <w:p w14:paraId="6163024D" w14:textId="128A38D7" w:rsidR="00520F31" w:rsidRDefault="00520F31" w:rsidP="00520F31">
            <w:pPr>
              <w:jc w:val="center"/>
              <w:rPr>
                <w:color w:val="000000"/>
                <w:sz w:val="28"/>
                <w:szCs w:val="28"/>
              </w:rPr>
            </w:pPr>
            <w:r>
              <w:rPr>
                <w:b/>
                <w:bCs/>
                <w:color w:val="000000"/>
                <w:sz w:val="28"/>
                <w:szCs w:val="28"/>
              </w:rPr>
              <w:t>S</w:t>
            </w:r>
          </w:p>
        </w:tc>
      </w:tr>
      <w:tr w:rsidR="00520F31" w14:paraId="53572574" w14:textId="77777777" w:rsidTr="001444D0">
        <w:trPr>
          <w:trHeight w:val="280"/>
          <w:jc w:val="center"/>
        </w:trPr>
        <w:tc>
          <w:tcPr>
            <w:tcW w:w="839" w:type="dxa"/>
            <w:vMerge/>
          </w:tcPr>
          <w:p w14:paraId="3E53D8B8" w14:textId="77777777" w:rsidR="00520F31" w:rsidRDefault="00520F31" w:rsidP="00520F31">
            <w:pPr>
              <w:jc w:val="center"/>
              <w:rPr>
                <w:b/>
                <w:bCs/>
                <w:color w:val="000000"/>
                <w:sz w:val="28"/>
                <w:szCs w:val="28"/>
              </w:rPr>
            </w:pPr>
          </w:p>
        </w:tc>
        <w:tc>
          <w:tcPr>
            <w:tcW w:w="716" w:type="dxa"/>
            <w:noWrap/>
            <w:vAlign w:val="bottom"/>
            <w:hideMark/>
          </w:tcPr>
          <w:p w14:paraId="22B65AC8" w14:textId="32493A71" w:rsidR="00520F31" w:rsidRDefault="00520F31" w:rsidP="00520F31">
            <w:pPr>
              <w:jc w:val="center"/>
              <w:rPr>
                <w:b/>
                <w:bCs/>
                <w:color w:val="000000"/>
                <w:sz w:val="28"/>
                <w:szCs w:val="28"/>
              </w:rPr>
            </w:pPr>
            <w:r>
              <w:rPr>
                <w:b/>
                <w:bCs/>
                <w:color w:val="000000"/>
                <w:sz w:val="28"/>
                <w:szCs w:val="28"/>
              </w:rPr>
              <w:t>2b</w:t>
            </w:r>
          </w:p>
        </w:tc>
        <w:tc>
          <w:tcPr>
            <w:tcW w:w="1239" w:type="dxa"/>
            <w:tcBorders>
              <w:top w:val="nil"/>
              <w:left w:val="single" w:sz="4" w:space="0" w:color="auto"/>
              <w:bottom w:val="single" w:sz="4" w:space="0" w:color="auto"/>
              <w:right w:val="single" w:sz="4" w:space="0" w:color="auto"/>
            </w:tcBorders>
            <w:noWrap/>
            <w:vAlign w:val="bottom"/>
            <w:hideMark/>
          </w:tcPr>
          <w:p w14:paraId="48C58073" w14:textId="0900681D"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5BDD94CA" w14:textId="6CFB15F3"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5EA2017E" w14:textId="6C22C30D" w:rsidR="00520F31" w:rsidRDefault="00520F31" w:rsidP="00520F31">
            <w:pPr>
              <w:jc w:val="center"/>
              <w:rPr>
                <w:color w:val="000000"/>
                <w:sz w:val="28"/>
                <w:szCs w:val="28"/>
              </w:rPr>
            </w:pPr>
            <w:r>
              <w:rPr>
                <w:b/>
                <w:bCs/>
                <w:color w:val="000000"/>
                <w:sz w:val="28"/>
                <w:szCs w:val="28"/>
              </w:rPr>
              <w:t>D</w:t>
            </w:r>
          </w:p>
        </w:tc>
        <w:tc>
          <w:tcPr>
            <w:tcW w:w="1330" w:type="dxa"/>
            <w:tcBorders>
              <w:top w:val="nil"/>
              <w:left w:val="nil"/>
              <w:bottom w:val="single" w:sz="4" w:space="0" w:color="auto"/>
              <w:right w:val="single" w:sz="4" w:space="0" w:color="auto"/>
            </w:tcBorders>
            <w:noWrap/>
            <w:vAlign w:val="bottom"/>
            <w:hideMark/>
          </w:tcPr>
          <w:p w14:paraId="08201F23" w14:textId="3115112A" w:rsidR="00520F31" w:rsidRDefault="00520F31" w:rsidP="00520F31">
            <w:pPr>
              <w:jc w:val="center"/>
              <w:rPr>
                <w:color w:val="000000"/>
                <w:sz w:val="28"/>
                <w:szCs w:val="28"/>
              </w:rPr>
            </w:pPr>
            <w:r>
              <w:rPr>
                <w:b/>
                <w:bCs/>
                <w:color w:val="000000"/>
                <w:sz w:val="28"/>
                <w:szCs w:val="28"/>
              </w:rPr>
              <w:t>D</w:t>
            </w:r>
          </w:p>
        </w:tc>
      </w:tr>
      <w:tr w:rsidR="00520F31" w14:paraId="61FE6998" w14:textId="77777777" w:rsidTr="001444D0">
        <w:trPr>
          <w:trHeight w:val="280"/>
          <w:jc w:val="center"/>
        </w:trPr>
        <w:tc>
          <w:tcPr>
            <w:tcW w:w="839" w:type="dxa"/>
            <w:vMerge/>
          </w:tcPr>
          <w:p w14:paraId="7467BF0F" w14:textId="77777777" w:rsidR="00520F31" w:rsidRDefault="00520F31" w:rsidP="00520F31">
            <w:pPr>
              <w:jc w:val="center"/>
              <w:rPr>
                <w:b/>
                <w:bCs/>
                <w:color w:val="000000"/>
                <w:sz w:val="28"/>
                <w:szCs w:val="28"/>
              </w:rPr>
            </w:pPr>
          </w:p>
        </w:tc>
        <w:tc>
          <w:tcPr>
            <w:tcW w:w="716" w:type="dxa"/>
            <w:noWrap/>
            <w:vAlign w:val="bottom"/>
            <w:hideMark/>
          </w:tcPr>
          <w:p w14:paraId="5144C5A1" w14:textId="31ADD240" w:rsidR="00520F31" w:rsidRDefault="00520F31" w:rsidP="00520F31">
            <w:pPr>
              <w:jc w:val="center"/>
              <w:rPr>
                <w:b/>
                <w:bCs/>
                <w:color w:val="000000"/>
                <w:sz w:val="28"/>
                <w:szCs w:val="28"/>
              </w:rPr>
            </w:pPr>
            <w:r>
              <w:rPr>
                <w:b/>
                <w:bCs/>
                <w:color w:val="000000"/>
                <w:sz w:val="28"/>
                <w:szCs w:val="28"/>
              </w:rPr>
              <w:t>2c</w:t>
            </w:r>
          </w:p>
        </w:tc>
        <w:tc>
          <w:tcPr>
            <w:tcW w:w="1239" w:type="dxa"/>
            <w:tcBorders>
              <w:top w:val="nil"/>
              <w:left w:val="single" w:sz="4" w:space="0" w:color="auto"/>
              <w:bottom w:val="single" w:sz="4" w:space="0" w:color="auto"/>
              <w:right w:val="single" w:sz="4" w:space="0" w:color="auto"/>
            </w:tcBorders>
            <w:noWrap/>
            <w:vAlign w:val="bottom"/>
            <w:hideMark/>
          </w:tcPr>
          <w:p w14:paraId="565EA04E" w14:textId="0A8129F6"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0738C2FB" w14:textId="0A5F0415"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279CC737" w14:textId="1162ED4D" w:rsidR="00520F31" w:rsidRDefault="00520F31" w:rsidP="00520F31">
            <w:pPr>
              <w:jc w:val="center"/>
              <w:rPr>
                <w:color w:val="000000"/>
                <w:sz w:val="28"/>
                <w:szCs w:val="28"/>
              </w:rPr>
            </w:pPr>
            <w:r>
              <w:rPr>
                <w:b/>
                <w:bCs/>
                <w:color w:val="000000"/>
                <w:sz w:val="28"/>
                <w:szCs w:val="28"/>
              </w:rPr>
              <w:t>S</w:t>
            </w:r>
          </w:p>
        </w:tc>
        <w:tc>
          <w:tcPr>
            <w:tcW w:w="1330" w:type="dxa"/>
            <w:tcBorders>
              <w:top w:val="nil"/>
              <w:left w:val="nil"/>
              <w:bottom w:val="single" w:sz="4" w:space="0" w:color="auto"/>
              <w:right w:val="single" w:sz="4" w:space="0" w:color="auto"/>
            </w:tcBorders>
            <w:noWrap/>
            <w:vAlign w:val="bottom"/>
            <w:hideMark/>
          </w:tcPr>
          <w:p w14:paraId="44934D04" w14:textId="10B5F366" w:rsidR="00520F31" w:rsidRDefault="00520F31" w:rsidP="00520F31">
            <w:pPr>
              <w:jc w:val="center"/>
              <w:rPr>
                <w:color w:val="000000"/>
                <w:sz w:val="28"/>
                <w:szCs w:val="28"/>
              </w:rPr>
            </w:pPr>
            <w:r>
              <w:rPr>
                <w:b/>
                <w:bCs/>
                <w:color w:val="000000"/>
                <w:sz w:val="28"/>
                <w:szCs w:val="28"/>
              </w:rPr>
              <w:t>S</w:t>
            </w:r>
          </w:p>
        </w:tc>
      </w:tr>
      <w:tr w:rsidR="00520F31" w14:paraId="3100D637" w14:textId="77777777" w:rsidTr="001444D0">
        <w:trPr>
          <w:trHeight w:val="280"/>
          <w:jc w:val="center"/>
        </w:trPr>
        <w:tc>
          <w:tcPr>
            <w:tcW w:w="839" w:type="dxa"/>
            <w:vMerge/>
          </w:tcPr>
          <w:p w14:paraId="2E235937" w14:textId="77777777" w:rsidR="00520F31" w:rsidRDefault="00520F31" w:rsidP="00520F31">
            <w:pPr>
              <w:jc w:val="center"/>
              <w:rPr>
                <w:b/>
                <w:bCs/>
                <w:color w:val="000000"/>
                <w:sz w:val="28"/>
                <w:szCs w:val="28"/>
              </w:rPr>
            </w:pPr>
          </w:p>
        </w:tc>
        <w:tc>
          <w:tcPr>
            <w:tcW w:w="716" w:type="dxa"/>
            <w:noWrap/>
            <w:vAlign w:val="bottom"/>
            <w:hideMark/>
          </w:tcPr>
          <w:p w14:paraId="7825CF92" w14:textId="4B198C2C" w:rsidR="00520F31" w:rsidRDefault="00520F31" w:rsidP="00520F31">
            <w:pPr>
              <w:jc w:val="center"/>
              <w:rPr>
                <w:b/>
                <w:bCs/>
                <w:color w:val="000000"/>
                <w:sz w:val="28"/>
                <w:szCs w:val="28"/>
              </w:rPr>
            </w:pPr>
            <w:r>
              <w:rPr>
                <w:b/>
                <w:bCs/>
                <w:color w:val="000000"/>
                <w:sz w:val="28"/>
                <w:szCs w:val="28"/>
              </w:rPr>
              <w:t>2d</w:t>
            </w:r>
          </w:p>
        </w:tc>
        <w:tc>
          <w:tcPr>
            <w:tcW w:w="1239" w:type="dxa"/>
            <w:tcBorders>
              <w:top w:val="nil"/>
              <w:left w:val="single" w:sz="4" w:space="0" w:color="auto"/>
              <w:bottom w:val="single" w:sz="4" w:space="0" w:color="auto"/>
              <w:right w:val="single" w:sz="4" w:space="0" w:color="auto"/>
            </w:tcBorders>
            <w:noWrap/>
            <w:vAlign w:val="bottom"/>
            <w:hideMark/>
          </w:tcPr>
          <w:p w14:paraId="5D990EB2" w14:textId="5C02098F"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53D5A9D7" w14:textId="059D0E12"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46E17B84" w14:textId="07F6658A" w:rsidR="00520F31" w:rsidRDefault="00520F31" w:rsidP="00520F31">
            <w:pPr>
              <w:jc w:val="center"/>
              <w:rPr>
                <w:color w:val="000000"/>
                <w:sz w:val="28"/>
                <w:szCs w:val="28"/>
              </w:rPr>
            </w:pPr>
            <w:r>
              <w:rPr>
                <w:b/>
                <w:bCs/>
                <w:color w:val="000000"/>
                <w:sz w:val="28"/>
                <w:szCs w:val="28"/>
              </w:rPr>
              <w:t>S</w:t>
            </w:r>
          </w:p>
        </w:tc>
        <w:tc>
          <w:tcPr>
            <w:tcW w:w="1330" w:type="dxa"/>
            <w:tcBorders>
              <w:top w:val="nil"/>
              <w:left w:val="nil"/>
              <w:bottom w:val="single" w:sz="4" w:space="0" w:color="auto"/>
              <w:right w:val="single" w:sz="4" w:space="0" w:color="auto"/>
            </w:tcBorders>
            <w:noWrap/>
            <w:vAlign w:val="bottom"/>
            <w:hideMark/>
          </w:tcPr>
          <w:p w14:paraId="534C4BB2" w14:textId="70E422FE" w:rsidR="00520F31" w:rsidRDefault="00520F31" w:rsidP="00520F31">
            <w:pPr>
              <w:jc w:val="center"/>
              <w:rPr>
                <w:color w:val="000000"/>
                <w:sz w:val="28"/>
                <w:szCs w:val="28"/>
              </w:rPr>
            </w:pPr>
            <w:r>
              <w:rPr>
                <w:b/>
                <w:bCs/>
                <w:color w:val="000000"/>
                <w:sz w:val="28"/>
                <w:szCs w:val="28"/>
              </w:rPr>
              <w:t>D</w:t>
            </w:r>
          </w:p>
        </w:tc>
      </w:tr>
      <w:tr w:rsidR="00520F31" w14:paraId="3477844A" w14:textId="77777777" w:rsidTr="001444D0">
        <w:trPr>
          <w:trHeight w:val="280"/>
          <w:jc w:val="center"/>
        </w:trPr>
        <w:tc>
          <w:tcPr>
            <w:tcW w:w="839" w:type="dxa"/>
            <w:vMerge/>
          </w:tcPr>
          <w:p w14:paraId="493D4DEC" w14:textId="77777777" w:rsidR="00520F31" w:rsidRDefault="00520F31" w:rsidP="00520F31">
            <w:pPr>
              <w:jc w:val="center"/>
              <w:rPr>
                <w:b/>
                <w:bCs/>
                <w:color w:val="000000"/>
                <w:sz w:val="28"/>
                <w:szCs w:val="28"/>
              </w:rPr>
            </w:pPr>
          </w:p>
        </w:tc>
        <w:tc>
          <w:tcPr>
            <w:tcW w:w="716" w:type="dxa"/>
            <w:noWrap/>
            <w:vAlign w:val="bottom"/>
            <w:hideMark/>
          </w:tcPr>
          <w:p w14:paraId="0826BAB3" w14:textId="1D2255AB" w:rsidR="00520F31" w:rsidRDefault="00520F31" w:rsidP="00520F31">
            <w:pPr>
              <w:jc w:val="center"/>
              <w:rPr>
                <w:b/>
                <w:bCs/>
                <w:color w:val="000000"/>
                <w:sz w:val="28"/>
                <w:szCs w:val="28"/>
              </w:rPr>
            </w:pPr>
            <w:r>
              <w:rPr>
                <w:b/>
                <w:bCs/>
                <w:color w:val="000000"/>
                <w:sz w:val="28"/>
                <w:szCs w:val="28"/>
              </w:rPr>
              <w:t>3a</w:t>
            </w:r>
          </w:p>
        </w:tc>
        <w:tc>
          <w:tcPr>
            <w:tcW w:w="1239" w:type="dxa"/>
            <w:tcBorders>
              <w:top w:val="nil"/>
              <w:left w:val="single" w:sz="4" w:space="0" w:color="auto"/>
              <w:bottom w:val="single" w:sz="4" w:space="0" w:color="auto"/>
              <w:right w:val="single" w:sz="4" w:space="0" w:color="auto"/>
            </w:tcBorders>
            <w:noWrap/>
            <w:vAlign w:val="bottom"/>
            <w:hideMark/>
          </w:tcPr>
          <w:p w14:paraId="50D519C7" w14:textId="7EE2E076"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1A4ABC57" w14:textId="41AE42ED"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40280F4D" w14:textId="1F2DCE99" w:rsidR="00520F31" w:rsidRDefault="00520F31" w:rsidP="00520F31">
            <w:pPr>
              <w:jc w:val="center"/>
              <w:rPr>
                <w:color w:val="000000"/>
                <w:sz w:val="28"/>
                <w:szCs w:val="28"/>
              </w:rPr>
            </w:pPr>
            <w:r>
              <w:rPr>
                <w:b/>
                <w:bCs/>
                <w:color w:val="000000"/>
                <w:sz w:val="28"/>
                <w:szCs w:val="28"/>
              </w:rPr>
              <w:t>D</w:t>
            </w:r>
          </w:p>
        </w:tc>
        <w:tc>
          <w:tcPr>
            <w:tcW w:w="1330" w:type="dxa"/>
            <w:tcBorders>
              <w:top w:val="nil"/>
              <w:left w:val="nil"/>
              <w:bottom w:val="single" w:sz="4" w:space="0" w:color="auto"/>
              <w:right w:val="single" w:sz="4" w:space="0" w:color="auto"/>
            </w:tcBorders>
            <w:noWrap/>
            <w:vAlign w:val="bottom"/>
            <w:hideMark/>
          </w:tcPr>
          <w:p w14:paraId="5BDFD191" w14:textId="3E667275" w:rsidR="00520F31" w:rsidRDefault="00520F31" w:rsidP="00520F31">
            <w:pPr>
              <w:jc w:val="center"/>
              <w:rPr>
                <w:color w:val="000000"/>
                <w:sz w:val="28"/>
                <w:szCs w:val="28"/>
              </w:rPr>
            </w:pPr>
            <w:r>
              <w:rPr>
                <w:b/>
                <w:bCs/>
                <w:color w:val="000000"/>
                <w:sz w:val="28"/>
                <w:szCs w:val="28"/>
              </w:rPr>
              <w:t>D</w:t>
            </w:r>
          </w:p>
        </w:tc>
      </w:tr>
      <w:tr w:rsidR="00520F31" w14:paraId="284DB3DA" w14:textId="77777777" w:rsidTr="001444D0">
        <w:trPr>
          <w:trHeight w:val="280"/>
          <w:jc w:val="center"/>
        </w:trPr>
        <w:tc>
          <w:tcPr>
            <w:tcW w:w="839" w:type="dxa"/>
            <w:vMerge/>
          </w:tcPr>
          <w:p w14:paraId="5AD69D0C" w14:textId="77777777" w:rsidR="00520F31" w:rsidRDefault="00520F31" w:rsidP="00520F31">
            <w:pPr>
              <w:jc w:val="center"/>
              <w:rPr>
                <w:b/>
                <w:bCs/>
                <w:color w:val="000000"/>
                <w:sz w:val="28"/>
                <w:szCs w:val="28"/>
              </w:rPr>
            </w:pPr>
          </w:p>
        </w:tc>
        <w:tc>
          <w:tcPr>
            <w:tcW w:w="716" w:type="dxa"/>
            <w:noWrap/>
            <w:vAlign w:val="bottom"/>
            <w:hideMark/>
          </w:tcPr>
          <w:p w14:paraId="681AD1D6" w14:textId="4FE3378B" w:rsidR="00520F31" w:rsidRDefault="00520F31" w:rsidP="00520F31">
            <w:pPr>
              <w:jc w:val="center"/>
              <w:rPr>
                <w:b/>
                <w:bCs/>
                <w:color w:val="000000"/>
                <w:sz w:val="28"/>
                <w:szCs w:val="28"/>
              </w:rPr>
            </w:pPr>
            <w:r>
              <w:rPr>
                <w:b/>
                <w:bCs/>
                <w:color w:val="000000"/>
                <w:sz w:val="28"/>
                <w:szCs w:val="28"/>
              </w:rPr>
              <w:t>3b</w:t>
            </w:r>
          </w:p>
        </w:tc>
        <w:tc>
          <w:tcPr>
            <w:tcW w:w="1239" w:type="dxa"/>
            <w:tcBorders>
              <w:top w:val="nil"/>
              <w:left w:val="single" w:sz="4" w:space="0" w:color="auto"/>
              <w:bottom w:val="single" w:sz="4" w:space="0" w:color="auto"/>
              <w:right w:val="single" w:sz="4" w:space="0" w:color="auto"/>
            </w:tcBorders>
            <w:noWrap/>
            <w:vAlign w:val="bottom"/>
            <w:hideMark/>
          </w:tcPr>
          <w:p w14:paraId="67F0FF78" w14:textId="27BBECF6"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23857AAF" w14:textId="5C1A4358"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52C0481E" w14:textId="0600895A" w:rsidR="00520F31" w:rsidRDefault="00520F31" w:rsidP="00520F31">
            <w:pPr>
              <w:jc w:val="center"/>
              <w:rPr>
                <w:color w:val="000000"/>
                <w:sz w:val="28"/>
                <w:szCs w:val="28"/>
              </w:rPr>
            </w:pPr>
            <w:r>
              <w:rPr>
                <w:b/>
                <w:bCs/>
                <w:color w:val="000000"/>
                <w:sz w:val="28"/>
                <w:szCs w:val="28"/>
              </w:rPr>
              <w:t>S</w:t>
            </w:r>
          </w:p>
        </w:tc>
        <w:tc>
          <w:tcPr>
            <w:tcW w:w="1330" w:type="dxa"/>
            <w:tcBorders>
              <w:top w:val="nil"/>
              <w:left w:val="nil"/>
              <w:bottom w:val="single" w:sz="4" w:space="0" w:color="auto"/>
              <w:right w:val="single" w:sz="4" w:space="0" w:color="auto"/>
            </w:tcBorders>
            <w:noWrap/>
            <w:vAlign w:val="bottom"/>
            <w:hideMark/>
          </w:tcPr>
          <w:p w14:paraId="359B77BF" w14:textId="2A4FDEC3" w:rsidR="00520F31" w:rsidRDefault="00520F31" w:rsidP="00520F31">
            <w:pPr>
              <w:jc w:val="center"/>
              <w:rPr>
                <w:color w:val="000000"/>
                <w:sz w:val="28"/>
                <w:szCs w:val="28"/>
              </w:rPr>
            </w:pPr>
            <w:r>
              <w:rPr>
                <w:b/>
                <w:bCs/>
                <w:color w:val="000000"/>
                <w:sz w:val="28"/>
                <w:szCs w:val="28"/>
              </w:rPr>
              <w:t>S</w:t>
            </w:r>
          </w:p>
        </w:tc>
      </w:tr>
      <w:tr w:rsidR="00520F31" w14:paraId="30930123" w14:textId="77777777" w:rsidTr="001444D0">
        <w:trPr>
          <w:trHeight w:val="280"/>
          <w:jc w:val="center"/>
        </w:trPr>
        <w:tc>
          <w:tcPr>
            <w:tcW w:w="839" w:type="dxa"/>
            <w:vMerge/>
          </w:tcPr>
          <w:p w14:paraId="03722955" w14:textId="77777777" w:rsidR="00520F31" w:rsidRDefault="00520F31" w:rsidP="00520F31">
            <w:pPr>
              <w:jc w:val="center"/>
              <w:rPr>
                <w:b/>
                <w:bCs/>
                <w:color w:val="000000"/>
                <w:sz w:val="28"/>
                <w:szCs w:val="28"/>
              </w:rPr>
            </w:pPr>
          </w:p>
        </w:tc>
        <w:tc>
          <w:tcPr>
            <w:tcW w:w="716" w:type="dxa"/>
            <w:noWrap/>
            <w:vAlign w:val="bottom"/>
            <w:hideMark/>
          </w:tcPr>
          <w:p w14:paraId="47F98763" w14:textId="7653AF1F" w:rsidR="00520F31" w:rsidRDefault="00520F31" w:rsidP="00520F31">
            <w:pPr>
              <w:jc w:val="center"/>
              <w:rPr>
                <w:b/>
                <w:bCs/>
                <w:color w:val="000000"/>
                <w:sz w:val="28"/>
                <w:szCs w:val="28"/>
              </w:rPr>
            </w:pPr>
            <w:r>
              <w:rPr>
                <w:b/>
                <w:bCs/>
                <w:color w:val="000000"/>
                <w:sz w:val="28"/>
                <w:szCs w:val="28"/>
              </w:rPr>
              <w:t>3c</w:t>
            </w:r>
          </w:p>
        </w:tc>
        <w:tc>
          <w:tcPr>
            <w:tcW w:w="1239" w:type="dxa"/>
            <w:tcBorders>
              <w:top w:val="nil"/>
              <w:left w:val="single" w:sz="4" w:space="0" w:color="auto"/>
              <w:bottom w:val="single" w:sz="4" w:space="0" w:color="auto"/>
              <w:right w:val="single" w:sz="4" w:space="0" w:color="auto"/>
            </w:tcBorders>
            <w:noWrap/>
            <w:vAlign w:val="bottom"/>
            <w:hideMark/>
          </w:tcPr>
          <w:p w14:paraId="4ACBCEF6" w14:textId="0492381E"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07CF7FB9" w14:textId="51004A21" w:rsidR="00520F31" w:rsidRDefault="00520F31" w:rsidP="00520F31">
            <w:pPr>
              <w:jc w:val="center"/>
              <w:rPr>
                <w:color w:val="000000"/>
                <w:sz w:val="28"/>
                <w:szCs w:val="28"/>
              </w:rPr>
            </w:pPr>
            <w:r>
              <w:rPr>
                <w:b/>
                <w:bCs/>
                <w:color w:val="000000"/>
                <w:sz w:val="28"/>
                <w:szCs w:val="28"/>
              </w:rPr>
              <w:t>S</w:t>
            </w:r>
          </w:p>
        </w:tc>
        <w:tc>
          <w:tcPr>
            <w:tcW w:w="1328" w:type="dxa"/>
            <w:tcBorders>
              <w:top w:val="nil"/>
              <w:left w:val="nil"/>
              <w:bottom w:val="single" w:sz="4" w:space="0" w:color="auto"/>
              <w:right w:val="single" w:sz="4" w:space="0" w:color="auto"/>
            </w:tcBorders>
            <w:noWrap/>
            <w:vAlign w:val="bottom"/>
            <w:hideMark/>
          </w:tcPr>
          <w:p w14:paraId="3E639334" w14:textId="1E89C2AF" w:rsidR="00520F31" w:rsidRDefault="00520F31" w:rsidP="00520F31">
            <w:pPr>
              <w:jc w:val="center"/>
              <w:rPr>
                <w:color w:val="000000"/>
                <w:sz w:val="28"/>
                <w:szCs w:val="28"/>
              </w:rPr>
            </w:pPr>
            <w:r>
              <w:rPr>
                <w:b/>
                <w:bCs/>
                <w:color w:val="000000"/>
                <w:sz w:val="28"/>
                <w:szCs w:val="28"/>
              </w:rPr>
              <w:t>S</w:t>
            </w:r>
          </w:p>
        </w:tc>
        <w:tc>
          <w:tcPr>
            <w:tcW w:w="1330" w:type="dxa"/>
            <w:tcBorders>
              <w:top w:val="nil"/>
              <w:left w:val="nil"/>
              <w:bottom w:val="single" w:sz="4" w:space="0" w:color="auto"/>
              <w:right w:val="single" w:sz="4" w:space="0" w:color="auto"/>
            </w:tcBorders>
            <w:noWrap/>
            <w:vAlign w:val="bottom"/>
            <w:hideMark/>
          </w:tcPr>
          <w:p w14:paraId="0D13182C" w14:textId="2F3F474E" w:rsidR="00520F31" w:rsidRDefault="00520F31" w:rsidP="00520F31">
            <w:pPr>
              <w:jc w:val="center"/>
              <w:rPr>
                <w:color w:val="000000"/>
                <w:sz w:val="28"/>
                <w:szCs w:val="28"/>
              </w:rPr>
            </w:pPr>
            <w:r>
              <w:rPr>
                <w:b/>
                <w:bCs/>
                <w:color w:val="000000"/>
                <w:sz w:val="28"/>
                <w:szCs w:val="28"/>
              </w:rPr>
              <w:t>D</w:t>
            </w:r>
          </w:p>
        </w:tc>
      </w:tr>
      <w:tr w:rsidR="00520F31" w14:paraId="49C8F9FB" w14:textId="77777777" w:rsidTr="001444D0">
        <w:trPr>
          <w:trHeight w:val="280"/>
          <w:jc w:val="center"/>
        </w:trPr>
        <w:tc>
          <w:tcPr>
            <w:tcW w:w="839" w:type="dxa"/>
            <w:vMerge/>
          </w:tcPr>
          <w:p w14:paraId="4E6F0F43" w14:textId="77777777" w:rsidR="00520F31" w:rsidRDefault="00520F31" w:rsidP="00520F31">
            <w:pPr>
              <w:jc w:val="center"/>
              <w:rPr>
                <w:b/>
                <w:bCs/>
                <w:color w:val="000000"/>
                <w:sz w:val="28"/>
                <w:szCs w:val="28"/>
              </w:rPr>
            </w:pPr>
          </w:p>
        </w:tc>
        <w:tc>
          <w:tcPr>
            <w:tcW w:w="716" w:type="dxa"/>
            <w:noWrap/>
            <w:vAlign w:val="bottom"/>
            <w:hideMark/>
          </w:tcPr>
          <w:p w14:paraId="129F7B8D" w14:textId="4DA8591A" w:rsidR="00520F31" w:rsidRDefault="00520F31" w:rsidP="00520F31">
            <w:pPr>
              <w:jc w:val="center"/>
              <w:rPr>
                <w:b/>
                <w:bCs/>
                <w:color w:val="000000"/>
                <w:sz w:val="28"/>
                <w:szCs w:val="28"/>
              </w:rPr>
            </w:pPr>
            <w:r>
              <w:rPr>
                <w:b/>
                <w:bCs/>
                <w:color w:val="000000"/>
                <w:sz w:val="28"/>
                <w:szCs w:val="28"/>
              </w:rPr>
              <w:t>3d</w:t>
            </w:r>
          </w:p>
        </w:tc>
        <w:tc>
          <w:tcPr>
            <w:tcW w:w="1239" w:type="dxa"/>
            <w:tcBorders>
              <w:top w:val="nil"/>
              <w:left w:val="single" w:sz="4" w:space="0" w:color="auto"/>
              <w:bottom w:val="single" w:sz="4" w:space="0" w:color="auto"/>
              <w:right w:val="single" w:sz="4" w:space="0" w:color="auto"/>
            </w:tcBorders>
            <w:noWrap/>
            <w:vAlign w:val="bottom"/>
            <w:hideMark/>
          </w:tcPr>
          <w:p w14:paraId="0B538FEA" w14:textId="5EC785B6"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1FC4C69F" w14:textId="6139ED09" w:rsidR="00520F31" w:rsidRDefault="00520F31" w:rsidP="00520F31">
            <w:pPr>
              <w:jc w:val="center"/>
              <w:rPr>
                <w:color w:val="000000"/>
                <w:sz w:val="28"/>
                <w:szCs w:val="28"/>
              </w:rPr>
            </w:pPr>
            <w:r>
              <w:rPr>
                <w:b/>
                <w:bCs/>
                <w:color w:val="000000"/>
                <w:sz w:val="28"/>
                <w:szCs w:val="28"/>
              </w:rPr>
              <w:t>D</w:t>
            </w:r>
          </w:p>
        </w:tc>
        <w:tc>
          <w:tcPr>
            <w:tcW w:w="1328" w:type="dxa"/>
            <w:tcBorders>
              <w:top w:val="nil"/>
              <w:left w:val="nil"/>
              <w:bottom w:val="single" w:sz="4" w:space="0" w:color="auto"/>
              <w:right w:val="single" w:sz="4" w:space="0" w:color="auto"/>
            </w:tcBorders>
            <w:noWrap/>
            <w:vAlign w:val="bottom"/>
            <w:hideMark/>
          </w:tcPr>
          <w:p w14:paraId="5B048798" w14:textId="7A170AA2" w:rsidR="00520F31" w:rsidRDefault="00520F31" w:rsidP="00520F31">
            <w:pPr>
              <w:jc w:val="center"/>
              <w:rPr>
                <w:color w:val="000000"/>
                <w:sz w:val="28"/>
                <w:szCs w:val="28"/>
              </w:rPr>
            </w:pPr>
            <w:r>
              <w:rPr>
                <w:b/>
                <w:bCs/>
                <w:color w:val="000000"/>
                <w:sz w:val="28"/>
                <w:szCs w:val="28"/>
              </w:rPr>
              <w:t>D</w:t>
            </w:r>
          </w:p>
        </w:tc>
        <w:tc>
          <w:tcPr>
            <w:tcW w:w="1330" w:type="dxa"/>
            <w:tcBorders>
              <w:top w:val="nil"/>
              <w:left w:val="nil"/>
              <w:bottom w:val="single" w:sz="4" w:space="0" w:color="auto"/>
              <w:right w:val="single" w:sz="4" w:space="0" w:color="auto"/>
            </w:tcBorders>
            <w:noWrap/>
            <w:vAlign w:val="bottom"/>
            <w:hideMark/>
          </w:tcPr>
          <w:p w14:paraId="57D2B725" w14:textId="50FEF97A" w:rsidR="00520F31" w:rsidRDefault="00520F31" w:rsidP="00520F31">
            <w:pPr>
              <w:jc w:val="center"/>
              <w:rPr>
                <w:color w:val="000000"/>
                <w:sz w:val="28"/>
                <w:szCs w:val="28"/>
              </w:rPr>
            </w:pPr>
            <w:r>
              <w:rPr>
                <w:b/>
                <w:bCs/>
                <w:color w:val="000000"/>
                <w:sz w:val="28"/>
                <w:szCs w:val="28"/>
              </w:rPr>
              <w:t>S</w:t>
            </w:r>
          </w:p>
        </w:tc>
      </w:tr>
      <w:tr w:rsidR="00520F31" w14:paraId="64E0E454" w14:textId="77777777" w:rsidTr="001444D0">
        <w:trPr>
          <w:trHeight w:val="280"/>
          <w:jc w:val="center"/>
        </w:trPr>
        <w:tc>
          <w:tcPr>
            <w:tcW w:w="839" w:type="dxa"/>
            <w:vMerge w:val="restart"/>
          </w:tcPr>
          <w:p w14:paraId="200EA885" w14:textId="6CCF7AFF" w:rsidR="00520F31" w:rsidRDefault="00520F31" w:rsidP="00520F31">
            <w:pPr>
              <w:jc w:val="center"/>
              <w:rPr>
                <w:b/>
                <w:bCs/>
                <w:color w:val="000000"/>
                <w:sz w:val="28"/>
                <w:szCs w:val="28"/>
              </w:rPr>
            </w:pPr>
            <w:r>
              <w:rPr>
                <w:b/>
                <w:bCs/>
                <w:color w:val="000000"/>
                <w:sz w:val="28"/>
                <w:szCs w:val="28"/>
              </w:rPr>
              <w:t>Phần III</w:t>
            </w:r>
          </w:p>
        </w:tc>
        <w:tc>
          <w:tcPr>
            <w:tcW w:w="716" w:type="dxa"/>
            <w:noWrap/>
            <w:vAlign w:val="bottom"/>
            <w:hideMark/>
          </w:tcPr>
          <w:p w14:paraId="3E2AEF78" w14:textId="15A96EDC" w:rsidR="00520F31" w:rsidRDefault="00520F31" w:rsidP="00520F31">
            <w:pPr>
              <w:jc w:val="center"/>
              <w:rPr>
                <w:b/>
                <w:bCs/>
                <w:color w:val="000000"/>
                <w:sz w:val="28"/>
                <w:szCs w:val="28"/>
              </w:rPr>
            </w:pPr>
            <w:r>
              <w:rPr>
                <w:b/>
                <w:bCs/>
                <w:color w:val="000000"/>
                <w:sz w:val="28"/>
                <w:szCs w:val="28"/>
              </w:rPr>
              <w:t>1</w:t>
            </w:r>
          </w:p>
        </w:tc>
        <w:tc>
          <w:tcPr>
            <w:tcW w:w="1239" w:type="dxa"/>
            <w:tcBorders>
              <w:top w:val="nil"/>
              <w:left w:val="single" w:sz="4" w:space="0" w:color="auto"/>
              <w:bottom w:val="single" w:sz="4" w:space="0" w:color="auto"/>
              <w:right w:val="single" w:sz="4" w:space="0" w:color="auto"/>
            </w:tcBorders>
            <w:noWrap/>
            <w:vAlign w:val="bottom"/>
            <w:hideMark/>
          </w:tcPr>
          <w:p w14:paraId="1031ADE8" w14:textId="3013417A" w:rsidR="00520F31" w:rsidRDefault="00520F31" w:rsidP="00520F31">
            <w:pPr>
              <w:jc w:val="center"/>
              <w:rPr>
                <w:color w:val="000000"/>
                <w:sz w:val="28"/>
                <w:szCs w:val="28"/>
              </w:rPr>
            </w:pPr>
            <w:r>
              <w:rPr>
                <w:b/>
                <w:bCs/>
                <w:color w:val="000000"/>
                <w:sz w:val="28"/>
                <w:szCs w:val="28"/>
              </w:rPr>
              <w:t>5</w:t>
            </w:r>
          </w:p>
        </w:tc>
        <w:tc>
          <w:tcPr>
            <w:tcW w:w="1328" w:type="dxa"/>
            <w:tcBorders>
              <w:top w:val="nil"/>
              <w:left w:val="nil"/>
              <w:bottom w:val="single" w:sz="4" w:space="0" w:color="auto"/>
              <w:right w:val="single" w:sz="4" w:space="0" w:color="auto"/>
            </w:tcBorders>
            <w:noWrap/>
            <w:vAlign w:val="bottom"/>
            <w:hideMark/>
          </w:tcPr>
          <w:p w14:paraId="5CE9528E" w14:textId="04F1AE77" w:rsidR="00520F31" w:rsidRDefault="00520F31" w:rsidP="00520F31">
            <w:pPr>
              <w:jc w:val="center"/>
              <w:rPr>
                <w:color w:val="000000"/>
                <w:sz w:val="28"/>
                <w:szCs w:val="28"/>
              </w:rPr>
            </w:pPr>
            <w:r>
              <w:rPr>
                <w:b/>
                <w:bCs/>
                <w:color w:val="000000"/>
                <w:sz w:val="28"/>
                <w:szCs w:val="28"/>
              </w:rPr>
              <w:t>4</w:t>
            </w:r>
          </w:p>
        </w:tc>
        <w:tc>
          <w:tcPr>
            <w:tcW w:w="1328" w:type="dxa"/>
            <w:tcBorders>
              <w:top w:val="nil"/>
              <w:left w:val="nil"/>
              <w:bottom w:val="single" w:sz="4" w:space="0" w:color="auto"/>
              <w:right w:val="single" w:sz="4" w:space="0" w:color="auto"/>
            </w:tcBorders>
            <w:noWrap/>
            <w:vAlign w:val="bottom"/>
            <w:hideMark/>
          </w:tcPr>
          <w:p w14:paraId="7E10F10B" w14:textId="1E39BC58" w:rsidR="00520F31" w:rsidRDefault="00520F31" w:rsidP="00520F31">
            <w:pPr>
              <w:jc w:val="center"/>
              <w:rPr>
                <w:color w:val="000000"/>
                <w:sz w:val="28"/>
                <w:szCs w:val="28"/>
              </w:rPr>
            </w:pPr>
            <w:r>
              <w:rPr>
                <w:b/>
                <w:bCs/>
                <w:color w:val="000000"/>
                <w:sz w:val="28"/>
                <w:szCs w:val="28"/>
              </w:rPr>
              <w:t>4</w:t>
            </w:r>
          </w:p>
        </w:tc>
        <w:tc>
          <w:tcPr>
            <w:tcW w:w="1330" w:type="dxa"/>
            <w:tcBorders>
              <w:top w:val="nil"/>
              <w:left w:val="nil"/>
              <w:bottom w:val="single" w:sz="4" w:space="0" w:color="auto"/>
              <w:right w:val="single" w:sz="4" w:space="0" w:color="auto"/>
            </w:tcBorders>
            <w:noWrap/>
            <w:vAlign w:val="bottom"/>
            <w:hideMark/>
          </w:tcPr>
          <w:p w14:paraId="6AFC1C91" w14:textId="6ABF756E" w:rsidR="00520F31" w:rsidRDefault="00520F31" w:rsidP="00520F31">
            <w:pPr>
              <w:jc w:val="center"/>
              <w:rPr>
                <w:color w:val="000000"/>
                <w:sz w:val="28"/>
                <w:szCs w:val="28"/>
              </w:rPr>
            </w:pPr>
            <w:r>
              <w:rPr>
                <w:b/>
                <w:bCs/>
                <w:color w:val="000000"/>
                <w:sz w:val="28"/>
                <w:szCs w:val="28"/>
              </w:rPr>
              <w:t>4</w:t>
            </w:r>
          </w:p>
        </w:tc>
      </w:tr>
      <w:tr w:rsidR="00520F31" w14:paraId="6FEA21F2" w14:textId="77777777" w:rsidTr="001444D0">
        <w:trPr>
          <w:trHeight w:val="280"/>
          <w:jc w:val="center"/>
        </w:trPr>
        <w:tc>
          <w:tcPr>
            <w:tcW w:w="839" w:type="dxa"/>
            <w:vMerge/>
          </w:tcPr>
          <w:p w14:paraId="23B4DF93" w14:textId="77777777" w:rsidR="00520F31" w:rsidRDefault="00520F31" w:rsidP="00520F31">
            <w:pPr>
              <w:jc w:val="center"/>
              <w:rPr>
                <w:b/>
                <w:bCs/>
                <w:color w:val="000000"/>
                <w:sz w:val="28"/>
                <w:szCs w:val="28"/>
              </w:rPr>
            </w:pPr>
          </w:p>
        </w:tc>
        <w:tc>
          <w:tcPr>
            <w:tcW w:w="716" w:type="dxa"/>
            <w:noWrap/>
            <w:vAlign w:val="bottom"/>
            <w:hideMark/>
          </w:tcPr>
          <w:p w14:paraId="22A45BE2" w14:textId="6D63AB70" w:rsidR="00520F31" w:rsidRDefault="00520F31" w:rsidP="00520F31">
            <w:pPr>
              <w:jc w:val="center"/>
              <w:rPr>
                <w:b/>
                <w:bCs/>
                <w:color w:val="000000"/>
                <w:sz w:val="28"/>
                <w:szCs w:val="28"/>
              </w:rPr>
            </w:pPr>
            <w:r>
              <w:rPr>
                <w:b/>
                <w:bCs/>
                <w:color w:val="000000"/>
                <w:sz w:val="28"/>
                <w:szCs w:val="28"/>
              </w:rPr>
              <w:t>2</w:t>
            </w:r>
          </w:p>
        </w:tc>
        <w:tc>
          <w:tcPr>
            <w:tcW w:w="1239" w:type="dxa"/>
            <w:tcBorders>
              <w:top w:val="nil"/>
              <w:left w:val="single" w:sz="4" w:space="0" w:color="auto"/>
              <w:bottom w:val="single" w:sz="4" w:space="0" w:color="auto"/>
              <w:right w:val="single" w:sz="4" w:space="0" w:color="auto"/>
            </w:tcBorders>
            <w:noWrap/>
            <w:vAlign w:val="bottom"/>
            <w:hideMark/>
          </w:tcPr>
          <w:p w14:paraId="1665C020" w14:textId="44D78020" w:rsidR="00520F31" w:rsidRDefault="00520F31" w:rsidP="00520F31">
            <w:pPr>
              <w:jc w:val="center"/>
              <w:rPr>
                <w:color w:val="000000"/>
                <w:sz w:val="28"/>
                <w:szCs w:val="28"/>
              </w:rPr>
            </w:pPr>
            <w:r>
              <w:rPr>
                <w:b/>
                <w:bCs/>
                <w:color w:val="000000"/>
                <w:sz w:val="28"/>
                <w:szCs w:val="28"/>
              </w:rPr>
              <w:t>4</w:t>
            </w:r>
          </w:p>
        </w:tc>
        <w:tc>
          <w:tcPr>
            <w:tcW w:w="1328" w:type="dxa"/>
            <w:tcBorders>
              <w:top w:val="nil"/>
              <w:left w:val="nil"/>
              <w:bottom w:val="single" w:sz="4" w:space="0" w:color="auto"/>
              <w:right w:val="single" w:sz="4" w:space="0" w:color="auto"/>
            </w:tcBorders>
            <w:noWrap/>
            <w:vAlign w:val="bottom"/>
            <w:hideMark/>
          </w:tcPr>
          <w:p w14:paraId="588848FD" w14:textId="379C022D" w:rsidR="00520F31" w:rsidRDefault="00520F31" w:rsidP="00520F31">
            <w:pPr>
              <w:jc w:val="center"/>
              <w:rPr>
                <w:color w:val="000000"/>
                <w:sz w:val="28"/>
                <w:szCs w:val="28"/>
              </w:rPr>
            </w:pPr>
            <w:r>
              <w:rPr>
                <w:b/>
                <w:bCs/>
                <w:color w:val="000000"/>
                <w:sz w:val="28"/>
                <w:szCs w:val="28"/>
              </w:rPr>
              <w:t>3</w:t>
            </w:r>
          </w:p>
        </w:tc>
        <w:tc>
          <w:tcPr>
            <w:tcW w:w="1328" w:type="dxa"/>
            <w:tcBorders>
              <w:top w:val="nil"/>
              <w:left w:val="nil"/>
              <w:bottom w:val="single" w:sz="4" w:space="0" w:color="auto"/>
              <w:right w:val="single" w:sz="4" w:space="0" w:color="auto"/>
            </w:tcBorders>
            <w:noWrap/>
            <w:vAlign w:val="bottom"/>
            <w:hideMark/>
          </w:tcPr>
          <w:p w14:paraId="7F65090B" w14:textId="2E6390FE" w:rsidR="00520F31" w:rsidRDefault="00520F31" w:rsidP="00520F31">
            <w:pPr>
              <w:jc w:val="center"/>
              <w:rPr>
                <w:color w:val="000000"/>
                <w:sz w:val="28"/>
                <w:szCs w:val="28"/>
              </w:rPr>
            </w:pPr>
            <w:r>
              <w:rPr>
                <w:b/>
                <w:bCs/>
                <w:color w:val="000000"/>
                <w:sz w:val="28"/>
                <w:szCs w:val="28"/>
              </w:rPr>
              <w:t>4</w:t>
            </w:r>
          </w:p>
        </w:tc>
        <w:tc>
          <w:tcPr>
            <w:tcW w:w="1330" w:type="dxa"/>
            <w:tcBorders>
              <w:top w:val="nil"/>
              <w:left w:val="nil"/>
              <w:bottom w:val="single" w:sz="4" w:space="0" w:color="auto"/>
              <w:right w:val="single" w:sz="4" w:space="0" w:color="auto"/>
            </w:tcBorders>
            <w:noWrap/>
            <w:vAlign w:val="bottom"/>
            <w:hideMark/>
          </w:tcPr>
          <w:p w14:paraId="6218E3DB" w14:textId="643EF074" w:rsidR="00520F31" w:rsidRDefault="00520F31" w:rsidP="00520F31">
            <w:pPr>
              <w:jc w:val="center"/>
              <w:rPr>
                <w:color w:val="000000"/>
                <w:sz w:val="28"/>
                <w:szCs w:val="28"/>
              </w:rPr>
            </w:pPr>
            <w:r>
              <w:rPr>
                <w:b/>
                <w:bCs/>
                <w:color w:val="000000"/>
                <w:sz w:val="28"/>
                <w:szCs w:val="28"/>
              </w:rPr>
              <w:t>4</w:t>
            </w:r>
          </w:p>
        </w:tc>
      </w:tr>
      <w:tr w:rsidR="00520F31" w14:paraId="1A27A327" w14:textId="77777777" w:rsidTr="001444D0">
        <w:trPr>
          <w:trHeight w:val="280"/>
          <w:jc w:val="center"/>
        </w:trPr>
        <w:tc>
          <w:tcPr>
            <w:tcW w:w="839" w:type="dxa"/>
            <w:vMerge/>
          </w:tcPr>
          <w:p w14:paraId="14A60907" w14:textId="77777777" w:rsidR="00520F31" w:rsidRDefault="00520F31" w:rsidP="00520F31">
            <w:pPr>
              <w:jc w:val="center"/>
              <w:rPr>
                <w:b/>
                <w:bCs/>
                <w:color w:val="000000"/>
                <w:sz w:val="28"/>
                <w:szCs w:val="28"/>
              </w:rPr>
            </w:pPr>
          </w:p>
        </w:tc>
        <w:tc>
          <w:tcPr>
            <w:tcW w:w="716" w:type="dxa"/>
            <w:noWrap/>
            <w:vAlign w:val="bottom"/>
            <w:hideMark/>
          </w:tcPr>
          <w:p w14:paraId="04253582" w14:textId="6CF1D5DA" w:rsidR="00520F31" w:rsidRDefault="00520F31" w:rsidP="00520F31">
            <w:pPr>
              <w:jc w:val="center"/>
              <w:rPr>
                <w:b/>
                <w:bCs/>
                <w:color w:val="000000"/>
                <w:sz w:val="28"/>
                <w:szCs w:val="28"/>
              </w:rPr>
            </w:pPr>
            <w:r>
              <w:rPr>
                <w:b/>
                <w:bCs/>
                <w:color w:val="000000"/>
                <w:sz w:val="28"/>
                <w:szCs w:val="28"/>
              </w:rPr>
              <w:t>3</w:t>
            </w:r>
          </w:p>
        </w:tc>
        <w:tc>
          <w:tcPr>
            <w:tcW w:w="1239" w:type="dxa"/>
            <w:tcBorders>
              <w:top w:val="nil"/>
              <w:left w:val="single" w:sz="4" w:space="0" w:color="auto"/>
              <w:bottom w:val="single" w:sz="4" w:space="0" w:color="auto"/>
              <w:right w:val="single" w:sz="4" w:space="0" w:color="auto"/>
            </w:tcBorders>
            <w:noWrap/>
            <w:vAlign w:val="bottom"/>
            <w:hideMark/>
          </w:tcPr>
          <w:p w14:paraId="2282619E" w14:textId="30C37440" w:rsidR="00520F31" w:rsidRDefault="00520F31" w:rsidP="00520F31">
            <w:pPr>
              <w:jc w:val="center"/>
              <w:rPr>
                <w:color w:val="000000"/>
                <w:sz w:val="28"/>
                <w:szCs w:val="28"/>
              </w:rPr>
            </w:pPr>
            <w:r>
              <w:rPr>
                <w:b/>
                <w:bCs/>
                <w:color w:val="000000"/>
                <w:sz w:val="28"/>
                <w:szCs w:val="28"/>
              </w:rPr>
              <w:t>4</w:t>
            </w:r>
          </w:p>
        </w:tc>
        <w:tc>
          <w:tcPr>
            <w:tcW w:w="1328" w:type="dxa"/>
            <w:tcBorders>
              <w:top w:val="nil"/>
              <w:left w:val="nil"/>
              <w:bottom w:val="single" w:sz="4" w:space="0" w:color="auto"/>
              <w:right w:val="single" w:sz="4" w:space="0" w:color="auto"/>
            </w:tcBorders>
            <w:noWrap/>
            <w:vAlign w:val="bottom"/>
            <w:hideMark/>
          </w:tcPr>
          <w:p w14:paraId="7EE7B65F" w14:textId="677977A6" w:rsidR="00520F31" w:rsidRDefault="00520F31" w:rsidP="00520F31">
            <w:pPr>
              <w:jc w:val="center"/>
              <w:rPr>
                <w:color w:val="000000"/>
                <w:sz w:val="28"/>
                <w:szCs w:val="28"/>
              </w:rPr>
            </w:pPr>
            <w:r>
              <w:rPr>
                <w:b/>
                <w:bCs/>
                <w:color w:val="000000"/>
                <w:sz w:val="28"/>
                <w:szCs w:val="28"/>
              </w:rPr>
              <w:t>4</w:t>
            </w:r>
          </w:p>
        </w:tc>
        <w:tc>
          <w:tcPr>
            <w:tcW w:w="1328" w:type="dxa"/>
            <w:tcBorders>
              <w:top w:val="nil"/>
              <w:left w:val="nil"/>
              <w:bottom w:val="single" w:sz="4" w:space="0" w:color="auto"/>
              <w:right w:val="single" w:sz="4" w:space="0" w:color="auto"/>
            </w:tcBorders>
            <w:noWrap/>
            <w:vAlign w:val="bottom"/>
            <w:hideMark/>
          </w:tcPr>
          <w:p w14:paraId="1A4C61C3" w14:textId="483CFFDA" w:rsidR="00520F31" w:rsidRDefault="00520F31" w:rsidP="00520F31">
            <w:pPr>
              <w:jc w:val="center"/>
              <w:rPr>
                <w:color w:val="000000"/>
                <w:sz w:val="28"/>
                <w:szCs w:val="28"/>
              </w:rPr>
            </w:pPr>
            <w:r>
              <w:rPr>
                <w:b/>
                <w:bCs/>
                <w:color w:val="000000"/>
                <w:sz w:val="28"/>
                <w:szCs w:val="28"/>
              </w:rPr>
              <w:t>3</w:t>
            </w:r>
          </w:p>
        </w:tc>
        <w:tc>
          <w:tcPr>
            <w:tcW w:w="1330" w:type="dxa"/>
            <w:tcBorders>
              <w:top w:val="nil"/>
              <w:left w:val="nil"/>
              <w:bottom w:val="single" w:sz="4" w:space="0" w:color="auto"/>
              <w:right w:val="single" w:sz="4" w:space="0" w:color="auto"/>
            </w:tcBorders>
            <w:noWrap/>
            <w:vAlign w:val="bottom"/>
            <w:hideMark/>
          </w:tcPr>
          <w:p w14:paraId="7F4F2411" w14:textId="3CA23CC5" w:rsidR="00520F31" w:rsidRDefault="00520F31" w:rsidP="00520F31">
            <w:pPr>
              <w:jc w:val="center"/>
              <w:rPr>
                <w:color w:val="000000"/>
                <w:sz w:val="28"/>
                <w:szCs w:val="28"/>
              </w:rPr>
            </w:pPr>
            <w:r>
              <w:rPr>
                <w:b/>
                <w:bCs/>
                <w:color w:val="000000"/>
                <w:sz w:val="28"/>
                <w:szCs w:val="28"/>
              </w:rPr>
              <w:t>5</w:t>
            </w:r>
          </w:p>
        </w:tc>
      </w:tr>
      <w:tr w:rsidR="00520F31" w14:paraId="5AFDE7D6" w14:textId="77777777" w:rsidTr="001444D0">
        <w:trPr>
          <w:trHeight w:val="280"/>
          <w:jc w:val="center"/>
        </w:trPr>
        <w:tc>
          <w:tcPr>
            <w:tcW w:w="839" w:type="dxa"/>
            <w:vMerge/>
          </w:tcPr>
          <w:p w14:paraId="7F1AB99E" w14:textId="77777777" w:rsidR="00520F31" w:rsidRDefault="00520F31" w:rsidP="00520F31">
            <w:pPr>
              <w:jc w:val="center"/>
              <w:rPr>
                <w:b/>
                <w:bCs/>
                <w:color w:val="000000"/>
                <w:sz w:val="28"/>
                <w:szCs w:val="28"/>
              </w:rPr>
            </w:pPr>
          </w:p>
        </w:tc>
        <w:tc>
          <w:tcPr>
            <w:tcW w:w="716" w:type="dxa"/>
            <w:noWrap/>
            <w:vAlign w:val="bottom"/>
            <w:hideMark/>
          </w:tcPr>
          <w:p w14:paraId="7DAAD61F" w14:textId="40B51CB2" w:rsidR="00520F31" w:rsidRDefault="00520F31" w:rsidP="00520F31">
            <w:pPr>
              <w:jc w:val="center"/>
              <w:rPr>
                <w:b/>
                <w:bCs/>
                <w:color w:val="000000"/>
                <w:sz w:val="28"/>
                <w:szCs w:val="28"/>
              </w:rPr>
            </w:pPr>
            <w:r>
              <w:rPr>
                <w:b/>
                <w:bCs/>
                <w:color w:val="000000"/>
                <w:sz w:val="28"/>
                <w:szCs w:val="28"/>
              </w:rPr>
              <w:t>4</w:t>
            </w:r>
          </w:p>
        </w:tc>
        <w:tc>
          <w:tcPr>
            <w:tcW w:w="1239" w:type="dxa"/>
            <w:tcBorders>
              <w:top w:val="nil"/>
              <w:left w:val="single" w:sz="4" w:space="0" w:color="auto"/>
              <w:bottom w:val="single" w:sz="4" w:space="0" w:color="auto"/>
              <w:right w:val="single" w:sz="4" w:space="0" w:color="auto"/>
            </w:tcBorders>
            <w:noWrap/>
            <w:vAlign w:val="bottom"/>
            <w:hideMark/>
          </w:tcPr>
          <w:p w14:paraId="1DE563FE" w14:textId="6A283C5D" w:rsidR="00520F31" w:rsidRDefault="00520F31" w:rsidP="00520F31">
            <w:pPr>
              <w:jc w:val="center"/>
              <w:rPr>
                <w:color w:val="000000"/>
                <w:sz w:val="28"/>
                <w:szCs w:val="28"/>
              </w:rPr>
            </w:pPr>
            <w:r>
              <w:rPr>
                <w:b/>
                <w:bCs/>
                <w:color w:val="000000"/>
                <w:sz w:val="28"/>
                <w:szCs w:val="28"/>
              </w:rPr>
              <w:t>3</w:t>
            </w:r>
          </w:p>
        </w:tc>
        <w:tc>
          <w:tcPr>
            <w:tcW w:w="1328" w:type="dxa"/>
            <w:tcBorders>
              <w:top w:val="nil"/>
              <w:left w:val="nil"/>
              <w:bottom w:val="single" w:sz="4" w:space="0" w:color="auto"/>
              <w:right w:val="single" w:sz="4" w:space="0" w:color="auto"/>
            </w:tcBorders>
            <w:noWrap/>
            <w:vAlign w:val="bottom"/>
            <w:hideMark/>
          </w:tcPr>
          <w:p w14:paraId="0439BD27" w14:textId="4319C473" w:rsidR="00520F31" w:rsidRDefault="00520F31" w:rsidP="00520F31">
            <w:pPr>
              <w:jc w:val="center"/>
              <w:rPr>
                <w:color w:val="000000"/>
                <w:sz w:val="28"/>
                <w:szCs w:val="28"/>
              </w:rPr>
            </w:pPr>
            <w:r>
              <w:rPr>
                <w:b/>
                <w:bCs/>
                <w:color w:val="000000"/>
                <w:sz w:val="28"/>
                <w:szCs w:val="28"/>
              </w:rPr>
              <w:t>5</w:t>
            </w:r>
          </w:p>
        </w:tc>
        <w:tc>
          <w:tcPr>
            <w:tcW w:w="1328" w:type="dxa"/>
            <w:tcBorders>
              <w:top w:val="nil"/>
              <w:left w:val="nil"/>
              <w:bottom w:val="single" w:sz="4" w:space="0" w:color="auto"/>
              <w:right w:val="single" w:sz="4" w:space="0" w:color="auto"/>
            </w:tcBorders>
            <w:noWrap/>
            <w:vAlign w:val="bottom"/>
            <w:hideMark/>
          </w:tcPr>
          <w:p w14:paraId="361A2549" w14:textId="5A16E6FD" w:rsidR="00520F31" w:rsidRDefault="00520F31" w:rsidP="00520F31">
            <w:pPr>
              <w:jc w:val="center"/>
              <w:rPr>
                <w:color w:val="000000"/>
                <w:sz w:val="28"/>
                <w:szCs w:val="28"/>
              </w:rPr>
            </w:pPr>
            <w:r>
              <w:rPr>
                <w:b/>
                <w:bCs/>
                <w:color w:val="000000"/>
                <w:sz w:val="28"/>
                <w:szCs w:val="28"/>
              </w:rPr>
              <w:t>5</w:t>
            </w:r>
          </w:p>
        </w:tc>
        <w:tc>
          <w:tcPr>
            <w:tcW w:w="1330" w:type="dxa"/>
            <w:tcBorders>
              <w:top w:val="nil"/>
              <w:left w:val="nil"/>
              <w:bottom w:val="single" w:sz="4" w:space="0" w:color="auto"/>
              <w:right w:val="single" w:sz="4" w:space="0" w:color="auto"/>
            </w:tcBorders>
            <w:noWrap/>
            <w:vAlign w:val="bottom"/>
            <w:hideMark/>
          </w:tcPr>
          <w:p w14:paraId="24152A21" w14:textId="434984F0" w:rsidR="00520F31" w:rsidRDefault="00520F31" w:rsidP="00520F31">
            <w:pPr>
              <w:jc w:val="center"/>
              <w:rPr>
                <w:color w:val="000000"/>
                <w:sz w:val="28"/>
                <w:szCs w:val="28"/>
              </w:rPr>
            </w:pPr>
            <w:r>
              <w:rPr>
                <w:b/>
                <w:bCs/>
                <w:color w:val="000000"/>
                <w:sz w:val="28"/>
                <w:szCs w:val="28"/>
              </w:rPr>
              <w:t>3</w:t>
            </w:r>
          </w:p>
        </w:tc>
      </w:tr>
    </w:tbl>
    <w:p w14:paraId="0214083E" w14:textId="77777777" w:rsidR="00E01EF5" w:rsidRDefault="00E01EF5" w:rsidP="00F83031">
      <w:pPr>
        <w:tabs>
          <w:tab w:val="left" w:pos="284"/>
        </w:tabs>
        <w:spacing w:before="60"/>
        <w:jc w:val="both"/>
        <w:rPr>
          <w:b/>
          <w:i/>
          <w:szCs w:val="26"/>
        </w:rPr>
      </w:pPr>
    </w:p>
    <w:p w14:paraId="6F3D8F00" w14:textId="77777777" w:rsidR="00E01EF5" w:rsidRDefault="00E01EF5" w:rsidP="00F83031">
      <w:pPr>
        <w:tabs>
          <w:tab w:val="left" w:pos="284"/>
        </w:tabs>
        <w:spacing w:before="60"/>
        <w:jc w:val="both"/>
        <w:rPr>
          <w:b/>
          <w:i/>
          <w:szCs w:val="26"/>
        </w:rPr>
      </w:pPr>
    </w:p>
    <w:p w14:paraId="55F58EBD" w14:textId="77777777" w:rsidR="00E01EF5" w:rsidRDefault="00E01EF5" w:rsidP="00F83031">
      <w:pPr>
        <w:tabs>
          <w:tab w:val="left" w:pos="284"/>
        </w:tabs>
        <w:spacing w:before="60"/>
        <w:jc w:val="both"/>
        <w:rPr>
          <w:b/>
          <w:i/>
          <w:szCs w:val="26"/>
        </w:rPr>
      </w:pPr>
    </w:p>
    <w:p w14:paraId="522DB86B" w14:textId="77777777" w:rsidR="00E01EF5" w:rsidRDefault="00E01EF5" w:rsidP="00F83031">
      <w:pPr>
        <w:tabs>
          <w:tab w:val="left" w:pos="284"/>
        </w:tabs>
        <w:spacing w:before="60"/>
        <w:jc w:val="both"/>
        <w:rPr>
          <w:b/>
          <w:i/>
          <w:szCs w:val="26"/>
        </w:rPr>
      </w:pPr>
    </w:p>
    <w:p w14:paraId="168EE023" w14:textId="77777777" w:rsidR="00E01EF5" w:rsidRPr="00E01EF5" w:rsidRDefault="00E01EF5" w:rsidP="00F83031">
      <w:pPr>
        <w:tabs>
          <w:tab w:val="left" w:pos="284"/>
        </w:tabs>
        <w:spacing w:before="60"/>
        <w:jc w:val="both"/>
        <w:rPr>
          <w:b/>
          <w:i/>
          <w:sz w:val="28"/>
          <w:szCs w:val="28"/>
        </w:rPr>
      </w:pPr>
    </w:p>
    <w:p w14:paraId="21C62210" w14:textId="04152800" w:rsidR="00DE42EE" w:rsidRPr="00E01EF5" w:rsidRDefault="002B1189" w:rsidP="00F83031">
      <w:pPr>
        <w:tabs>
          <w:tab w:val="left" w:pos="284"/>
        </w:tabs>
        <w:spacing w:before="60"/>
        <w:jc w:val="both"/>
        <w:rPr>
          <w:b/>
          <w:iCs/>
          <w:sz w:val="28"/>
          <w:szCs w:val="28"/>
        </w:rPr>
      </w:pPr>
      <w:r>
        <w:rPr>
          <w:b/>
          <w:iCs/>
          <w:sz w:val="28"/>
          <w:szCs w:val="28"/>
        </w:rPr>
        <w:lastRenderedPageBreak/>
        <w:t>Đ</w:t>
      </w:r>
      <w:r w:rsidR="00DE42EE" w:rsidRPr="00E01EF5">
        <w:rPr>
          <w:b/>
          <w:iCs/>
          <w:sz w:val="28"/>
          <w:szCs w:val="28"/>
        </w:rPr>
        <w:t>áp án</w:t>
      </w:r>
      <w:r>
        <w:rPr>
          <w:b/>
          <w:iCs/>
          <w:sz w:val="28"/>
          <w:szCs w:val="28"/>
        </w:rPr>
        <w:t xml:space="preserve"> </w:t>
      </w:r>
      <w:r w:rsidR="00DE42EE" w:rsidRPr="00E01EF5">
        <w:rPr>
          <w:b/>
          <w:iCs/>
          <w:sz w:val="28"/>
          <w:szCs w:val="28"/>
        </w:rPr>
        <w:t>tự luận:</w:t>
      </w:r>
      <w:r w:rsidR="003A5DD7" w:rsidRPr="00E01EF5">
        <w:rPr>
          <w:b/>
          <w:iCs/>
          <w:sz w:val="28"/>
          <w:szCs w:val="28"/>
        </w:rPr>
        <w:t xml:space="preserve"> </w:t>
      </w:r>
      <w:r>
        <w:rPr>
          <w:b/>
          <w:iCs/>
          <w:sz w:val="28"/>
          <w:szCs w:val="28"/>
        </w:rPr>
        <w:t xml:space="preserve">(3 điểm) </w:t>
      </w:r>
      <w:r w:rsidR="003A5DD7" w:rsidRPr="00E01EF5">
        <w:rPr>
          <w:b/>
          <w:iCs/>
          <w:sz w:val="28"/>
          <w:szCs w:val="28"/>
        </w:rPr>
        <w:t>Phần IV</w:t>
      </w:r>
    </w:p>
    <w:p w14:paraId="020BA216" w14:textId="77777777" w:rsidR="00DE42EE" w:rsidRPr="00EC163D" w:rsidRDefault="00DE42EE" w:rsidP="00F83031">
      <w:pPr>
        <w:tabs>
          <w:tab w:val="left" w:pos="284"/>
        </w:tabs>
        <w:spacing w:before="60"/>
        <w:jc w:val="both"/>
        <w:rPr>
          <w:b/>
          <w:iCs/>
          <w:szCs w:val="26"/>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105"/>
        <w:gridCol w:w="791"/>
      </w:tblGrid>
      <w:tr w:rsidR="001934AA" w14:paraId="556F03AB" w14:textId="77777777" w:rsidTr="00520F31">
        <w:trPr>
          <w:trHeight w:val="244"/>
          <w:jc w:val="center"/>
        </w:trPr>
        <w:tc>
          <w:tcPr>
            <w:tcW w:w="1242" w:type="dxa"/>
          </w:tcPr>
          <w:p w14:paraId="39B01C69" w14:textId="0548D1AD" w:rsidR="00DE42EE" w:rsidRDefault="00DE42EE">
            <w:pPr>
              <w:jc w:val="center"/>
              <w:rPr>
                <w:b/>
                <w:sz w:val="26"/>
                <w:szCs w:val="26"/>
              </w:rPr>
            </w:pPr>
            <w:r>
              <w:rPr>
                <w:b/>
                <w:sz w:val="26"/>
                <w:szCs w:val="26"/>
              </w:rPr>
              <w:t xml:space="preserve">Câu </w:t>
            </w:r>
          </w:p>
        </w:tc>
        <w:tc>
          <w:tcPr>
            <w:tcW w:w="8105" w:type="dxa"/>
          </w:tcPr>
          <w:p w14:paraId="343EBF4A" w14:textId="77777777" w:rsidR="00DE42EE" w:rsidRDefault="00DE42EE">
            <w:pPr>
              <w:jc w:val="center"/>
              <w:rPr>
                <w:b/>
                <w:sz w:val="26"/>
                <w:szCs w:val="26"/>
              </w:rPr>
            </w:pPr>
            <w:r>
              <w:rPr>
                <w:b/>
                <w:sz w:val="26"/>
                <w:szCs w:val="26"/>
              </w:rPr>
              <w:t>Đáp án</w:t>
            </w:r>
          </w:p>
        </w:tc>
        <w:tc>
          <w:tcPr>
            <w:tcW w:w="791" w:type="dxa"/>
          </w:tcPr>
          <w:p w14:paraId="663D36DF" w14:textId="77777777" w:rsidR="00DE42EE" w:rsidRDefault="00DE42EE">
            <w:pPr>
              <w:jc w:val="center"/>
              <w:rPr>
                <w:b/>
                <w:sz w:val="26"/>
                <w:szCs w:val="26"/>
              </w:rPr>
            </w:pPr>
            <w:r>
              <w:rPr>
                <w:b/>
                <w:sz w:val="26"/>
                <w:szCs w:val="26"/>
              </w:rPr>
              <w:t>Điểm</w:t>
            </w:r>
          </w:p>
        </w:tc>
      </w:tr>
      <w:tr w:rsidR="001934AA" w14:paraId="3D659A95" w14:textId="77777777" w:rsidTr="00520F31">
        <w:trPr>
          <w:trHeight w:val="831"/>
          <w:jc w:val="center"/>
        </w:trPr>
        <w:tc>
          <w:tcPr>
            <w:tcW w:w="1242" w:type="dxa"/>
          </w:tcPr>
          <w:p w14:paraId="1EEC9E3A" w14:textId="7F76912A" w:rsidR="00DE42EE" w:rsidRDefault="00DE42EE">
            <w:pPr>
              <w:jc w:val="center"/>
              <w:rPr>
                <w:b/>
                <w:bCs/>
                <w:sz w:val="26"/>
                <w:szCs w:val="26"/>
              </w:rPr>
            </w:pPr>
            <w:r>
              <w:rPr>
                <w:b/>
                <w:bCs/>
                <w:sz w:val="26"/>
                <w:szCs w:val="26"/>
              </w:rPr>
              <w:t>Câu 1</w:t>
            </w:r>
          </w:p>
          <w:p w14:paraId="767EC825" w14:textId="623C44AB" w:rsidR="00DE42EE" w:rsidRDefault="00DE42EE">
            <w:pPr>
              <w:jc w:val="center"/>
              <w:rPr>
                <w:b/>
                <w:bCs/>
                <w:sz w:val="26"/>
                <w:szCs w:val="26"/>
              </w:rPr>
            </w:pPr>
            <w:r>
              <w:rPr>
                <w:b/>
                <w:bCs/>
                <w:sz w:val="26"/>
                <w:szCs w:val="26"/>
              </w:rPr>
              <w:t>(1 điểm)</w:t>
            </w:r>
          </w:p>
        </w:tc>
        <w:tc>
          <w:tcPr>
            <w:tcW w:w="8105" w:type="dxa"/>
          </w:tcPr>
          <w:p w14:paraId="55E95CAC" w14:textId="77777777" w:rsidR="00520F31" w:rsidRPr="00CD309B" w:rsidRDefault="00520F31" w:rsidP="00520F31">
            <w:pPr>
              <w:pStyle w:val="NormalWeb"/>
              <w:shd w:val="clear" w:color="auto" w:fill="FFFFFF"/>
              <w:spacing w:before="0" w:beforeAutospacing="0" w:after="0" w:afterAutospacing="0"/>
              <w:jc w:val="both"/>
              <w:rPr>
                <w:lang w:val="vi-VN"/>
              </w:rPr>
            </w:pPr>
            <w:r w:rsidRPr="00CD309B">
              <w:rPr>
                <w:lang w:val="vi-VN"/>
              </w:rPr>
              <w:t>- Cung phản xạ gồm 5 bộ phận:</w:t>
            </w:r>
          </w:p>
          <w:p w14:paraId="7495245F" w14:textId="767DD50F" w:rsidR="00520F31" w:rsidRPr="00CD309B" w:rsidRDefault="00520F31" w:rsidP="00520F31">
            <w:pPr>
              <w:shd w:val="clear" w:color="auto" w:fill="FFFFFF"/>
              <w:ind w:firstLine="360"/>
              <w:jc w:val="both"/>
              <w:rPr>
                <w:lang w:val="vi-VN"/>
              </w:rPr>
            </w:pPr>
            <w:r w:rsidRPr="00CD309B">
              <w:rPr>
                <w:lang w:val="vi-VN"/>
              </w:rPr>
              <w:t>+ Bộ phận tiếp nhận kích thích</w:t>
            </w:r>
          </w:p>
          <w:p w14:paraId="18A15450" w14:textId="5463938A" w:rsidR="00520F31" w:rsidRPr="00CD309B" w:rsidRDefault="00520F31" w:rsidP="00520F31">
            <w:pPr>
              <w:shd w:val="clear" w:color="auto" w:fill="FFFFFF"/>
              <w:ind w:firstLine="360"/>
              <w:jc w:val="both"/>
              <w:rPr>
                <w:lang w:val="vi-VN"/>
              </w:rPr>
            </w:pPr>
            <w:r w:rsidRPr="00CD309B">
              <w:rPr>
                <w:lang w:val="vi-VN"/>
              </w:rPr>
              <w:t>+ Đường dẫn truyền hướng tâm</w:t>
            </w:r>
          </w:p>
          <w:p w14:paraId="002C4806" w14:textId="0B1FEEFA" w:rsidR="00520F31" w:rsidRPr="00CD309B" w:rsidRDefault="00520F31" w:rsidP="00520F31">
            <w:pPr>
              <w:shd w:val="clear" w:color="auto" w:fill="FFFFFF"/>
              <w:ind w:firstLine="360"/>
              <w:jc w:val="both"/>
              <w:rPr>
                <w:lang w:val="vi-VN"/>
              </w:rPr>
            </w:pPr>
            <w:r w:rsidRPr="00CD309B">
              <w:rPr>
                <w:lang w:val="vi-VN"/>
              </w:rPr>
              <w:t>+ Bộ phận trung ương</w:t>
            </w:r>
          </w:p>
          <w:p w14:paraId="3DD3C22E" w14:textId="631F9821" w:rsidR="00520F31" w:rsidRPr="00CD309B" w:rsidRDefault="00520F31" w:rsidP="00520F31">
            <w:pPr>
              <w:shd w:val="clear" w:color="auto" w:fill="FFFFFF"/>
              <w:ind w:firstLine="360"/>
              <w:jc w:val="both"/>
              <w:rPr>
                <w:lang w:val="vi-VN"/>
              </w:rPr>
            </w:pPr>
            <w:r w:rsidRPr="00CD309B">
              <w:rPr>
                <w:lang w:val="vi-VN"/>
              </w:rPr>
              <w:t>+ Đường dẫn truyền li tâm</w:t>
            </w:r>
          </w:p>
          <w:p w14:paraId="422C96FC" w14:textId="3AFAEE96" w:rsidR="00520F31" w:rsidRPr="00320C86" w:rsidRDefault="00520F31" w:rsidP="00520F31">
            <w:pPr>
              <w:shd w:val="clear" w:color="auto" w:fill="FFFFFF"/>
              <w:ind w:firstLine="360"/>
              <w:jc w:val="both"/>
              <w:rPr>
                <w:lang w:val="vi-VN"/>
              </w:rPr>
            </w:pPr>
            <w:r w:rsidRPr="00CD309B">
              <w:rPr>
                <w:lang w:val="vi-VN"/>
              </w:rPr>
              <w:t>+Bộ phận đáp ứng</w:t>
            </w:r>
          </w:p>
          <w:p w14:paraId="214AC6D7" w14:textId="23BA6E77" w:rsidR="00DE42EE" w:rsidRPr="00520F31" w:rsidRDefault="00520F31" w:rsidP="00520F31">
            <w:pPr>
              <w:shd w:val="clear" w:color="auto" w:fill="FFFFFF"/>
              <w:ind w:firstLine="360"/>
              <w:jc w:val="both"/>
              <w:rPr>
                <w:sz w:val="26"/>
                <w:szCs w:val="26"/>
                <w:lang w:val="vi-VN"/>
              </w:rPr>
            </w:pPr>
            <w:r w:rsidRPr="00CD309B">
              <w:rPr>
                <w:lang w:val="vi-VN"/>
              </w:rPr>
              <w:t>- Bất kì một bộ phận nào của cung phản xạ bị tổn thương, phản xạ sẽ không thực hiện được bởi vì các bộ phận đều liên quan mật thiết với nhau và phải có sự hoạt động của bộ phận này thì bộ phận khác mới có thể tiếp nhận thông tin và xử lí.</w:t>
            </w:r>
          </w:p>
        </w:tc>
        <w:tc>
          <w:tcPr>
            <w:tcW w:w="791" w:type="dxa"/>
          </w:tcPr>
          <w:p w14:paraId="4CBAF5E7" w14:textId="43A90D86" w:rsidR="00DE42EE" w:rsidRDefault="00DE42EE">
            <w:pPr>
              <w:jc w:val="both"/>
              <w:rPr>
                <w:sz w:val="26"/>
                <w:szCs w:val="26"/>
              </w:rPr>
            </w:pPr>
            <w:r>
              <w:rPr>
                <w:sz w:val="26"/>
                <w:szCs w:val="26"/>
              </w:rPr>
              <w:t>0,</w:t>
            </w:r>
            <w:r w:rsidR="00E519D2">
              <w:rPr>
                <w:sz w:val="26"/>
                <w:szCs w:val="26"/>
              </w:rPr>
              <w:t>2</w:t>
            </w:r>
            <w:r>
              <w:rPr>
                <w:sz w:val="26"/>
                <w:szCs w:val="26"/>
              </w:rPr>
              <w:t>5</w:t>
            </w:r>
          </w:p>
          <w:p w14:paraId="2675D659" w14:textId="77777777" w:rsidR="002B1189" w:rsidRDefault="002B1189">
            <w:pPr>
              <w:jc w:val="both"/>
              <w:rPr>
                <w:sz w:val="26"/>
                <w:szCs w:val="26"/>
              </w:rPr>
            </w:pPr>
          </w:p>
          <w:p w14:paraId="44BCEEFE" w14:textId="77777777" w:rsidR="00DE42EE" w:rsidRDefault="00DE42EE">
            <w:pPr>
              <w:jc w:val="both"/>
              <w:rPr>
                <w:sz w:val="26"/>
                <w:szCs w:val="26"/>
              </w:rPr>
            </w:pPr>
            <w:r>
              <w:rPr>
                <w:sz w:val="26"/>
                <w:szCs w:val="26"/>
              </w:rPr>
              <w:t>0,</w:t>
            </w:r>
            <w:r w:rsidR="00E519D2">
              <w:rPr>
                <w:sz w:val="26"/>
                <w:szCs w:val="26"/>
              </w:rPr>
              <w:t>2</w:t>
            </w:r>
            <w:r>
              <w:rPr>
                <w:sz w:val="26"/>
                <w:szCs w:val="26"/>
              </w:rPr>
              <w:t>5</w:t>
            </w:r>
          </w:p>
          <w:p w14:paraId="48C62FED" w14:textId="77777777" w:rsidR="00520F31" w:rsidRDefault="00520F31" w:rsidP="00E519D2">
            <w:pPr>
              <w:jc w:val="both"/>
              <w:rPr>
                <w:sz w:val="26"/>
                <w:szCs w:val="26"/>
              </w:rPr>
            </w:pPr>
          </w:p>
          <w:p w14:paraId="54D444A3" w14:textId="58978B41" w:rsidR="00E519D2" w:rsidRDefault="00E519D2" w:rsidP="00E519D2">
            <w:pPr>
              <w:jc w:val="both"/>
              <w:rPr>
                <w:sz w:val="26"/>
                <w:szCs w:val="26"/>
              </w:rPr>
            </w:pPr>
            <w:r>
              <w:rPr>
                <w:sz w:val="26"/>
                <w:szCs w:val="26"/>
              </w:rPr>
              <w:t>0,25</w:t>
            </w:r>
          </w:p>
          <w:p w14:paraId="4EBA56CC" w14:textId="77777777" w:rsidR="00520F31" w:rsidRDefault="00520F31" w:rsidP="00E519D2">
            <w:pPr>
              <w:jc w:val="both"/>
              <w:rPr>
                <w:sz w:val="26"/>
                <w:szCs w:val="26"/>
              </w:rPr>
            </w:pPr>
          </w:p>
          <w:p w14:paraId="3108E5D3" w14:textId="65BAEA45" w:rsidR="00E519D2" w:rsidRDefault="00E519D2" w:rsidP="00E519D2">
            <w:pPr>
              <w:jc w:val="both"/>
              <w:rPr>
                <w:sz w:val="26"/>
                <w:szCs w:val="26"/>
              </w:rPr>
            </w:pPr>
            <w:r>
              <w:rPr>
                <w:sz w:val="26"/>
                <w:szCs w:val="26"/>
              </w:rPr>
              <w:t>0,25</w:t>
            </w:r>
          </w:p>
        </w:tc>
      </w:tr>
      <w:tr w:rsidR="001934AA" w14:paraId="4A70155E" w14:textId="77777777" w:rsidTr="00520F31">
        <w:trPr>
          <w:trHeight w:val="603"/>
          <w:jc w:val="center"/>
        </w:trPr>
        <w:tc>
          <w:tcPr>
            <w:tcW w:w="1242" w:type="dxa"/>
          </w:tcPr>
          <w:p w14:paraId="7DE82090" w14:textId="02ABFAF0" w:rsidR="00DE42EE" w:rsidRDefault="00DE42EE">
            <w:pPr>
              <w:jc w:val="center"/>
              <w:rPr>
                <w:b/>
                <w:bCs/>
                <w:sz w:val="26"/>
                <w:szCs w:val="26"/>
              </w:rPr>
            </w:pPr>
            <w:r>
              <w:rPr>
                <w:b/>
                <w:bCs/>
                <w:sz w:val="26"/>
                <w:szCs w:val="26"/>
              </w:rPr>
              <w:t>Câu 2</w:t>
            </w:r>
          </w:p>
          <w:p w14:paraId="7EE27FE5" w14:textId="77777777" w:rsidR="00DE42EE" w:rsidRDefault="00DE42EE">
            <w:pPr>
              <w:jc w:val="center"/>
              <w:rPr>
                <w:b/>
                <w:bCs/>
                <w:sz w:val="26"/>
                <w:szCs w:val="26"/>
              </w:rPr>
            </w:pPr>
            <w:r>
              <w:rPr>
                <w:b/>
                <w:bCs/>
                <w:sz w:val="26"/>
                <w:szCs w:val="26"/>
              </w:rPr>
              <w:t>(1 điểm)</w:t>
            </w:r>
          </w:p>
          <w:p w14:paraId="1BF08129" w14:textId="77777777" w:rsidR="00520F31" w:rsidRDefault="00520F31">
            <w:pPr>
              <w:jc w:val="center"/>
              <w:rPr>
                <w:b/>
                <w:bCs/>
                <w:sz w:val="26"/>
                <w:szCs w:val="26"/>
              </w:rPr>
            </w:pPr>
          </w:p>
          <w:p w14:paraId="7FE137F5" w14:textId="77777777" w:rsidR="00520F31" w:rsidRDefault="00520F31">
            <w:pPr>
              <w:jc w:val="center"/>
              <w:rPr>
                <w:b/>
                <w:bCs/>
                <w:sz w:val="26"/>
                <w:szCs w:val="26"/>
              </w:rPr>
            </w:pPr>
          </w:p>
          <w:p w14:paraId="146FA4FC" w14:textId="77777777" w:rsidR="00520F31" w:rsidRDefault="00520F31">
            <w:pPr>
              <w:jc w:val="center"/>
              <w:rPr>
                <w:b/>
                <w:bCs/>
                <w:sz w:val="26"/>
                <w:szCs w:val="26"/>
              </w:rPr>
            </w:pPr>
          </w:p>
          <w:p w14:paraId="50B9D4F8" w14:textId="77777777" w:rsidR="00520F31" w:rsidRDefault="00520F31">
            <w:pPr>
              <w:jc w:val="center"/>
              <w:rPr>
                <w:b/>
                <w:bCs/>
                <w:sz w:val="26"/>
                <w:szCs w:val="26"/>
              </w:rPr>
            </w:pPr>
          </w:p>
          <w:p w14:paraId="275337D8" w14:textId="77777777" w:rsidR="00520F31" w:rsidRDefault="00520F31">
            <w:pPr>
              <w:jc w:val="center"/>
              <w:rPr>
                <w:b/>
                <w:bCs/>
                <w:sz w:val="26"/>
                <w:szCs w:val="26"/>
              </w:rPr>
            </w:pPr>
          </w:p>
          <w:p w14:paraId="07600B0D" w14:textId="77777777" w:rsidR="00520F31" w:rsidRDefault="00520F31">
            <w:pPr>
              <w:jc w:val="center"/>
              <w:rPr>
                <w:b/>
                <w:bCs/>
                <w:sz w:val="26"/>
                <w:szCs w:val="26"/>
              </w:rPr>
            </w:pPr>
          </w:p>
          <w:p w14:paraId="036FE8C1" w14:textId="77777777" w:rsidR="00520F31" w:rsidRDefault="00520F31">
            <w:pPr>
              <w:jc w:val="center"/>
              <w:rPr>
                <w:b/>
                <w:bCs/>
                <w:sz w:val="26"/>
                <w:szCs w:val="26"/>
              </w:rPr>
            </w:pPr>
          </w:p>
          <w:p w14:paraId="11998B2B" w14:textId="77777777" w:rsidR="00520F31" w:rsidRDefault="00520F31">
            <w:pPr>
              <w:jc w:val="center"/>
              <w:rPr>
                <w:b/>
                <w:bCs/>
                <w:sz w:val="26"/>
                <w:szCs w:val="26"/>
              </w:rPr>
            </w:pPr>
          </w:p>
          <w:p w14:paraId="29293658" w14:textId="77777777" w:rsidR="00520F31" w:rsidRDefault="00520F31">
            <w:pPr>
              <w:jc w:val="center"/>
              <w:rPr>
                <w:b/>
                <w:bCs/>
                <w:sz w:val="26"/>
                <w:szCs w:val="26"/>
              </w:rPr>
            </w:pPr>
          </w:p>
          <w:p w14:paraId="4D363DBB" w14:textId="28C9D6A5" w:rsidR="00520F31" w:rsidRDefault="00520F31">
            <w:pPr>
              <w:jc w:val="center"/>
              <w:rPr>
                <w:b/>
                <w:bCs/>
                <w:sz w:val="26"/>
                <w:szCs w:val="26"/>
              </w:rPr>
            </w:pPr>
          </w:p>
        </w:tc>
        <w:tc>
          <w:tcPr>
            <w:tcW w:w="8105" w:type="dxa"/>
          </w:tcPr>
          <w:tbl>
            <w:tblPr>
              <w:tblW w:w="787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929"/>
              <w:gridCol w:w="3941"/>
            </w:tblGrid>
            <w:tr w:rsidR="00520F31" w:rsidRPr="00E63AA1" w14:paraId="049D8385" w14:textId="77777777" w:rsidTr="00520F31">
              <w:trPr>
                <w:trHeight w:val="310"/>
              </w:trPr>
              <w:tc>
                <w:tcPr>
                  <w:tcW w:w="39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CBCAF6F" w14:textId="77777777" w:rsidR="00520F31" w:rsidRPr="00E63AA1" w:rsidRDefault="00520F31" w:rsidP="00520F31">
                  <w:pPr>
                    <w:jc w:val="center"/>
                  </w:pPr>
                  <w:r w:rsidRPr="00CD309B">
                    <w:rPr>
                      <w:lang w:val="vi-VN"/>
                    </w:rPr>
                    <w:t> </w:t>
                  </w:r>
                  <w:r w:rsidRPr="00E63AA1">
                    <w:t>Tập tính bẩm sinh</w:t>
                  </w:r>
                </w:p>
              </w:tc>
              <w:tc>
                <w:tcPr>
                  <w:tcW w:w="39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DA3165B" w14:textId="77777777" w:rsidR="00520F31" w:rsidRPr="00E63AA1" w:rsidRDefault="00520F31" w:rsidP="00520F31">
                  <w:pPr>
                    <w:jc w:val="center"/>
                  </w:pPr>
                  <w:r w:rsidRPr="00E63AA1">
                    <w:t>Tập tính học được </w:t>
                  </w:r>
                </w:p>
              </w:tc>
            </w:tr>
            <w:tr w:rsidR="00520F31" w:rsidRPr="00E63AA1" w14:paraId="041E596A" w14:textId="77777777" w:rsidTr="00520F31">
              <w:trPr>
                <w:trHeight w:val="933"/>
              </w:trPr>
              <w:tc>
                <w:tcPr>
                  <w:tcW w:w="39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CB2C5B" w14:textId="77777777" w:rsidR="00520F31" w:rsidRPr="00E63AA1" w:rsidRDefault="00520F31" w:rsidP="00520F31">
                  <w:r w:rsidRPr="00E63AA1">
                    <w:t> Là tập tính sinh ra đã có, được di truyền từ bố mẹ và đặc trưng cho loài</w:t>
                  </w:r>
                </w:p>
              </w:tc>
              <w:tc>
                <w:tcPr>
                  <w:tcW w:w="39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716AE2" w14:textId="77777777" w:rsidR="00520F31" w:rsidRPr="00E63AA1" w:rsidRDefault="00520F31" w:rsidP="00520F31">
                  <w:r w:rsidRPr="00E63AA1">
                    <w:t>Là tập tính được hình thành trong quá trình sống của cá thể, thông qua học tập và rút kinh nghiệm, đặc trưng cho cá thể </w:t>
                  </w:r>
                </w:p>
              </w:tc>
            </w:tr>
            <w:tr w:rsidR="00520F31" w:rsidRPr="00E63AA1" w14:paraId="6D25A45B" w14:textId="77777777" w:rsidTr="00520F31">
              <w:trPr>
                <w:trHeight w:val="300"/>
              </w:trPr>
              <w:tc>
                <w:tcPr>
                  <w:tcW w:w="39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B58EDFC" w14:textId="77777777" w:rsidR="00520F31" w:rsidRPr="00E63AA1" w:rsidRDefault="00520F31" w:rsidP="00520F31">
                  <w:r w:rsidRPr="00E63AA1">
                    <w:t> Số lượng hạn chế</w:t>
                  </w:r>
                </w:p>
              </w:tc>
              <w:tc>
                <w:tcPr>
                  <w:tcW w:w="39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AE920C" w14:textId="77777777" w:rsidR="00520F31" w:rsidRPr="00E63AA1" w:rsidRDefault="00520F31" w:rsidP="00520F31">
                  <w:r w:rsidRPr="00E63AA1">
                    <w:t>Số lượng nhiều, không bị hạn chế </w:t>
                  </w:r>
                </w:p>
              </w:tc>
            </w:tr>
            <w:tr w:rsidR="00520F31" w:rsidRPr="00E63AA1" w14:paraId="7E81048E" w14:textId="77777777" w:rsidTr="00520F31">
              <w:trPr>
                <w:trHeight w:val="621"/>
              </w:trPr>
              <w:tc>
                <w:tcPr>
                  <w:tcW w:w="39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81F3AA2" w14:textId="77777777" w:rsidR="00520F31" w:rsidRPr="00E63AA1" w:rsidRDefault="00520F31" w:rsidP="00520F31">
                  <w:r w:rsidRPr="00E63AA1">
                    <w:t> Thường bền vững và không thay đổi</w:t>
                  </w:r>
                </w:p>
              </w:tc>
              <w:tc>
                <w:tcPr>
                  <w:tcW w:w="39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193131" w14:textId="77777777" w:rsidR="00520F31" w:rsidRPr="00E63AA1" w:rsidRDefault="00520F31" w:rsidP="00520F31">
                  <w:r w:rsidRPr="00E63AA1">
                    <w:t> Không bền vừng và có thể thay đổi nếu không được củng cố và rèn luyện</w:t>
                  </w:r>
                </w:p>
              </w:tc>
            </w:tr>
            <w:tr w:rsidR="00520F31" w:rsidRPr="00E63AA1" w14:paraId="2B5DF4B2" w14:textId="77777777" w:rsidTr="00520F31">
              <w:trPr>
                <w:trHeight w:val="320"/>
              </w:trPr>
              <w:tc>
                <w:tcPr>
                  <w:tcW w:w="39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698C109" w14:textId="77777777" w:rsidR="00520F31" w:rsidRPr="00E63AA1" w:rsidRDefault="00520F31" w:rsidP="00520F31">
                  <w:r w:rsidRPr="00E63AA1">
                    <w:t> Ví dụ: Tập tính bẩm sinh</w:t>
                  </w:r>
                </w:p>
              </w:tc>
              <w:tc>
                <w:tcPr>
                  <w:tcW w:w="394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323D14" w14:textId="77777777" w:rsidR="00520F31" w:rsidRPr="00E63AA1" w:rsidRDefault="00520F31" w:rsidP="00520F31">
                  <w:r w:rsidRPr="00E63AA1">
                    <w:t> Ví dụ: Tập tính học được</w:t>
                  </w:r>
                </w:p>
              </w:tc>
            </w:tr>
          </w:tbl>
          <w:p w14:paraId="6D2241F2" w14:textId="53D991D6" w:rsidR="00DE42EE" w:rsidRDefault="00DE42EE" w:rsidP="00520F31">
            <w:pPr>
              <w:spacing w:before="100" w:beforeAutospacing="1" w:after="100" w:afterAutospacing="1"/>
              <w:ind w:left="720"/>
              <w:rPr>
                <w:sz w:val="26"/>
                <w:szCs w:val="26"/>
              </w:rPr>
            </w:pPr>
          </w:p>
        </w:tc>
        <w:tc>
          <w:tcPr>
            <w:tcW w:w="791" w:type="dxa"/>
          </w:tcPr>
          <w:p w14:paraId="1CA28382" w14:textId="77777777" w:rsidR="00520F31" w:rsidRDefault="00520F31" w:rsidP="00E519D2">
            <w:pPr>
              <w:jc w:val="both"/>
              <w:rPr>
                <w:sz w:val="26"/>
                <w:szCs w:val="26"/>
              </w:rPr>
            </w:pPr>
          </w:p>
          <w:p w14:paraId="718BEA15" w14:textId="77777777" w:rsidR="00520F31" w:rsidRDefault="00520F31" w:rsidP="00E519D2">
            <w:pPr>
              <w:jc w:val="both"/>
              <w:rPr>
                <w:sz w:val="26"/>
                <w:szCs w:val="26"/>
              </w:rPr>
            </w:pPr>
          </w:p>
          <w:p w14:paraId="49EDB75E" w14:textId="2D169860" w:rsidR="00E519D2" w:rsidRDefault="00E519D2" w:rsidP="00E519D2">
            <w:pPr>
              <w:jc w:val="both"/>
              <w:rPr>
                <w:sz w:val="26"/>
                <w:szCs w:val="26"/>
              </w:rPr>
            </w:pPr>
            <w:r>
              <w:rPr>
                <w:sz w:val="26"/>
                <w:szCs w:val="26"/>
              </w:rPr>
              <w:t>0,5</w:t>
            </w:r>
          </w:p>
          <w:p w14:paraId="5E78444C" w14:textId="77777777" w:rsidR="00520F31" w:rsidRDefault="00520F31" w:rsidP="00E519D2">
            <w:pPr>
              <w:jc w:val="both"/>
              <w:rPr>
                <w:sz w:val="26"/>
                <w:szCs w:val="26"/>
              </w:rPr>
            </w:pPr>
          </w:p>
          <w:p w14:paraId="1D3CD57C" w14:textId="77777777" w:rsidR="00520F31" w:rsidRDefault="00520F31" w:rsidP="00E519D2">
            <w:pPr>
              <w:jc w:val="both"/>
              <w:rPr>
                <w:sz w:val="26"/>
                <w:szCs w:val="26"/>
              </w:rPr>
            </w:pPr>
          </w:p>
          <w:p w14:paraId="43A080A4" w14:textId="77777777" w:rsidR="00520F31" w:rsidRDefault="00520F31" w:rsidP="00E519D2">
            <w:pPr>
              <w:jc w:val="both"/>
              <w:rPr>
                <w:sz w:val="26"/>
                <w:szCs w:val="26"/>
              </w:rPr>
            </w:pPr>
          </w:p>
          <w:p w14:paraId="66A7A384" w14:textId="77777777" w:rsidR="00520F31" w:rsidRDefault="00520F31" w:rsidP="00E519D2">
            <w:pPr>
              <w:jc w:val="both"/>
              <w:rPr>
                <w:sz w:val="26"/>
                <w:szCs w:val="26"/>
              </w:rPr>
            </w:pPr>
          </w:p>
          <w:p w14:paraId="698AD21C" w14:textId="77777777" w:rsidR="007C09CB" w:rsidRDefault="007C09CB" w:rsidP="00E519D2">
            <w:pPr>
              <w:jc w:val="both"/>
              <w:rPr>
                <w:sz w:val="26"/>
                <w:szCs w:val="26"/>
              </w:rPr>
            </w:pPr>
          </w:p>
          <w:p w14:paraId="5F171891" w14:textId="0DAB6440" w:rsidR="00E519D2" w:rsidRDefault="007C09CB" w:rsidP="00E519D2">
            <w:pPr>
              <w:jc w:val="both"/>
              <w:rPr>
                <w:sz w:val="26"/>
                <w:szCs w:val="26"/>
              </w:rPr>
            </w:pPr>
            <w:r>
              <w:rPr>
                <w:sz w:val="26"/>
                <w:szCs w:val="26"/>
              </w:rPr>
              <w:t>0</w:t>
            </w:r>
            <w:r w:rsidR="00E519D2">
              <w:rPr>
                <w:sz w:val="26"/>
                <w:szCs w:val="26"/>
              </w:rPr>
              <w:t>,25</w:t>
            </w:r>
          </w:p>
          <w:p w14:paraId="4D11B9AB" w14:textId="77777777" w:rsidR="00520F31" w:rsidRDefault="00520F31" w:rsidP="00E519D2">
            <w:pPr>
              <w:jc w:val="both"/>
              <w:rPr>
                <w:sz w:val="26"/>
                <w:szCs w:val="26"/>
              </w:rPr>
            </w:pPr>
          </w:p>
          <w:p w14:paraId="34235491" w14:textId="56E05C83" w:rsidR="00DE42EE" w:rsidRDefault="00E519D2" w:rsidP="00E519D2">
            <w:pPr>
              <w:jc w:val="both"/>
              <w:rPr>
                <w:sz w:val="26"/>
                <w:szCs w:val="26"/>
              </w:rPr>
            </w:pPr>
            <w:r>
              <w:rPr>
                <w:sz w:val="26"/>
                <w:szCs w:val="26"/>
              </w:rPr>
              <w:t>0,25</w:t>
            </w:r>
          </w:p>
        </w:tc>
      </w:tr>
      <w:tr w:rsidR="001934AA" w14:paraId="7966131A" w14:textId="77777777" w:rsidTr="00520F31">
        <w:trPr>
          <w:trHeight w:val="1651"/>
          <w:jc w:val="center"/>
        </w:trPr>
        <w:tc>
          <w:tcPr>
            <w:tcW w:w="1242" w:type="dxa"/>
          </w:tcPr>
          <w:p w14:paraId="48F0970E" w14:textId="1AC67446" w:rsidR="00DE42EE" w:rsidRDefault="00DE42EE">
            <w:pPr>
              <w:jc w:val="center"/>
              <w:rPr>
                <w:b/>
                <w:bCs/>
                <w:sz w:val="26"/>
                <w:szCs w:val="26"/>
              </w:rPr>
            </w:pPr>
            <w:r>
              <w:rPr>
                <w:b/>
                <w:bCs/>
                <w:sz w:val="26"/>
                <w:szCs w:val="26"/>
              </w:rPr>
              <w:t>Câu 3</w:t>
            </w:r>
          </w:p>
          <w:p w14:paraId="50DFE11B" w14:textId="6C027BF0" w:rsidR="00DE42EE" w:rsidRDefault="00DE42EE">
            <w:pPr>
              <w:jc w:val="center"/>
              <w:rPr>
                <w:b/>
                <w:bCs/>
                <w:sz w:val="26"/>
                <w:szCs w:val="26"/>
              </w:rPr>
            </w:pPr>
            <w:r>
              <w:rPr>
                <w:b/>
                <w:bCs/>
                <w:sz w:val="26"/>
                <w:szCs w:val="26"/>
              </w:rPr>
              <w:t>(1 điểm)</w:t>
            </w:r>
          </w:p>
        </w:tc>
        <w:tc>
          <w:tcPr>
            <w:tcW w:w="8105" w:type="dxa"/>
          </w:tcPr>
          <w:p w14:paraId="06B87BB8" w14:textId="48B8A298" w:rsidR="00520F31" w:rsidRPr="00E63AA1" w:rsidRDefault="00520F31" w:rsidP="00520F31">
            <w:pPr>
              <w:spacing w:line="276" w:lineRule="auto"/>
              <w:jc w:val="both"/>
            </w:pPr>
            <w:r w:rsidRPr="00E63AA1">
              <w:t xml:space="preserve">-  Cây Thanh Long là cây ngày dài ra hoa vào những tháng có thời gian chiếu sáng &gt; 12h. </w:t>
            </w:r>
            <w:r w:rsidR="00320C86">
              <w:t>T</w:t>
            </w:r>
            <w:r w:rsidRPr="00E63AA1">
              <w:t>háng 11 trong năm thời gian chiếu sáng &lt; 12h. Vì vậy người trồng thắp đen điện tăng thời gian chiều sáng.</w:t>
            </w:r>
          </w:p>
          <w:p w14:paraId="0805212A" w14:textId="728E1949" w:rsidR="00DE42EE" w:rsidRDefault="00520F31" w:rsidP="00520F31">
            <w:pPr>
              <w:spacing w:line="276" w:lineRule="auto"/>
              <w:jc w:val="both"/>
              <w:rPr>
                <w:sz w:val="26"/>
                <w:szCs w:val="26"/>
              </w:rPr>
            </w:pPr>
            <w:r w:rsidRPr="00E63AA1">
              <w:t>- Cây Mía là cây ngày ngắn ra hoa những tháng thời gian chiếu sáng &lt; 12h. Vì vậy người trồng chiếu sáng ban đêm để ức chế sự ra hoa của cây mía. Mia ra hoa giảm chất lượng đường trong cây.</w:t>
            </w:r>
          </w:p>
        </w:tc>
        <w:tc>
          <w:tcPr>
            <w:tcW w:w="791" w:type="dxa"/>
          </w:tcPr>
          <w:p w14:paraId="5E28F6C6" w14:textId="506CF995" w:rsidR="00DE42EE" w:rsidRDefault="00DE42EE">
            <w:pPr>
              <w:jc w:val="both"/>
              <w:rPr>
                <w:sz w:val="26"/>
                <w:szCs w:val="26"/>
              </w:rPr>
            </w:pPr>
            <w:r>
              <w:rPr>
                <w:sz w:val="26"/>
                <w:szCs w:val="26"/>
              </w:rPr>
              <w:t>0,5</w:t>
            </w:r>
          </w:p>
          <w:p w14:paraId="12227DB7" w14:textId="77777777" w:rsidR="00520F31" w:rsidRDefault="00520F31">
            <w:pPr>
              <w:jc w:val="both"/>
              <w:rPr>
                <w:sz w:val="26"/>
                <w:szCs w:val="26"/>
              </w:rPr>
            </w:pPr>
          </w:p>
          <w:p w14:paraId="63C77028" w14:textId="77777777" w:rsidR="00520F31" w:rsidRDefault="00520F31">
            <w:pPr>
              <w:jc w:val="both"/>
              <w:rPr>
                <w:sz w:val="26"/>
                <w:szCs w:val="26"/>
              </w:rPr>
            </w:pPr>
          </w:p>
          <w:p w14:paraId="47D60AB8" w14:textId="503D8941" w:rsidR="00DE42EE" w:rsidRDefault="00DE42EE">
            <w:pPr>
              <w:jc w:val="both"/>
              <w:rPr>
                <w:sz w:val="26"/>
                <w:szCs w:val="26"/>
              </w:rPr>
            </w:pPr>
            <w:r>
              <w:rPr>
                <w:sz w:val="26"/>
                <w:szCs w:val="26"/>
              </w:rPr>
              <w:t>0,5</w:t>
            </w:r>
          </w:p>
        </w:tc>
      </w:tr>
    </w:tbl>
    <w:p w14:paraId="23F508AF" w14:textId="22E01FA7" w:rsidR="00FE3C1C" w:rsidRPr="00AA5C27" w:rsidRDefault="00FE3C1C" w:rsidP="001C30D1">
      <w:pPr>
        <w:tabs>
          <w:tab w:val="left" w:pos="284"/>
        </w:tabs>
        <w:spacing w:before="60"/>
        <w:jc w:val="both"/>
        <w:rPr>
          <w:bCs/>
          <w:iCs/>
          <w:szCs w:val="26"/>
          <w:lang w:val="vi-VN"/>
        </w:rPr>
      </w:pPr>
    </w:p>
    <w:sectPr w:rsidR="00FE3C1C" w:rsidRPr="00AA5C27" w:rsidSect="00E01EF5">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428B" w14:textId="77777777" w:rsidR="005F0C1A" w:rsidRDefault="005F0C1A">
      <w:r>
        <w:separator/>
      </w:r>
    </w:p>
  </w:endnote>
  <w:endnote w:type="continuationSeparator" w:id="0">
    <w:p w14:paraId="55ADF1D9" w14:textId="77777777" w:rsidR="005F0C1A" w:rsidRDefault="005F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8303" w14:textId="77777777" w:rsidR="00412E97" w:rsidRDefault="00412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2802" w14:textId="77777777" w:rsidR="00412E97" w:rsidRDefault="00000000">
    <w:pPr>
      <w:pStyle w:val="Footer"/>
      <w:jc w:val="right"/>
    </w:pPr>
    <w:r>
      <w:fldChar w:fldCharType="begin"/>
    </w:r>
    <w:r>
      <w:instrText xml:space="preserve"> PAGE   \* MERGEFORMAT </w:instrText>
    </w:r>
    <w:r>
      <w:fldChar w:fldCharType="separate"/>
    </w:r>
    <w:r>
      <w:rPr>
        <w:noProof/>
      </w:rPr>
      <w:t>1</w:t>
    </w:r>
    <w:r>
      <w:fldChar w:fldCharType="end"/>
    </w:r>
  </w:p>
  <w:p w14:paraId="128CCB57" w14:textId="77777777" w:rsidR="00412E97" w:rsidRDefault="00412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87FA" w14:textId="77777777" w:rsidR="00412E97" w:rsidRDefault="00412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6E8D" w14:textId="77777777" w:rsidR="005F0C1A" w:rsidRDefault="005F0C1A">
      <w:r>
        <w:separator/>
      </w:r>
    </w:p>
  </w:footnote>
  <w:footnote w:type="continuationSeparator" w:id="0">
    <w:p w14:paraId="16CF2B37" w14:textId="77777777" w:rsidR="005F0C1A" w:rsidRDefault="005F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A633" w14:textId="77777777" w:rsidR="00412E97" w:rsidRDefault="00412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C6DA" w14:textId="77777777" w:rsidR="00412E97" w:rsidRDefault="00412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5F9B" w14:textId="77777777" w:rsidR="00412E97" w:rsidRDefault="00412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C9E"/>
    <w:multiLevelType w:val="hybridMultilevel"/>
    <w:tmpl w:val="6B60C244"/>
    <w:lvl w:ilvl="0" w:tplc="E1FE730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ECC4B48"/>
    <w:multiLevelType w:val="multilevel"/>
    <w:tmpl w:val="BFD2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0578"/>
    <w:multiLevelType w:val="multilevel"/>
    <w:tmpl w:val="ED8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54839"/>
    <w:multiLevelType w:val="multilevel"/>
    <w:tmpl w:val="D37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02283"/>
    <w:multiLevelType w:val="multilevel"/>
    <w:tmpl w:val="53FC63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AB2CA9"/>
    <w:multiLevelType w:val="multilevel"/>
    <w:tmpl w:val="173CA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10BA5"/>
    <w:multiLevelType w:val="multilevel"/>
    <w:tmpl w:val="DAAC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16982"/>
    <w:multiLevelType w:val="multilevel"/>
    <w:tmpl w:val="BB507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F0B15"/>
    <w:multiLevelType w:val="multilevel"/>
    <w:tmpl w:val="B80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673489">
    <w:abstractNumId w:val="7"/>
  </w:num>
  <w:num w:numId="2" w16cid:durableId="1978601716">
    <w:abstractNumId w:val="6"/>
  </w:num>
  <w:num w:numId="3" w16cid:durableId="1648894490">
    <w:abstractNumId w:val="8"/>
  </w:num>
  <w:num w:numId="4" w16cid:durableId="2109617001">
    <w:abstractNumId w:val="5"/>
  </w:num>
  <w:num w:numId="5" w16cid:durableId="70128483">
    <w:abstractNumId w:val="0"/>
  </w:num>
  <w:num w:numId="6" w16cid:durableId="1477721504">
    <w:abstractNumId w:val="4"/>
  </w:num>
  <w:num w:numId="7" w16cid:durableId="1703356675">
    <w:abstractNumId w:val="3"/>
  </w:num>
  <w:num w:numId="8" w16cid:durableId="490830170">
    <w:abstractNumId w:val="1"/>
  </w:num>
  <w:num w:numId="9" w16cid:durableId="116844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528"/>
    <w:rsid w:val="000F526B"/>
    <w:rsid w:val="00140FAB"/>
    <w:rsid w:val="0014669F"/>
    <w:rsid w:val="00164C0C"/>
    <w:rsid w:val="001934AA"/>
    <w:rsid w:val="001C30D1"/>
    <w:rsid w:val="00262696"/>
    <w:rsid w:val="002875B4"/>
    <w:rsid w:val="002B1189"/>
    <w:rsid w:val="00320C86"/>
    <w:rsid w:val="003530D4"/>
    <w:rsid w:val="00362528"/>
    <w:rsid w:val="003657B0"/>
    <w:rsid w:val="003A5DD7"/>
    <w:rsid w:val="003C6500"/>
    <w:rsid w:val="003D5F43"/>
    <w:rsid w:val="00412E97"/>
    <w:rsid w:val="00415FEC"/>
    <w:rsid w:val="0048396F"/>
    <w:rsid w:val="004F71D9"/>
    <w:rsid w:val="00520F31"/>
    <w:rsid w:val="00563E71"/>
    <w:rsid w:val="005B26F5"/>
    <w:rsid w:val="005F0C1A"/>
    <w:rsid w:val="006161AF"/>
    <w:rsid w:val="006D01FF"/>
    <w:rsid w:val="00743164"/>
    <w:rsid w:val="007C09CB"/>
    <w:rsid w:val="00801A07"/>
    <w:rsid w:val="008A03FF"/>
    <w:rsid w:val="00967A2B"/>
    <w:rsid w:val="009B271F"/>
    <w:rsid w:val="009D77EC"/>
    <w:rsid w:val="00A027DF"/>
    <w:rsid w:val="00A217FF"/>
    <w:rsid w:val="00AA5C27"/>
    <w:rsid w:val="00AA6772"/>
    <w:rsid w:val="00C91E15"/>
    <w:rsid w:val="00CA38CF"/>
    <w:rsid w:val="00CB2E38"/>
    <w:rsid w:val="00CE513A"/>
    <w:rsid w:val="00CE5ED3"/>
    <w:rsid w:val="00D62780"/>
    <w:rsid w:val="00D85AC8"/>
    <w:rsid w:val="00DB1932"/>
    <w:rsid w:val="00DD1116"/>
    <w:rsid w:val="00DE42EE"/>
    <w:rsid w:val="00DF4931"/>
    <w:rsid w:val="00E01EF5"/>
    <w:rsid w:val="00E430E3"/>
    <w:rsid w:val="00E519D2"/>
    <w:rsid w:val="00EB507C"/>
    <w:rsid w:val="00EC163D"/>
    <w:rsid w:val="00ED7C26"/>
    <w:rsid w:val="00F50218"/>
    <w:rsid w:val="00F83031"/>
    <w:rsid w:val="00F95654"/>
    <w:rsid w:val="00FE3C1C"/>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A604B8"/>
  <w15:docId w15:val="{D6884F7B-7ABD-4812-9A64-8E57929F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837F9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837F98"/>
    <w:rPr>
      <w:rFonts w:ascii="Cambria" w:eastAsia="Times New Roman" w:hAnsi="Cambria" w:cs="Times New Roman"/>
      <w:b/>
      <w:bCs/>
      <w:i/>
      <w:iCs/>
      <w:sz w:val="28"/>
      <w:szCs w:val="28"/>
    </w:rPr>
  </w:style>
  <w:style w:type="paragraph" w:customStyle="1" w:styleId="Normal0">
    <w:name w:val="Normal_0"/>
    <w:qFormat/>
    <w:pPr>
      <w:widowControl w:val="0"/>
    </w:pPr>
    <w:rPr>
      <w:rFonts w:eastAsia="Arial" w:hint="eastAsia"/>
      <w:lang w:eastAsia="ja-JP"/>
    </w:rPr>
  </w:style>
  <w:style w:type="character" w:styleId="UnresolvedMention">
    <w:name w:val="Unresolved Mention"/>
    <w:uiPriority w:val="99"/>
    <w:semiHidden/>
    <w:unhideWhenUsed/>
    <w:rsid w:val="00AA5C27"/>
    <w:rPr>
      <w:color w:val="605E5C"/>
      <w:shd w:val="clear" w:color="auto" w:fill="E1DFDD"/>
    </w:rPr>
  </w:style>
  <w:style w:type="paragraph" w:styleId="NormalWeb">
    <w:name w:val="Normal (Web)"/>
    <w:basedOn w:val="Normal"/>
    <w:uiPriority w:val="99"/>
    <w:unhideWhenUsed/>
    <w:rsid w:val="00DE42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814262">
      <w:bodyDiv w:val="1"/>
      <w:marLeft w:val="0"/>
      <w:marRight w:val="0"/>
      <w:marTop w:val="0"/>
      <w:marBottom w:val="0"/>
      <w:divBdr>
        <w:top w:val="none" w:sz="0" w:space="0" w:color="auto"/>
        <w:left w:val="none" w:sz="0" w:space="0" w:color="auto"/>
        <w:bottom w:val="none" w:sz="0" w:space="0" w:color="auto"/>
        <w:right w:val="none" w:sz="0" w:space="0" w:color="auto"/>
      </w:divBdr>
      <w:divsChild>
        <w:div w:id="1134522535">
          <w:marLeft w:val="0"/>
          <w:marRight w:val="0"/>
          <w:marTop w:val="0"/>
          <w:marBottom w:val="0"/>
          <w:divBdr>
            <w:top w:val="none" w:sz="0" w:space="0" w:color="auto"/>
            <w:left w:val="none" w:sz="0" w:space="0" w:color="auto"/>
            <w:bottom w:val="none" w:sz="0" w:space="0" w:color="auto"/>
            <w:right w:val="none" w:sz="0" w:space="0" w:color="auto"/>
          </w:divBdr>
          <w:divsChild>
            <w:div w:id="1778284144">
              <w:marLeft w:val="0"/>
              <w:marRight w:val="0"/>
              <w:marTop w:val="0"/>
              <w:marBottom w:val="0"/>
              <w:divBdr>
                <w:top w:val="none" w:sz="0" w:space="0" w:color="auto"/>
                <w:left w:val="none" w:sz="0" w:space="0" w:color="auto"/>
                <w:bottom w:val="none" w:sz="0" w:space="0" w:color="auto"/>
                <w:right w:val="none" w:sz="0" w:space="0" w:color="auto"/>
              </w:divBdr>
              <w:divsChild>
                <w:div w:id="2147041928">
                  <w:marLeft w:val="0"/>
                  <w:marRight w:val="0"/>
                  <w:marTop w:val="0"/>
                  <w:marBottom w:val="0"/>
                  <w:divBdr>
                    <w:top w:val="none" w:sz="0" w:space="0" w:color="auto"/>
                    <w:left w:val="none" w:sz="0" w:space="0" w:color="auto"/>
                    <w:bottom w:val="none" w:sz="0" w:space="0" w:color="auto"/>
                    <w:right w:val="none" w:sz="0" w:space="0" w:color="auto"/>
                  </w:divBdr>
                  <w:divsChild>
                    <w:div w:id="213467166">
                      <w:marLeft w:val="0"/>
                      <w:marRight w:val="0"/>
                      <w:marTop w:val="0"/>
                      <w:marBottom w:val="0"/>
                      <w:divBdr>
                        <w:top w:val="none" w:sz="0" w:space="0" w:color="auto"/>
                        <w:left w:val="none" w:sz="0" w:space="0" w:color="auto"/>
                        <w:bottom w:val="none" w:sz="0" w:space="0" w:color="auto"/>
                        <w:right w:val="none" w:sz="0" w:space="0" w:color="auto"/>
                      </w:divBdr>
                    </w:div>
                    <w:div w:id="206533062">
                      <w:marLeft w:val="0"/>
                      <w:marRight w:val="0"/>
                      <w:marTop w:val="0"/>
                      <w:marBottom w:val="0"/>
                      <w:divBdr>
                        <w:top w:val="none" w:sz="0" w:space="0" w:color="auto"/>
                        <w:left w:val="none" w:sz="0" w:space="0" w:color="auto"/>
                        <w:bottom w:val="none" w:sz="0" w:space="0" w:color="auto"/>
                        <w:right w:val="none" w:sz="0" w:space="0" w:color="auto"/>
                      </w:divBdr>
                    </w:div>
                    <w:div w:id="1857846487">
                      <w:marLeft w:val="0"/>
                      <w:marRight w:val="0"/>
                      <w:marTop w:val="0"/>
                      <w:marBottom w:val="0"/>
                      <w:divBdr>
                        <w:top w:val="none" w:sz="0" w:space="0" w:color="auto"/>
                        <w:left w:val="none" w:sz="0" w:space="0" w:color="auto"/>
                        <w:bottom w:val="none" w:sz="0" w:space="0" w:color="auto"/>
                        <w:right w:val="none" w:sz="0" w:space="0" w:color="auto"/>
                      </w:divBdr>
                    </w:div>
                    <w:div w:id="1015153431">
                      <w:marLeft w:val="0"/>
                      <w:marRight w:val="0"/>
                      <w:marTop w:val="0"/>
                      <w:marBottom w:val="0"/>
                      <w:divBdr>
                        <w:top w:val="none" w:sz="0" w:space="0" w:color="auto"/>
                        <w:left w:val="none" w:sz="0" w:space="0" w:color="auto"/>
                        <w:bottom w:val="none" w:sz="0" w:space="0" w:color="auto"/>
                        <w:right w:val="none" w:sz="0" w:space="0" w:color="auto"/>
                      </w:divBdr>
                      <w:divsChild>
                        <w:div w:id="406654762">
                          <w:marLeft w:val="0"/>
                          <w:marRight w:val="0"/>
                          <w:marTop w:val="0"/>
                          <w:marBottom w:val="0"/>
                          <w:divBdr>
                            <w:top w:val="none" w:sz="0" w:space="0" w:color="auto"/>
                            <w:left w:val="none" w:sz="0" w:space="0" w:color="auto"/>
                            <w:bottom w:val="none" w:sz="0" w:space="0" w:color="auto"/>
                            <w:right w:val="none" w:sz="0" w:space="0" w:color="auto"/>
                          </w:divBdr>
                        </w:div>
                      </w:divsChild>
                    </w:div>
                    <w:div w:id="144250655">
                      <w:marLeft w:val="0"/>
                      <w:marRight w:val="0"/>
                      <w:marTop w:val="0"/>
                      <w:marBottom w:val="0"/>
                      <w:divBdr>
                        <w:top w:val="none" w:sz="0" w:space="0" w:color="auto"/>
                        <w:left w:val="none" w:sz="0" w:space="0" w:color="auto"/>
                        <w:bottom w:val="none" w:sz="0" w:space="0" w:color="auto"/>
                        <w:right w:val="none" w:sz="0" w:space="0" w:color="auto"/>
                      </w:divBdr>
                    </w:div>
                    <w:div w:id="1554149346">
                      <w:marLeft w:val="0"/>
                      <w:marRight w:val="0"/>
                      <w:marTop w:val="0"/>
                      <w:marBottom w:val="0"/>
                      <w:divBdr>
                        <w:top w:val="none" w:sz="0" w:space="0" w:color="auto"/>
                        <w:left w:val="none" w:sz="0" w:space="0" w:color="auto"/>
                        <w:bottom w:val="none" w:sz="0" w:space="0" w:color="auto"/>
                        <w:right w:val="none" w:sz="0" w:space="0" w:color="auto"/>
                      </w:divBdr>
                    </w:div>
                    <w:div w:id="1448083510">
                      <w:marLeft w:val="0"/>
                      <w:marRight w:val="0"/>
                      <w:marTop w:val="0"/>
                      <w:marBottom w:val="0"/>
                      <w:divBdr>
                        <w:top w:val="none" w:sz="0" w:space="0" w:color="auto"/>
                        <w:left w:val="none" w:sz="0" w:space="0" w:color="auto"/>
                        <w:bottom w:val="none" w:sz="0" w:space="0" w:color="auto"/>
                        <w:right w:val="none" w:sz="0" w:space="0" w:color="auto"/>
                      </w:divBdr>
                    </w:div>
                    <w:div w:id="1079251831">
                      <w:marLeft w:val="0"/>
                      <w:marRight w:val="0"/>
                      <w:marTop w:val="0"/>
                      <w:marBottom w:val="0"/>
                      <w:divBdr>
                        <w:top w:val="none" w:sz="0" w:space="0" w:color="auto"/>
                        <w:left w:val="none" w:sz="0" w:space="0" w:color="auto"/>
                        <w:bottom w:val="none" w:sz="0" w:space="0" w:color="auto"/>
                        <w:right w:val="none" w:sz="0" w:space="0" w:color="auto"/>
                      </w:divBdr>
                    </w:div>
                    <w:div w:id="233323784">
                      <w:marLeft w:val="0"/>
                      <w:marRight w:val="0"/>
                      <w:marTop w:val="0"/>
                      <w:marBottom w:val="0"/>
                      <w:divBdr>
                        <w:top w:val="none" w:sz="0" w:space="0" w:color="auto"/>
                        <w:left w:val="none" w:sz="0" w:space="0" w:color="auto"/>
                        <w:bottom w:val="none" w:sz="0" w:space="0" w:color="auto"/>
                        <w:right w:val="none" w:sz="0" w:space="0" w:color="auto"/>
                      </w:divBdr>
                      <w:divsChild>
                        <w:div w:id="1474911199">
                          <w:marLeft w:val="0"/>
                          <w:marRight w:val="0"/>
                          <w:marTop w:val="0"/>
                          <w:marBottom w:val="0"/>
                          <w:divBdr>
                            <w:top w:val="none" w:sz="0" w:space="0" w:color="auto"/>
                            <w:left w:val="none" w:sz="0" w:space="0" w:color="auto"/>
                            <w:bottom w:val="none" w:sz="0" w:space="0" w:color="auto"/>
                            <w:right w:val="none" w:sz="0" w:space="0" w:color="auto"/>
                          </w:divBdr>
                          <w:divsChild>
                            <w:div w:id="383716965">
                              <w:marLeft w:val="0"/>
                              <w:marRight w:val="0"/>
                              <w:marTop w:val="0"/>
                              <w:marBottom w:val="0"/>
                              <w:divBdr>
                                <w:top w:val="none" w:sz="0" w:space="0" w:color="auto"/>
                                <w:left w:val="none" w:sz="0" w:space="0" w:color="auto"/>
                                <w:bottom w:val="none" w:sz="0" w:space="0" w:color="auto"/>
                                <w:right w:val="none" w:sz="0" w:space="0" w:color="auto"/>
                              </w:divBdr>
                              <w:divsChild>
                                <w:div w:id="147668773">
                                  <w:marLeft w:val="0"/>
                                  <w:marRight w:val="0"/>
                                  <w:marTop w:val="0"/>
                                  <w:marBottom w:val="0"/>
                                  <w:divBdr>
                                    <w:top w:val="none" w:sz="0" w:space="0" w:color="auto"/>
                                    <w:left w:val="none" w:sz="0" w:space="0" w:color="auto"/>
                                    <w:bottom w:val="none" w:sz="0" w:space="0" w:color="auto"/>
                                    <w:right w:val="none" w:sz="0" w:space="0" w:color="auto"/>
                                  </w:divBdr>
                                  <w:divsChild>
                                    <w:div w:id="569580619">
                                      <w:marLeft w:val="0"/>
                                      <w:marRight w:val="0"/>
                                      <w:marTop w:val="0"/>
                                      <w:marBottom w:val="0"/>
                                      <w:divBdr>
                                        <w:top w:val="none" w:sz="0" w:space="0" w:color="auto"/>
                                        <w:left w:val="none" w:sz="0" w:space="0" w:color="auto"/>
                                        <w:bottom w:val="none" w:sz="0" w:space="0" w:color="auto"/>
                                        <w:right w:val="none" w:sz="0" w:space="0" w:color="auto"/>
                                      </w:divBdr>
                                      <w:divsChild>
                                        <w:div w:id="1589004554">
                                          <w:marLeft w:val="0"/>
                                          <w:marRight w:val="0"/>
                                          <w:marTop w:val="0"/>
                                          <w:marBottom w:val="0"/>
                                          <w:divBdr>
                                            <w:top w:val="none" w:sz="0" w:space="0" w:color="auto"/>
                                            <w:left w:val="none" w:sz="0" w:space="0" w:color="auto"/>
                                            <w:bottom w:val="none" w:sz="0" w:space="0" w:color="auto"/>
                                            <w:right w:val="none" w:sz="0" w:space="0" w:color="auto"/>
                                          </w:divBdr>
                                          <w:divsChild>
                                            <w:div w:id="1443380084">
                                              <w:marLeft w:val="0"/>
                                              <w:marRight w:val="0"/>
                                              <w:marTop w:val="0"/>
                                              <w:marBottom w:val="0"/>
                                              <w:divBdr>
                                                <w:top w:val="none" w:sz="0" w:space="0" w:color="auto"/>
                                                <w:left w:val="none" w:sz="0" w:space="0" w:color="auto"/>
                                                <w:bottom w:val="none" w:sz="0" w:space="0" w:color="auto"/>
                                                <w:right w:val="none" w:sz="0" w:space="0" w:color="auto"/>
                                              </w:divBdr>
                                              <w:divsChild>
                                                <w:div w:id="12106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59797">
                                  <w:marLeft w:val="0"/>
                                  <w:marRight w:val="0"/>
                                  <w:marTop w:val="0"/>
                                  <w:marBottom w:val="0"/>
                                  <w:divBdr>
                                    <w:top w:val="none" w:sz="0" w:space="0" w:color="auto"/>
                                    <w:left w:val="none" w:sz="0" w:space="0" w:color="auto"/>
                                    <w:bottom w:val="none" w:sz="0" w:space="0" w:color="auto"/>
                                    <w:right w:val="none" w:sz="0" w:space="0" w:color="auto"/>
                                  </w:divBdr>
                                  <w:divsChild>
                                    <w:div w:id="1603344614">
                                      <w:marLeft w:val="0"/>
                                      <w:marRight w:val="0"/>
                                      <w:marTop w:val="0"/>
                                      <w:marBottom w:val="0"/>
                                      <w:divBdr>
                                        <w:top w:val="none" w:sz="0" w:space="0" w:color="auto"/>
                                        <w:left w:val="none" w:sz="0" w:space="0" w:color="auto"/>
                                        <w:bottom w:val="none" w:sz="0" w:space="0" w:color="auto"/>
                                        <w:right w:val="none" w:sz="0" w:space="0" w:color="auto"/>
                                      </w:divBdr>
                                      <w:divsChild>
                                        <w:div w:id="1032920198">
                                          <w:marLeft w:val="0"/>
                                          <w:marRight w:val="0"/>
                                          <w:marTop w:val="0"/>
                                          <w:marBottom w:val="0"/>
                                          <w:divBdr>
                                            <w:top w:val="none" w:sz="0" w:space="0" w:color="auto"/>
                                            <w:left w:val="none" w:sz="0" w:space="0" w:color="auto"/>
                                            <w:bottom w:val="none" w:sz="0" w:space="0" w:color="auto"/>
                                            <w:right w:val="none" w:sz="0" w:space="0" w:color="auto"/>
                                          </w:divBdr>
                                          <w:divsChild>
                                            <w:div w:id="80302742">
                                              <w:marLeft w:val="0"/>
                                              <w:marRight w:val="0"/>
                                              <w:marTop w:val="0"/>
                                              <w:marBottom w:val="0"/>
                                              <w:divBdr>
                                                <w:top w:val="none" w:sz="0" w:space="0" w:color="auto"/>
                                                <w:left w:val="none" w:sz="0" w:space="0" w:color="auto"/>
                                                <w:bottom w:val="none" w:sz="0" w:space="0" w:color="auto"/>
                                                <w:right w:val="none" w:sz="0" w:space="0" w:color="auto"/>
                                              </w:divBdr>
                                            </w:div>
                                            <w:div w:id="1631469961">
                                              <w:marLeft w:val="0"/>
                                              <w:marRight w:val="0"/>
                                              <w:marTop w:val="0"/>
                                              <w:marBottom w:val="0"/>
                                              <w:divBdr>
                                                <w:top w:val="none" w:sz="0" w:space="0" w:color="auto"/>
                                                <w:left w:val="none" w:sz="0" w:space="0" w:color="auto"/>
                                                <w:bottom w:val="none" w:sz="0" w:space="0" w:color="auto"/>
                                                <w:right w:val="none" w:sz="0" w:space="0" w:color="auto"/>
                                              </w:divBdr>
                                            </w:div>
                                            <w:div w:id="13357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598673">
      <w:bodyDiv w:val="1"/>
      <w:marLeft w:val="0"/>
      <w:marRight w:val="0"/>
      <w:marTop w:val="0"/>
      <w:marBottom w:val="0"/>
      <w:divBdr>
        <w:top w:val="none" w:sz="0" w:space="0" w:color="auto"/>
        <w:left w:val="none" w:sz="0" w:space="0" w:color="auto"/>
        <w:bottom w:val="none" w:sz="0" w:space="0" w:color="auto"/>
        <w:right w:val="none" w:sz="0" w:space="0" w:color="auto"/>
      </w:divBdr>
      <w:divsChild>
        <w:div w:id="1153527629">
          <w:marLeft w:val="0"/>
          <w:marRight w:val="0"/>
          <w:marTop w:val="0"/>
          <w:marBottom w:val="0"/>
          <w:divBdr>
            <w:top w:val="none" w:sz="0" w:space="0" w:color="auto"/>
            <w:left w:val="none" w:sz="0" w:space="0" w:color="auto"/>
            <w:bottom w:val="none" w:sz="0" w:space="0" w:color="auto"/>
            <w:right w:val="none" w:sz="0" w:space="0" w:color="auto"/>
          </w:divBdr>
          <w:divsChild>
            <w:div w:id="54088378">
              <w:marLeft w:val="0"/>
              <w:marRight w:val="0"/>
              <w:marTop w:val="0"/>
              <w:marBottom w:val="0"/>
              <w:divBdr>
                <w:top w:val="none" w:sz="0" w:space="0" w:color="auto"/>
                <w:left w:val="none" w:sz="0" w:space="0" w:color="auto"/>
                <w:bottom w:val="none" w:sz="0" w:space="0" w:color="auto"/>
                <w:right w:val="none" w:sz="0" w:space="0" w:color="auto"/>
              </w:divBdr>
              <w:divsChild>
                <w:div w:id="614606217">
                  <w:marLeft w:val="0"/>
                  <w:marRight w:val="0"/>
                  <w:marTop w:val="0"/>
                  <w:marBottom w:val="0"/>
                  <w:divBdr>
                    <w:top w:val="none" w:sz="0" w:space="0" w:color="auto"/>
                    <w:left w:val="none" w:sz="0" w:space="0" w:color="auto"/>
                    <w:bottom w:val="none" w:sz="0" w:space="0" w:color="auto"/>
                    <w:right w:val="none" w:sz="0" w:space="0" w:color="auto"/>
                  </w:divBdr>
                  <w:divsChild>
                    <w:div w:id="1032346366">
                      <w:marLeft w:val="0"/>
                      <w:marRight w:val="0"/>
                      <w:marTop w:val="0"/>
                      <w:marBottom w:val="0"/>
                      <w:divBdr>
                        <w:top w:val="none" w:sz="0" w:space="0" w:color="auto"/>
                        <w:left w:val="none" w:sz="0" w:space="0" w:color="auto"/>
                        <w:bottom w:val="none" w:sz="0" w:space="0" w:color="auto"/>
                        <w:right w:val="none" w:sz="0" w:space="0" w:color="auto"/>
                      </w:divBdr>
                    </w:div>
                    <w:div w:id="760952669">
                      <w:marLeft w:val="0"/>
                      <w:marRight w:val="0"/>
                      <w:marTop w:val="0"/>
                      <w:marBottom w:val="0"/>
                      <w:divBdr>
                        <w:top w:val="none" w:sz="0" w:space="0" w:color="auto"/>
                        <w:left w:val="none" w:sz="0" w:space="0" w:color="auto"/>
                        <w:bottom w:val="none" w:sz="0" w:space="0" w:color="auto"/>
                        <w:right w:val="none" w:sz="0" w:space="0" w:color="auto"/>
                      </w:divBdr>
                    </w:div>
                    <w:div w:id="1978105469">
                      <w:marLeft w:val="0"/>
                      <w:marRight w:val="0"/>
                      <w:marTop w:val="0"/>
                      <w:marBottom w:val="0"/>
                      <w:divBdr>
                        <w:top w:val="none" w:sz="0" w:space="0" w:color="auto"/>
                        <w:left w:val="none" w:sz="0" w:space="0" w:color="auto"/>
                        <w:bottom w:val="none" w:sz="0" w:space="0" w:color="auto"/>
                        <w:right w:val="none" w:sz="0" w:space="0" w:color="auto"/>
                      </w:divBdr>
                    </w:div>
                    <w:div w:id="863596728">
                      <w:marLeft w:val="0"/>
                      <w:marRight w:val="0"/>
                      <w:marTop w:val="0"/>
                      <w:marBottom w:val="0"/>
                      <w:divBdr>
                        <w:top w:val="none" w:sz="0" w:space="0" w:color="auto"/>
                        <w:left w:val="none" w:sz="0" w:space="0" w:color="auto"/>
                        <w:bottom w:val="none" w:sz="0" w:space="0" w:color="auto"/>
                        <w:right w:val="none" w:sz="0" w:space="0" w:color="auto"/>
                      </w:divBdr>
                      <w:divsChild>
                        <w:div w:id="434981531">
                          <w:marLeft w:val="0"/>
                          <w:marRight w:val="0"/>
                          <w:marTop w:val="0"/>
                          <w:marBottom w:val="0"/>
                          <w:divBdr>
                            <w:top w:val="none" w:sz="0" w:space="0" w:color="auto"/>
                            <w:left w:val="none" w:sz="0" w:space="0" w:color="auto"/>
                            <w:bottom w:val="none" w:sz="0" w:space="0" w:color="auto"/>
                            <w:right w:val="none" w:sz="0" w:space="0" w:color="auto"/>
                          </w:divBdr>
                        </w:div>
                      </w:divsChild>
                    </w:div>
                    <w:div w:id="1714618931">
                      <w:marLeft w:val="0"/>
                      <w:marRight w:val="0"/>
                      <w:marTop w:val="0"/>
                      <w:marBottom w:val="0"/>
                      <w:divBdr>
                        <w:top w:val="none" w:sz="0" w:space="0" w:color="auto"/>
                        <w:left w:val="none" w:sz="0" w:space="0" w:color="auto"/>
                        <w:bottom w:val="none" w:sz="0" w:space="0" w:color="auto"/>
                        <w:right w:val="none" w:sz="0" w:space="0" w:color="auto"/>
                      </w:divBdr>
                    </w:div>
                    <w:div w:id="100340095">
                      <w:marLeft w:val="0"/>
                      <w:marRight w:val="0"/>
                      <w:marTop w:val="0"/>
                      <w:marBottom w:val="0"/>
                      <w:divBdr>
                        <w:top w:val="none" w:sz="0" w:space="0" w:color="auto"/>
                        <w:left w:val="none" w:sz="0" w:space="0" w:color="auto"/>
                        <w:bottom w:val="none" w:sz="0" w:space="0" w:color="auto"/>
                        <w:right w:val="none" w:sz="0" w:space="0" w:color="auto"/>
                      </w:divBdr>
                    </w:div>
                    <w:div w:id="998652186">
                      <w:marLeft w:val="0"/>
                      <w:marRight w:val="0"/>
                      <w:marTop w:val="0"/>
                      <w:marBottom w:val="0"/>
                      <w:divBdr>
                        <w:top w:val="none" w:sz="0" w:space="0" w:color="auto"/>
                        <w:left w:val="none" w:sz="0" w:space="0" w:color="auto"/>
                        <w:bottom w:val="none" w:sz="0" w:space="0" w:color="auto"/>
                        <w:right w:val="none" w:sz="0" w:space="0" w:color="auto"/>
                      </w:divBdr>
                    </w:div>
                    <w:div w:id="24907583">
                      <w:marLeft w:val="0"/>
                      <w:marRight w:val="0"/>
                      <w:marTop w:val="0"/>
                      <w:marBottom w:val="0"/>
                      <w:divBdr>
                        <w:top w:val="none" w:sz="0" w:space="0" w:color="auto"/>
                        <w:left w:val="none" w:sz="0" w:space="0" w:color="auto"/>
                        <w:bottom w:val="none" w:sz="0" w:space="0" w:color="auto"/>
                        <w:right w:val="none" w:sz="0" w:space="0" w:color="auto"/>
                      </w:divBdr>
                    </w:div>
                    <w:div w:id="1227758298">
                      <w:marLeft w:val="0"/>
                      <w:marRight w:val="0"/>
                      <w:marTop w:val="0"/>
                      <w:marBottom w:val="0"/>
                      <w:divBdr>
                        <w:top w:val="none" w:sz="0" w:space="0" w:color="auto"/>
                        <w:left w:val="none" w:sz="0" w:space="0" w:color="auto"/>
                        <w:bottom w:val="none" w:sz="0" w:space="0" w:color="auto"/>
                        <w:right w:val="none" w:sz="0" w:space="0" w:color="auto"/>
                      </w:divBdr>
                      <w:divsChild>
                        <w:div w:id="1767265831">
                          <w:marLeft w:val="0"/>
                          <w:marRight w:val="0"/>
                          <w:marTop w:val="0"/>
                          <w:marBottom w:val="0"/>
                          <w:divBdr>
                            <w:top w:val="none" w:sz="0" w:space="0" w:color="auto"/>
                            <w:left w:val="none" w:sz="0" w:space="0" w:color="auto"/>
                            <w:bottom w:val="none" w:sz="0" w:space="0" w:color="auto"/>
                            <w:right w:val="none" w:sz="0" w:space="0" w:color="auto"/>
                          </w:divBdr>
                          <w:divsChild>
                            <w:div w:id="1042486486">
                              <w:marLeft w:val="0"/>
                              <w:marRight w:val="0"/>
                              <w:marTop w:val="0"/>
                              <w:marBottom w:val="0"/>
                              <w:divBdr>
                                <w:top w:val="none" w:sz="0" w:space="0" w:color="auto"/>
                                <w:left w:val="none" w:sz="0" w:space="0" w:color="auto"/>
                                <w:bottom w:val="none" w:sz="0" w:space="0" w:color="auto"/>
                                <w:right w:val="none" w:sz="0" w:space="0" w:color="auto"/>
                              </w:divBdr>
                              <w:divsChild>
                                <w:div w:id="731658045">
                                  <w:marLeft w:val="0"/>
                                  <w:marRight w:val="0"/>
                                  <w:marTop w:val="0"/>
                                  <w:marBottom w:val="0"/>
                                  <w:divBdr>
                                    <w:top w:val="none" w:sz="0" w:space="0" w:color="auto"/>
                                    <w:left w:val="none" w:sz="0" w:space="0" w:color="auto"/>
                                    <w:bottom w:val="none" w:sz="0" w:space="0" w:color="auto"/>
                                    <w:right w:val="none" w:sz="0" w:space="0" w:color="auto"/>
                                  </w:divBdr>
                                  <w:divsChild>
                                    <w:div w:id="162746254">
                                      <w:marLeft w:val="0"/>
                                      <w:marRight w:val="0"/>
                                      <w:marTop w:val="0"/>
                                      <w:marBottom w:val="0"/>
                                      <w:divBdr>
                                        <w:top w:val="none" w:sz="0" w:space="0" w:color="auto"/>
                                        <w:left w:val="none" w:sz="0" w:space="0" w:color="auto"/>
                                        <w:bottom w:val="none" w:sz="0" w:space="0" w:color="auto"/>
                                        <w:right w:val="none" w:sz="0" w:space="0" w:color="auto"/>
                                      </w:divBdr>
                                      <w:divsChild>
                                        <w:div w:id="1073044557">
                                          <w:marLeft w:val="0"/>
                                          <w:marRight w:val="0"/>
                                          <w:marTop w:val="0"/>
                                          <w:marBottom w:val="0"/>
                                          <w:divBdr>
                                            <w:top w:val="none" w:sz="0" w:space="0" w:color="auto"/>
                                            <w:left w:val="none" w:sz="0" w:space="0" w:color="auto"/>
                                            <w:bottom w:val="none" w:sz="0" w:space="0" w:color="auto"/>
                                            <w:right w:val="none" w:sz="0" w:space="0" w:color="auto"/>
                                          </w:divBdr>
                                          <w:divsChild>
                                            <w:div w:id="1646858806">
                                              <w:marLeft w:val="0"/>
                                              <w:marRight w:val="0"/>
                                              <w:marTop w:val="0"/>
                                              <w:marBottom w:val="0"/>
                                              <w:divBdr>
                                                <w:top w:val="none" w:sz="0" w:space="0" w:color="auto"/>
                                                <w:left w:val="none" w:sz="0" w:space="0" w:color="auto"/>
                                                <w:bottom w:val="none" w:sz="0" w:space="0" w:color="auto"/>
                                                <w:right w:val="none" w:sz="0" w:space="0" w:color="auto"/>
                                              </w:divBdr>
                                              <w:divsChild>
                                                <w:div w:id="17270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23242">
                                  <w:marLeft w:val="0"/>
                                  <w:marRight w:val="0"/>
                                  <w:marTop w:val="0"/>
                                  <w:marBottom w:val="0"/>
                                  <w:divBdr>
                                    <w:top w:val="none" w:sz="0" w:space="0" w:color="auto"/>
                                    <w:left w:val="none" w:sz="0" w:space="0" w:color="auto"/>
                                    <w:bottom w:val="none" w:sz="0" w:space="0" w:color="auto"/>
                                    <w:right w:val="none" w:sz="0" w:space="0" w:color="auto"/>
                                  </w:divBdr>
                                  <w:divsChild>
                                    <w:div w:id="91514349">
                                      <w:marLeft w:val="0"/>
                                      <w:marRight w:val="0"/>
                                      <w:marTop w:val="0"/>
                                      <w:marBottom w:val="0"/>
                                      <w:divBdr>
                                        <w:top w:val="none" w:sz="0" w:space="0" w:color="auto"/>
                                        <w:left w:val="none" w:sz="0" w:space="0" w:color="auto"/>
                                        <w:bottom w:val="none" w:sz="0" w:space="0" w:color="auto"/>
                                        <w:right w:val="none" w:sz="0" w:space="0" w:color="auto"/>
                                      </w:divBdr>
                                      <w:divsChild>
                                        <w:div w:id="1622108030">
                                          <w:marLeft w:val="0"/>
                                          <w:marRight w:val="0"/>
                                          <w:marTop w:val="0"/>
                                          <w:marBottom w:val="0"/>
                                          <w:divBdr>
                                            <w:top w:val="none" w:sz="0" w:space="0" w:color="auto"/>
                                            <w:left w:val="none" w:sz="0" w:space="0" w:color="auto"/>
                                            <w:bottom w:val="none" w:sz="0" w:space="0" w:color="auto"/>
                                            <w:right w:val="none" w:sz="0" w:space="0" w:color="auto"/>
                                          </w:divBdr>
                                          <w:divsChild>
                                            <w:div w:id="1205866169">
                                              <w:marLeft w:val="0"/>
                                              <w:marRight w:val="0"/>
                                              <w:marTop w:val="0"/>
                                              <w:marBottom w:val="0"/>
                                              <w:divBdr>
                                                <w:top w:val="none" w:sz="0" w:space="0" w:color="auto"/>
                                                <w:left w:val="none" w:sz="0" w:space="0" w:color="auto"/>
                                                <w:bottom w:val="none" w:sz="0" w:space="0" w:color="auto"/>
                                                <w:right w:val="none" w:sz="0" w:space="0" w:color="auto"/>
                                              </w:divBdr>
                                            </w:div>
                                            <w:div w:id="1482228871">
                                              <w:marLeft w:val="0"/>
                                              <w:marRight w:val="0"/>
                                              <w:marTop w:val="0"/>
                                              <w:marBottom w:val="0"/>
                                              <w:divBdr>
                                                <w:top w:val="none" w:sz="0" w:space="0" w:color="auto"/>
                                                <w:left w:val="none" w:sz="0" w:space="0" w:color="auto"/>
                                                <w:bottom w:val="none" w:sz="0" w:space="0" w:color="auto"/>
                                                <w:right w:val="none" w:sz="0" w:space="0" w:color="auto"/>
                                              </w:divBdr>
                                            </w:div>
                                            <w:div w:id="8120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DELL</cp:lastModifiedBy>
  <cp:revision>50</cp:revision>
  <dcterms:created xsi:type="dcterms:W3CDTF">2016-01-27T09:21:00Z</dcterms:created>
  <dcterms:modified xsi:type="dcterms:W3CDTF">2026-03-21T15:41:00Z</dcterms:modified>
</cp:coreProperties>
</file>