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22" w:type="pct"/>
        <w:tblLook w:val="01E0" w:firstRow="1" w:lastRow="1" w:firstColumn="1" w:lastColumn="1" w:noHBand="0" w:noVBand="0"/>
      </w:tblPr>
      <w:tblGrid>
        <w:gridCol w:w="3799"/>
        <w:gridCol w:w="408"/>
        <w:gridCol w:w="6247"/>
      </w:tblGrid>
      <w:tr w:rsidR="00105CE9" w:rsidRPr="00153A9D" w14:paraId="32017BA0" w14:textId="77777777" w:rsidTr="00DB2523">
        <w:trPr>
          <w:trHeight w:val="20"/>
        </w:trPr>
        <w:tc>
          <w:tcPr>
            <w:tcW w:w="2012" w:type="pct"/>
            <w:gridSpan w:val="2"/>
          </w:tcPr>
          <w:p w14:paraId="509F076F" w14:textId="77777777" w:rsidR="00105CE9" w:rsidRPr="00153A9D" w:rsidRDefault="00105CE9" w:rsidP="00153A9D">
            <w:pPr>
              <w:spacing w:before="20" w:after="20" w:line="240" w:lineRule="auto"/>
              <w:jc w:val="center"/>
              <w:rPr>
                <w:rFonts w:ascii="Cambria" w:hAnsi="Cambria" w:cs="Times New Roman"/>
                <w:color w:val="000000" w:themeColor="text1"/>
                <w:sz w:val="26"/>
                <w:szCs w:val="26"/>
              </w:rPr>
            </w:pPr>
            <w:r w:rsidRPr="00153A9D">
              <w:rPr>
                <w:rFonts w:ascii="Cambria" w:hAnsi="Cambria" w:cs="Times New Roman"/>
                <w:color w:val="000000" w:themeColor="text1"/>
                <w:sz w:val="26"/>
                <w:szCs w:val="26"/>
              </w:rPr>
              <w:t>TRƯỜNG THPT SỐ 1 NGÔ GIA TỰ</w:t>
            </w:r>
          </w:p>
          <w:p w14:paraId="7FED177E" w14:textId="77777777" w:rsidR="00105CE9" w:rsidRPr="00153A9D" w:rsidRDefault="00105CE9" w:rsidP="00153A9D">
            <w:pPr>
              <w:spacing w:before="20" w:after="20" w:line="240" w:lineRule="auto"/>
              <w:jc w:val="center"/>
              <w:rPr>
                <w:rFonts w:ascii="Cambria" w:hAnsi="Cambria" w:cs="Times New Roman"/>
                <w:b/>
                <w:bCs/>
                <w:color w:val="000000" w:themeColor="text1"/>
                <w:sz w:val="26"/>
                <w:szCs w:val="26"/>
                <w:u w:val="single"/>
              </w:rPr>
            </w:pPr>
            <w:r w:rsidRPr="00153A9D">
              <w:rPr>
                <w:rFonts w:ascii="Cambria" w:hAnsi="Cambria" w:cs="Times New Roman"/>
                <w:b/>
                <w:bCs/>
                <w:color w:val="000000" w:themeColor="text1"/>
                <w:sz w:val="26"/>
                <w:szCs w:val="26"/>
                <w:u w:val="single"/>
              </w:rPr>
              <w:t>TỔ NGỮ VĂN</w:t>
            </w:r>
          </w:p>
        </w:tc>
        <w:tc>
          <w:tcPr>
            <w:tcW w:w="2988" w:type="pct"/>
          </w:tcPr>
          <w:p w14:paraId="45AB4BBD" w14:textId="15481D0E" w:rsidR="00105CE9" w:rsidRPr="00153A9D" w:rsidRDefault="00105CE9" w:rsidP="00153A9D">
            <w:pPr>
              <w:pStyle w:val="ThngthngWeb"/>
              <w:shd w:val="clear" w:color="auto" w:fill="FFFFFF"/>
              <w:spacing w:before="20" w:beforeAutospacing="0" w:after="20" w:afterAutospacing="0"/>
              <w:jc w:val="center"/>
              <w:rPr>
                <w:rFonts w:ascii="Cambria" w:hAnsi="Cambria"/>
                <w:b/>
                <w:color w:val="000000" w:themeColor="text1"/>
                <w:sz w:val="26"/>
                <w:szCs w:val="26"/>
                <w:lang w:val="it-IT"/>
              </w:rPr>
            </w:pPr>
            <w:r w:rsidRPr="00153A9D">
              <w:rPr>
                <w:rStyle w:val="Manh"/>
                <w:rFonts w:ascii="Cambria" w:eastAsiaTheme="majorEastAsia" w:hAnsi="Cambria"/>
                <w:color w:val="000000" w:themeColor="text1"/>
                <w:sz w:val="26"/>
                <w:szCs w:val="26"/>
                <w:bdr w:val="none" w:sz="0" w:space="0" w:color="auto" w:frame="1"/>
                <w:lang w:val="it-IT"/>
              </w:rPr>
              <w:t xml:space="preserve">HƯỚNG DẪN CHẤM </w:t>
            </w:r>
            <w:r w:rsidRPr="00153A9D">
              <w:rPr>
                <w:rFonts w:ascii="Cambria" w:hAnsi="Cambria"/>
                <w:b/>
                <w:color w:val="000000" w:themeColor="text1"/>
                <w:sz w:val="26"/>
                <w:szCs w:val="26"/>
              </w:rPr>
              <w:t xml:space="preserve">KIỂM TRA </w:t>
            </w:r>
            <w:r w:rsidRPr="00153A9D">
              <w:rPr>
                <w:rFonts w:ascii="Cambria" w:hAnsi="Cambria"/>
                <w:b/>
                <w:color w:val="000000" w:themeColor="text1"/>
                <w:sz w:val="26"/>
                <w:szCs w:val="26"/>
                <w:lang w:val="it-IT"/>
              </w:rPr>
              <w:t xml:space="preserve">CUỐI </w:t>
            </w:r>
            <w:r w:rsidRPr="00153A9D">
              <w:rPr>
                <w:rFonts w:ascii="Cambria" w:hAnsi="Cambria"/>
                <w:b/>
                <w:color w:val="000000" w:themeColor="text1"/>
                <w:sz w:val="26"/>
                <w:szCs w:val="26"/>
              </w:rPr>
              <w:t xml:space="preserve">HỌC KỲ </w:t>
            </w:r>
            <w:r w:rsidRPr="00153A9D">
              <w:rPr>
                <w:rFonts w:ascii="Cambria" w:hAnsi="Cambria"/>
                <w:b/>
                <w:color w:val="000000" w:themeColor="text1"/>
                <w:sz w:val="26"/>
                <w:szCs w:val="26"/>
                <w:lang w:val="it-IT"/>
              </w:rPr>
              <w:t>II</w:t>
            </w:r>
          </w:p>
          <w:p w14:paraId="57855B04" w14:textId="77777777" w:rsidR="00105CE9" w:rsidRPr="00153A9D" w:rsidRDefault="00105CE9" w:rsidP="00153A9D">
            <w:pPr>
              <w:spacing w:before="20" w:after="20" w:line="240" w:lineRule="auto"/>
              <w:jc w:val="center"/>
              <w:rPr>
                <w:rFonts w:ascii="Cambria" w:hAnsi="Cambria" w:cs="Times New Roman"/>
                <w:color w:val="000000" w:themeColor="text1"/>
                <w:sz w:val="26"/>
                <w:szCs w:val="26"/>
              </w:rPr>
            </w:pPr>
            <w:r w:rsidRPr="00153A9D">
              <w:rPr>
                <w:rFonts w:ascii="Cambria" w:hAnsi="Cambria" w:cs="Times New Roman"/>
                <w:b/>
                <w:color w:val="000000" w:themeColor="text1"/>
                <w:sz w:val="26"/>
                <w:szCs w:val="26"/>
              </w:rPr>
              <w:t xml:space="preserve">NĂM HỌC 2025 – 2026, MÔN NGỮ VĂN – </w:t>
            </w:r>
            <w:r w:rsidRPr="00153A9D">
              <w:rPr>
                <w:rFonts w:ascii="Cambria" w:hAnsi="Cambria" w:cs="Times New Roman"/>
                <w:b/>
                <w:color w:val="000000" w:themeColor="text1"/>
                <w:sz w:val="26"/>
                <w:szCs w:val="26"/>
                <w:lang w:val="it-IT"/>
              </w:rPr>
              <w:t>L</w:t>
            </w:r>
            <w:r w:rsidRPr="00153A9D">
              <w:rPr>
                <w:rFonts w:ascii="Cambria" w:hAnsi="Cambria" w:cs="Times New Roman"/>
                <w:b/>
                <w:color w:val="000000" w:themeColor="text1"/>
                <w:sz w:val="26"/>
                <w:szCs w:val="26"/>
              </w:rPr>
              <w:t>ỚP 10</w:t>
            </w:r>
          </w:p>
        </w:tc>
      </w:tr>
      <w:tr w:rsidR="00105CE9" w:rsidRPr="00153A9D" w14:paraId="40487D05" w14:textId="77777777" w:rsidTr="00DB2523">
        <w:trPr>
          <w:trHeight w:val="20"/>
        </w:trPr>
        <w:tc>
          <w:tcPr>
            <w:tcW w:w="1817" w:type="pct"/>
          </w:tcPr>
          <w:p w14:paraId="7DF0746D" w14:textId="77777777" w:rsidR="00105CE9" w:rsidRPr="00474F2F" w:rsidRDefault="00105CE9" w:rsidP="00153A9D">
            <w:pPr>
              <w:spacing w:before="20" w:after="20" w:line="240" w:lineRule="auto"/>
              <w:jc w:val="center"/>
              <w:rPr>
                <w:rFonts w:ascii="Cambria" w:hAnsi="Cambria" w:cs="Times New Roman"/>
                <w:color w:val="000000" w:themeColor="text1"/>
              </w:rPr>
            </w:pPr>
            <w:r w:rsidRPr="00474F2F">
              <w:rPr>
                <w:rFonts w:ascii="Cambria" w:hAnsi="Cambria" w:cs="Times New Roman"/>
                <w:color w:val="000000" w:themeColor="text1"/>
              </w:rPr>
              <w:t>(Đáp án có 03 trang)</w:t>
            </w:r>
          </w:p>
        </w:tc>
        <w:tc>
          <w:tcPr>
            <w:tcW w:w="3183" w:type="pct"/>
            <w:gridSpan w:val="2"/>
          </w:tcPr>
          <w:p w14:paraId="0CAF687F" w14:textId="77777777" w:rsidR="00105CE9" w:rsidRPr="00474F2F" w:rsidRDefault="00105CE9" w:rsidP="00153A9D">
            <w:pPr>
              <w:pStyle w:val="ThngthngWeb"/>
              <w:shd w:val="clear" w:color="auto" w:fill="FFFFFF"/>
              <w:spacing w:before="20" w:beforeAutospacing="0" w:after="20" w:afterAutospacing="0"/>
              <w:jc w:val="right"/>
              <w:rPr>
                <w:rStyle w:val="Manh"/>
                <w:rFonts w:ascii="Cambria" w:eastAsiaTheme="majorEastAsia" w:hAnsi="Cambria"/>
                <w:i/>
                <w:iCs/>
                <w:color w:val="000000" w:themeColor="text1"/>
                <w:bdr w:val="none" w:sz="0" w:space="0" w:color="auto" w:frame="1"/>
                <w:lang w:val="it-IT"/>
              </w:rPr>
            </w:pPr>
            <w:r w:rsidRPr="00474F2F">
              <w:rPr>
                <w:rFonts w:ascii="Cambria" w:hAnsi="Cambria"/>
                <w:i/>
                <w:iCs/>
                <w:color w:val="000000" w:themeColor="text1"/>
              </w:rPr>
              <w:t>Thời gian làm bài: 90 phút (không kể thời gian phát đề)</w:t>
            </w:r>
          </w:p>
        </w:tc>
      </w:tr>
    </w:tbl>
    <w:p w14:paraId="37F0FB17" w14:textId="77777777" w:rsidR="00105CE9" w:rsidRPr="00153A9D" w:rsidRDefault="00105CE9" w:rsidP="00153A9D">
      <w:pPr>
        <w:spacing w:before="20" w:after="20" w:line="240" w:lineRule="auto"/>
        <w:jc w:val="center"/>
        <w:rPr>
          <w:rFonts w:ascii="Cambria" w:eastAsia="DengXian" w:hAnsi="Cambria" w:cs="Times New Roman"/>
          <w:sz w:val="26"/>
          <w:szCs w:val="26"/>
          <w:lang w:eastAsia="zh-CN"/>
        </w:rPr>
      </w:pPr>
      <w:r w:rsidRPr="00153A9D">
        <w:rPr>
          <w:rFonts w:ascii="Cambria" w:eastAsia="DengXian" w:hAnsi="Cambria" w:cs="Times New Roman"/>
          <w:b/>
          <w:iCs/>
          <w:sz w:val="26"/>
          <w:szCs w:val="26"/>
          <w:lang w:eastAsia="zh-CN"/>
        </w:rPr>
        <w:t>A. HƯỚNG DẪN CHUNG</w:t>
      </w:r>
    </w:p>
    <w:p w14:paraId="32DD65C4" w14:textId="77777777" w:rsidR="00105CE9" w:rsidRPr="00153A9D" w:rsidRDefault="00105CE9" w:rsidP="00153A9D">
      <w:pPr>
        <w:tabs>
          <w:tab w:val="center" w:pos="1980"/>
        </w:tabs>
        <w:spacing w:before="20" w:after="20" w:line="240" w:lineRule="auto"/>
        <w:ind w:firstLine="567"/>
        <w:jc w:val="both"/>
        <w:rPr>
          <w:rFonts w:ascii="Cambria" w:eastAsia="DengXian" w:hAnsi="Cambria" w:cs="Times New Roman"/>
          <w:iCs/>
          <w:sz w:val="26"/>
          <w:szCs w:val="26"/>
          <w:lang w:eastAsia="zh-CN"/>
        </w:rPr>
      </w:pPr>
      <w:r w:rsidRPr="00153A9D">
        <w:rPr>
          <w:rFonts w:ascii="Cambria" w:eastAsia="DengXian" w:hAnsi="Cambria" w:cs="Times New Roman"/>
          <w:iCs/>
          <w:sz w:val="26"/>
          <w:szCs w:val="26"/>
          <w:lang w:eastAsia="zh-CN"/>
        </w:rPr>
        <w:t>1. Giám khảo nắm vững các yêu cầu của hướng dẫn chấm để đánh giá tổng quát bài làm của học sinh, tránh đếm ý cho điểm.</w:t>
      </w:r>
    </w:p>
    <w:p w14:paraId="7295E3D2" w14:textId="77777777" w:rsidR="00105CE9" w:rsidRPr="00153A9D" w:rsidRDefault="00105CE9" w:rsidP="00153A9D">
      <w:pPr>
        <w:tabs>
          <w:tab w:val="center" w:pos="1980"/>
        </w:tabs>
        <w:spacing w:before="20" w:after="20" w:line="240" w:lineRule="auto"/>
        <w:ind w:firstLine="567"/>
        <w:jc w:val="both"/>
        <w:rPr>
          <w:rFonts w:ascii="Cambria" w:eastAsia="DengXian" w:hAnsi="Cambria" w:cs="Times New Roman"/>
          <w:iCs/>
          <w:sz w:val="26"/>
          <w:szCs w:val="26"/>
          <w:lang w:eastAsia="zh-CN"/>
        </w:rPr>
      </w:pPr>
      <w:r w:rsidRPr="00153A9D">
        <w:rPr>
          <w:rFonts w:ascii="Cambria" w:eastAsia="DengXian" w:hAnsi="Cambria" w:cs="Times New Roman"/>
          <w:iCs/>
          <w:sz w:val="26"/>
          <w:szCs w:val="26"/>
          <w:lang w:eastAsia="zh-CN"/>
        </w:rPr>
        <w:t>2. Giám khảo nên chủ động, linh hoạt trong việc vận dụng đáp án và thang điểm; khuyến khích những bài viết sáng tạo, có cảm xúc trên cơ sở đáp ứng ý cơ bản.</w:t>
      </w:r>
    </w:p>
    <w:p w14:paraId="7B51E466" w14:textId="278EE617" w:rsidR="00105CE9" w:rsidRPr="00153A9D" w:rsidRDefault="00105CE9" w:rsidP="00153A9D">
      <w:pPr>
        <w:tabs>
          <w:tab w:val="center" w:pos="1980"/>
        </w:tabs>
        <w:spacing w:before="20" w:after="20" w:line="240" w:lineRule="auto"/>
        <w:ind w:firstLine="567"/>
        <w:jc w:val="both"/>
        <w:rPr>
          <w:rFonts w:ascii="Cambria" w:eastAsia="DengXian" w:hAnsi="Cambria" w:cs="Times New Roman"/>
          <w:iCs/>
          <w:sz w:val="26"/>
          <w:szCs w:val="26"/>
          <w:lang w:eastAsia="zh-CN"/>
        </w:rPr>
      </w:pPr>
      <w:r w:rsidRPr="00153A9D">
        <w:rPr>
          <w:rFonts w:ascii="Cambria" w:eastAsia="DengXian" w:hAnsi="Cambria" w:cs="Times New Roman"/>
          <w:iCs/>
          <w:sz w:val="26"/>
          <w:szCs w:val="26"/>
          <w:lang w:eastAsia="zh-CN"/>
        </w:rPr>
        <w:t>3. Bài làm của học sinh phải đảm bảo đúng yêu cầu, diễn đạt có chất văn chương, ít mắc lỗi dùng từ, chính tả, ngữ pháp, dẫn chứng tiêu biểu</w:t>
      </w:r>
      <w:r w:rsidR="00474F2F">
        <w:rPr>
          <w:rFonts w:ascii="Cambria" w:eastAsia="DengXian" w:hAnsi="Cambria" w:cs="Times New Roman"/>
          <w:iCs/>
          <w:sz w:val="26"/>
          <w:szCs w:val="26"/>
          <w:lang w:eastAsia="zh-CN"/>
        </w:rPr>
        <w:t>.</w:t>
      </w:r>
    </w:p>
    <w:p w14:paraId="29023305" w14:textId="242FE465" w:rsidR="00CE417C" w:rsidRPr="00153A9D" w:rsidRDefault="00105CE9" w:rsidP="00153A9D">
      <w:pPr>
        <w:spacing w:before="20" w:after="20" w:line="240" w:lineRule="auto"/>
        <w:jc w:val="center"/>
        <w:rPr>
          <w:rFonts w:ascii="Cambria" w:hAnsi="Cambria" w:cs="Times New Roman"/>
          <w:sz w:val="26"/>
          <w:szCs w:val="26"/>
        </w:rPr>
      </w:pPr>
      <w:r w:rsidRPr="00153A9D">
        <w:rPr>
          <w:rFonts w:ascii="Cambria" w:eastAsia="DengXian" w:hAnsi="Cambria" w:cs="Times New Roman"/>
          <w:b/>
          <w:iCs/>
          <w:sz w:val="26"/>
          <w:szCs w:val="26"/>
          <w:lang w:eastAsia="zh-CN"/>
        </w:rPr>
        <w:t>B. HƯỚNG DẪN CHẤM CỤ THỂ</w:t>
      </w:r>
    </w:p>
    <w:tbl>
      <w:tblPr>
        <w:tblStyle w:val="LiBang"/>
        <w:tblW w:w="0" w:type="auto"/>
        <w:tblLook w:val="04A0" w:firstRow="1" w:lastRow="0" w:firstColumn="1" w:lastColumn="0" w:noHBand="0" w:noVBand="1"/>
      </w:tblPr>
      <w:tblGrid>
        <w:gridCol w:w="873"/>
        <w:gridCol w:w="693"/>
        <w:gridCol w:w="7730"/>
        <w:gridCol w:w="899"/>
      </w:tblGrid>
      <w:tr w:rsidR="00B131BF" w:rsidRPr="00153A9D" w14:paraId="23CC3DD1" w14:textId="77777777" w:rsidTr="004F39BB">
        <w:trPr>
          <w:trHeight w:val="20"/>
        </w:trPr>
        <w:tc>
          <w:tcPr>
            <w:tcW w:w="873" w:type="dxa"/>
            <w:vAlign w:val="center"/>
          </w:tcPr>
          <w:p w14:paraId="79922569" w14:textId="6A97A80B" w:rsidR="00B131BF" w:rsidRPr="00153A9D" w:rsidRDefault="00B131BF" w:rsidP="00153A9D">
            <w:pPr>
              <w:spacing w:before="20" w:after="20" w:line="240" w:lineRule="auto"/>
              <w:jc w:val="center"/>
              <w:rPr>
                <w:rFonts w:ascii="Cambria" w:hAnsi="Cambria" w:cs="Times New Roman"/>
                <w:sz w:val="26"/>
                <w:szCs w:val="26"/>
              </w:rPr>
            </w:pPr>
            <w:r w:rsidRPr="00153A9D">
              <w:rPr>
                <w:rFonts w:ascii="Cambria" w:hAnsi="Cambria" w:cs="Times New Roman"/>
                <w:b/>
                <w:bCs/>
                <w:sz w:val="26"/>
                <w:szCs w:val="26"/>
              </w:rPr>
              <w:t>Phần</w:t>
            </w:r>
          </w:p>
        </w:tc>
        <w:tc>
          <w:tcPr>
            <w:tcW w:w="693" w:type="dxa"/>
            <w:vAlign w:val="center"/>
          </w:tcPr>
          <w:p w14:paraId="76B21AC3" w14:textId="57168D14" w:rsidR="00B131BF" w:rsidRPr="00153A9D" w:rsidRDefault="00B131BF" w:rsidP="00153A9D">
            <w:pPr>
              <w:spacing w:before="20" w:after="20" w:line="240" w:lineRule="auto"/>
              <w:jc w:val="center"/>
              <w:rPr>
                <w:rFonts w:ascii="Cambria" w:hAnsi="Cambria" w:cs="Times New Roman"/>
                <w:sz w:val="26"/>
                <w:szCs w:val="26"/>
              </w:rPr>
            </w:pPr>
            <w:r w:rsidRPr="00153A9D">
              <w:rPr>
                <w:rFonts w:ascii="Cambria" w:hAnsi="Cambria" w:cs="Times New Roman"/>
                <w:b/>
                <w:bCs/>
                <w:sz w:val="26"/>
                <w:szCs w:val="26"/>
              </w:rPr>
              <w:t>Câu</w:t>
            </w:r>
          </w:p>
        </w:tc>
        <w:tc>
          <w:tcPr>
            <w:tcW w:w="7730" w:type="dxa"/>
          </w:tcPr>
          <w:p w14:paraId="29B9A127" w14:textId="172F255D" w:rsidR="00B131BF" w:rsidRPr="00153A9D" w:rsidRDefault="00B131BF" w:rsidP="00153A9D">
            <w:pPr>
              <w:spacing w:before="20" w:after="20" w:line="240" w:lineRule="auto"/>
              <w:jc w:val="center"/>
              <w:rPr>
                <w:rFonts w:ascii="Cambria" w:hAnsi="Cambria" w:cs="Times New Roman"/>
                <w:sz w:val="26"/>
                <w:szCs w:val="26"/>
              </w:rPr>
            </w:pPr>
            <w:r w:rsidRPr="00153A9D">
              <w:rPr>
                <w:rFonts w:ascii="Cambria" w:hAnsi="Cambria" w:cs="Times New Roman"/>
                <w:b/>
                <w:bCs/>
                <w:sz w:val="26"/>
                <w:szCs w:val="26"/>
              </w:rPr>
              <w:t>Nội dung</w:t>
            </w:r>
          </w:p>
        </w:tc>
        <w:tc>
          <w:tcPr>
            <w:tcW w:w="899" w:type="dxa"/>
            <w:vAlign w:val="center"/>
          </w:tcPr>
          <w:p w14:paraId="516827D0" w14:textId="06B9263F" w:rsidR="00B131BF" w:rsidRPr="00153A9D" w:rsidRDefault="00B131BF" w:rsidP="00153A9D">
            <w:pPr>
              <w:spacing w:before="20" w:after="20" w:line="240" w:lineRule="auto"/>
              <w:jc w:val="center"/>
              <w:rPr>
                <w:rFonts w:ascii="Cambria" w:hAnsi="Cambria" w:cs="Times New Roman"/>
                <w:sz w:val="26"/>
                <w:szCs w:val="26"/>
              </w:rPr>
            </w:pPr>
            <w:r w:rsidRPr="00153A9D">
              <w:rPr>
                <w:rFonts w:ascii="Cambria" w:hAnsi="Cambria" w:cs="Times New Roman"/>
                <w:b/>
                <w:bCs/>
                <w:sz w:val="26"/>
                <w:szCs w:val="26"/>
                <w:lang w:val="vi-VN"/>
              </w:rPr>
              <w:t>Điểm</w:t>
            </w:r>
          </w:p>
        </w:tc>
      </w:tr>
      <w:tr w:rsidR="00C205F8" w:rsidRPr="00153A9D" w14:paraId="5778A49A" w14:textId="77777777" w:rsidTr="004F39BB">
        <w:trPr>
          <w:trHeight w:val="20"/>
        </w:trPr>
        <w:tc>
          <w:tcPr>
            <w:tcW w:w="9296" w:type="dxa"/>
            <w:gridSpan w:val="3"/>
            <w:vAlign w:val="center"/>
          </w:tcPr>
          <w:p w14:paraId="0C524F1C" w14:textId="5F11CBFA" w:rsidR="00C205F8" w:rsidRPr="00153A9D" w:rsidRDefault="002A77BC" w:rsidP="00153A9D">
            <w:pPr>
              <w:spacing w:before="20" w:after="20" w:line="240" w:lineRule="auto"/>
              <w:jc w:val="both"/>
              <w:rPr>
                <w:rFonts w:ascii="Cambria" w:hAnsi="Cambria" w:cs="Times New Roman"/>
                <w:b/>
                <w:bCs/>
                <w:sz w:val="26"/>
                <w:szCs w:val="26"/>
              </w:rPr>
            </w:pPr>
            <w:r w:rsidRPr="00153A9D">
              <w:rPr>
                <w:rFonts w:ascii="Cambria" w:hAnsi="Cambria" w:cs="Times New Roman"/>
                <w:b/>
                <w:bCs/>
                <w:sz w:val="26"/>
                <w:szCs w:val="26"/>
              </w:rPr>
              <w:t xml:space="preserve">I. </w:t>
            </w:r>
            <w:r w:rsidR="00C205F8" w:rsidRPr="00153A9D">
              <w:rPr>
                <w:rFonts w:ascii="Cambria" w:hAnsi="Cambria" w:cs="Times New Roman"/>
                <w:b/>
                <w:bCs/>
                <w:sz w:val="26"/>
                <w:szCs w:val="26"/>
              </w:rPr>
              <w:t>ĐỌC HIỂU</w:t>
            </w:r>
          </w:p>
        </w:tc>
        <w:tc>
          <w:tcPr>
            <w:tcW w:w="899" w:type="dxa"/>
            <w:vAlign w:val="center"/>
          </w:tcPr>
          <w:p w14:paraId="4CB1AE4D" w14:textId="76CE41E8" w:rsidR="00C205F8" w:rsidRPr="00153A9D" w:rsidRDefault="00C205F8" w:rsidP="00153A9D">
            <w:pPr>
              <w:spacing w:before="20" w:after="20" w:line="240" w:lineRule="auto"/>
              <w:jc w:val="center"/>
              <w:rPr>
                <w:rFonts w:ascii="Cambria" w:hAnsi="Cambria" w:cs="Times New Roman"/>
                <w:b/>
                <w:bCs/>
                <w:sz w:val="26"/>
                <w:szCs w:val="26"/>
              </w:rPr>
            </w:pPr>
            <w:r w:rsidRPr="00153A9D">
              <w:rPr>
                <w:rFonts w:ascii="Cambria" w:hAnsi="Cambria" w:cs="Times New Roman"/>
                <w:b/>
                <w:bCs/>
                <w:sz w:val="26"/>
                <w:szCs w:val="26"/>
              </w:rPr>
              <w:t>4,0</w:t>
            </w:r>
          </w:p>
        </w:tc>
      </w:tr>
      <w:tr w:rsidR="00E771C4" w:rsidRPr="00153A9D" w14:paraId="2176107C" w14:textId="77777777" w:rsidTr="004F39BB">
        <w:trPr>
          <w:trHeight w:val="20"/>
        </w:trPr>
        <w:tc>
          <w:tcPr>
            <w:tcW w:w="873" w:type="dxa"/>
            <w:vMerge w:val="restart"/>
            <w:vAlign w:val="center"/>
          </w:tcPr>
          <w:p w14:paraId="6D6C39F0" w14:textId="50BAE98F" w:rsidR="00E771C4" w:rsidRPr="00153A9D" w:rsidRDefault="00E771C4" w:rsidP="00153A9D">
            <w:pPr>
              <w:spacing w:before="20" w:after="20" w:line="240" w:lineRule="auto"/>
              <w:jc w:val="center"/>
              <w:rPr>
                <w:rFonts w:ascii="Cambria" w:hAnsi="Cambria" w:cs="Times New Roman"/>
                <w:sz w:val="26"/>
                <w:szCs w:val="26"/>
              </w:rPr>
            </w:pPr>
          </w:p>
        </w:tc>
        <w:tc>
          <w:tcPr>
            <w:tcW w:w="693" w:type="dxa"/>
            <w:vAlign w:val="center"/>
          </w:tcPr>
          <w:p w14:paraId="6BF7A32C" w14:textId="66C6A260" w:rsidR="00E771C4" w:rsidRPr="00153A9D" w:rsidRDefault="00E771C4" w:rsidP="00153A9D">
            <w:pPr>
              <w:spacing w:before="20" w:after="20" w:line="240" w:lineRule="auto"/>
              <w:jc w:val="center"/>
              <w:rPr>
                <w:rFonts w:ascii="Cambria" w:hAnsi="Cambria" w:cs="Times New Roman"/>
                <w:sz w:val="26"/>
                <w:szCs w:val="26"/>
              </w:rPr>
            </w:pPr>
            <w:r w:rsidRPr="00153A9D">
              <w:rPr>
                <w:rFonts w:ascii="Cambria" w:hAnsi="Cambria" w:cs="Times New Roman"/>
                <w:sz w:val="26"/>
                <w:szCs w:val="26"/>
              </w:rPr>
              <w:t>1</w:t>
            </w:r>
          </w:p>
        </w:tc>
        <w:tc>
          <w:tcPr>
            <w:tcW w:w="7730" w:type="dxa"/>
          </w:tcPr>
          <w:p w14:paraId="4202C63D" w14:textId="02FBA5D1" w:rsidR="00E771C4" w:rsidRPr="00153A9D" w:rsidRDefault="00E771C4" w:rsidP="00153A9D">
            <w:pPr>
              <w:spacing w:before="20" w:after="20" w:line="240" w:lineRule="auto"/>
              <w:jc w:val="both"/>
              <w:rPr>
                <w:rFonts w:ascii="Cambria" w:eastAsia="Times New Roman" w:hAnsi="Cambria" w:cs="Times New Roman"/>
                <w:b/>
                <w:bCs/>
                <w:sz w:val="26"/>
                <w:szCs w:val="26"/>
                <w:lang w:val="en"/>
              </w:rPr>
            </w:pPr>
            <w:r w:rsidRPr="00153A9D">
              <w:rPr>
                <w:rFonts w:ascii="Cambria" w:eastAsia="Times New Roman" w:hAnsi="Cambria" w:cs="Times New Roman"/>
                <w:sz w:val="26"/>
                <w:szCs w:val="26"/>
                <w:lang w:val="en"/>
              </w:rPr>
              <w:t xml:space="preserve">Thao tác lập luận chính: </w:t>
            </w:r>
            <w:r w:rsidRPr="00153A9D">
              <w:rPr>
                <w:rFonts w:ascii="Cambria" w:eastAsia="Times New Roman" w:hAnsi="Cambria" w:cs="Times New Roman"/>
                <w:b/>
                <w:bCs/>
                <w:sz w:val="26"/>
                <w:szCs w:val="26"/>
                <w:lang w:val="en"/>
              </w:rPr>
              <w:t>Giải thích</w:t>
            </w:r>
          </w:p>
          <w:p w14:paraId="14097D77" w14:textId="77777777" w:rsidR="00E771C4" w:rsidRPr="00153A9D" w:rsidRDefault="00E771C4" w:rsidP="00153A9D">
            <w:pPr>
              <w:spacing w:before="20" w:after="20" w:line="240" w:lineRule="auto"/>
              <w:jc w:val="both"/>
              <w:rPr>
                <w:rFonts w:ascii="Cambria" w:eastAsia="Calibri" w:hAnsi="Cambria" w:cs="Times New Roman"/>
                <w:i/>
                <w:iCs/>
                <w:color w:val="000000" w:themeColor="text1"/>
                <w:lang w:val="vi-VN"/>
              </w:rPr>
            </w:pPr>
            <w:r w:rsidRPr="00153A9D">
              <w:rPr>
                <w:rFonts w:ascii="Cambria" w:eastAsia="Calibri" w:hAnsi="Cambria" w:cs="Times New Roman"/>
                <w:i/>
                <w:iCs/>
                <w:color w:val="000000" w:themeColor="text1"/>
                <w:lang w:val="vi-VN"/>
              </w:rPr>
              <w:t>Hướng dẫn chấm:</w:t>
            </w:r>
          </w:p>
          <w:p w14:paraId="4B1EF800" w14:textId="77777777" w:rsidR="00E771C4" w:rsidRPr="00153A9D" w:rsidRDefault="00E771C4" w:rsidP="00153A9D">
            <w:pPr>
              <w:spacing w:before="20" w:after="20" w:line="240" w:lineRule="auto"/>
              <w:jc w:val="both"/>
              <w:rPr>
                <w:rFonts w:ascii="Cambria" w:eastAsia="Calibri" w:hAnsi="Cambria" w:cs="Times New Roman"/>
                <w:i/>
                <w:iCs/>
                <w:color w:val="000000" w:themeColor="text1"/>
                <w:lang w:val="vi-VN"/>
              </w:rPr>
            </w:pPr>
            <w:r w:rsidRPr="00153A9D">
              <w:rPr>
                <w:rFonts w:ascii="Cambria" w:eastAsia="Calibri" w:hAnsi="Cambria" w:cs="Times New Roman"/>
                <w:i/>
                <w:iCs/>
                <w:color w:val="000000" w:themeColor="text1"/>
                <w:lang w:val="vi-VN"/>
              </w:rPr>
              <w:t xml:space="preserve">- </w:t>
            </w:r>
            <w:r w:rsidRPr="00153A9D">
              <w:rPr>
                <w:rFonts w:ascii="Cambria" w:eastAsia="Calibri" w:hAnsi="Cambria" w:cs="Times New Roman"/>
                <w:i/>
                <w:iCs/>
                <w:color w:val="000000" w:themeColor="text1"/>
              </w:rPr>
              <w:t>Học sinh t</w:t>
            </w:r>
            <w:r w:rsidRPr="00153A9D">
              <w:rPr>
                <w:rFonts w:ascii="Cambria" w:eastAsia="Calibri" w:hAnsi="Cambria" w:cs="Times New Roman"/>
                <w:i/>
                <w:iCs/>
                <w:color w:val="000000" w:themeColor="text1"/>
                <w:lang w:val="vi-VN"/>
              </w:rPr>
              <w:t>rả lời như đáp án</w:t>
            </w:r>
            <w:r w:rsidRPr="00153A9D">
              <w:rPr>
                <w:rFonts w:ascii="Cambria" w:eastAsia="Calibri" w:hAnsi="Cambria" w:cs="Times New Roman"/>
                <w:i/>
                <w:iCs/>
                <w:color w:val="000000" w:themeColor="text1"/>
              </w:rPr>
              <w:t>:</w:t>
            </w:r>
            <w:r w:rsidRPr="00153A9D">
              <w:rPr>
                <w:rFonts w:ascii="Cambria" w:eastAsia="Calibri" w:hAnsi="Cambria" w:cs="Times New Roman"/>
                <w:i/>
                <w:iCs/>
                <w:color w:val="000000" w:themeColor="text1"/>
                <w:lang w:val="vi-VN"/>
              </w:rPr>
              <w:t xml:space="preserve"> 0,5 điểm.</w:t>
            </w:r>
          </w:p>
          <w:p w14:paraId="163BB9E9" w14:textId="7E1CF38F" w:rsidR="00E771C4" w:rsidRPr="00153A9D" w:rsidRDefault="00E771C4" w:rsidP="00153A9D">
            <w:pPr>
              <w:spacing w:before="20" w:after="20" w:line="240" w:lineRule="auto"/>
              <w:jc w:val="both"/>
              <w:rPr>
                <w:rFonts w:ascii="Cambria" w:hAnsi="Cambria" w:cs="Times New Roman"/>
                <w:sz w:val="26"/>
                <w:szCs w:val="26"/>
              </w:rPr>
            </w:pPr>
            <w:r w:rsidRPr="00153A9D">
              <w:rPr>
                <w:rFonts w:ascii="Cambria" w:eastAsia="Calibri" w:hAnsi="Cambria" w:cs="Times New Roman"/>
                <w:i/>
                <w:iCs/>
                <w:color w:val="000000" w:themeColor="text1"/>
              </w:rPr>
              <w:t>- Học sinh trả lời sai đáp án: 0,0 điểm</w:t>
            </w:r>
          </w:p>
        </w:tc>
        <w:tc>
          <w:tcPr>
            <w:tcW w:w="899" w:type="dxa"/>
            <w:vAlign w:val="center"/>
          </w:tcPr>
          <w:p w14:paraId="0C57DAEB" w14:textId="21F80246" w:rsidR="00E771C4" w:rsidRPr="00153A9D" w:rsidRDefault="00E771C4" w:rsidP="00153A9D">
            <w:pPr>
              <w:spacing w:before="20" w:after="20" w:line="240" w:lineRule="auto"/>
              <w:jc w:val="center"/>
              <w:rPr>
                <w:rFonts w:ascii="Cambria" w:hAnsi="Cambria" w:cs="Times New Roman"/>
                <w:sz w:val="26"/>
                <w:szCs w:val="26"/>
              </w:rPr>
            </w:pPr>
            <w:r w:rsidRPr="00153A9D">
              <w:rPr>
                <w:rFonts w:ascii="Cambria" w:eastAsia="Times New Roman" w:hAnsi="Cambria" w:cs="Times New Roman"/>
                <w:color w:val="000000"/>
                <w:sz w:val="26"/>
                <w:szCs w:val="26"/>
                <w:lang w:val="en"/>
              </w:rPr>
              <w:t>0,5</w:t>
            </w:r>
          </w:p>
        </w:tc>
      </w:tr>
      <w:tr w:rsidR="00E771C4" w:rsidRPr="00153A9D" w14:paraId="1F7BC636" w14:textId="77777777" w:rsidTr="004F39BB">
        <w:trPr>
          <w:trHeight w:val="20"/>
        </w:trPr>
        <w:tc>
          <w:tcPr>
            <w:tcW w:w="873" w:type="dxa"/>
            <w:vMerge/>
            <w:vAlign w:val="center"/>
          </w:tcPr>
          <w:p w14:paraId="496337D8" w14:textId="77777777" w:rsidR="00E771C4" w:rsidRPr="00153A9D" w:rsidRDefault="00E771C4" w:rsidP="00153A9D">
            <w:pPr>
              <w:spacing w:before="20" w:after="20" w:line="240" w:lineRule="auto"/>
              <w:jc w:val="center"/>
              <w:rPr>
                <w:rFonts w:ascii="Cambria" w:hAnsi="Cambria" w:cs="Times New Roman"/>
                <w:sz w:val="26"/>
                <w:szCs w:val="26"/>
              </w:rPr>
            </w:pPr>
          </w:p>
        </w:tc>
        <w:tc>
          <w:tcPr>
            <w:tcW w:w="693" w:type="dxa"/>
            <w:vAlign w:val="center"/>
          </w:tcPr>
          <w:p w14:paraId="7E62284A" w14:textId="6D5029D1" w:rsidR="00E771C4" w:rsidRPr="00153A9D" w:rsidRDefault="00E771C4" w:rsidP="00153A9D">
            <w:pPr>
              <w:spacing w:before="20" w:after="20" w:line="240" w:lineRule="auto"/>
              <w:jc w:val="center"/>
              <w:rPr>
                <w:rFonts w:ascii="Cambria" w:hAnsi="Cambria" w:cs="Times New Roman"/>
                <w:sz w:val="26"/>
                <w:szCs w:val="26"/>
              </w:rPr>
            </w:pPr>
            <w:r w:rsidRPr="00153A9D">
              <w:rPr>
                <w:rFonts w:ascii="Cambria" w:hAnsi="Cambria" w:cs="Times New Roman"/>
                <w:sz w:val="26"/>
                <w:szCs w:val="26"/>
              </w:rPr>
              <w:t>2</w:t>
            </w:r>
          </w:p>
        </w:tc>
        <w:tc>
          <w:tcPr>
            <w:tcW w:w="7730" w:type="dxa"/>
          </w:tcPr>
          <w:p w14:paraId="635BE3DD" w14:textId="77777777" w:rsidR="00E771C4" w:rsidRPr="00153A9D" w:rsidRDefault="00E771C4" w:rsidP="00153A9D">
            <w:pPr>
              <w:spacing w:before="20" w:after="20" w:line="240" w:lineRule="auto"/>
              <w:jc w:val="both"/>
              <w:rPr>
                <w:rFonts w:ascii="Cambria" w:eastAsia="Times New Roman" w:hAnsi="Cambria" w:cs="Times New Roman"/>
                <w:sz w:val="26"/>
                <w:szCs w:val="26"/>
                <w:lang w:val="en"/>
              </w:rPr>
            </w:pPr>
            <w:r w:rsidRPr="00153A9D">
              <w:rPr>
                <w:rFonts w:ascii="Cambria" w:eastAsia="Times New Roman" w:hAnsi="Cambria" w:cs="Times New Roman"/>
                <w:sz w:val="26"/>
                <w:szCs w:val="26"/>
                <w:lang w:val="en"/>
              </w:rPr>
              <w:t xml:space="preserve">Theo tác giả, “nhà” được hiểu theo rất nhiều nghĩa: </w:t>
            </w:r>
          </w:p>
          <w:p w14:paraId="061CDB9C" w14:textId="7A30143A" w:rsidR="00E771C4" w:rsidRPr="00153A9D" w:rsidRDefault="00E771C4" w:rsidP="00153A9D">
            <w:pPr>
              <w:spacing w:before="20" w:after="20" w:line="240" w:lineRule="auto"/>
              <w:jc w:val="both"/>
              <w:rPr>
                <w:rFonts w:ascii="Cambria" w:eastAsia="Times New Roman" w:hAnsi="Cambria" w:cs="Times New Roman"/>
                <w:i/>
                <w:sz w:val="26"/>
                <w:szCs w:val="26"/>
                <w:lang w:val="en"/>
              </w:rPr>
            </w:pPr>
            <w:r w:rsidRPr="00153A9D">
              <w:rPr>
                <w:rFonts w:ascii="Cambria" w:eastAsia="Times New Roman" w:hAnsi="Cambria" w:cs="Times New Roman"/>
                <w:sz w:val="26"/>
                <w:szCs w:val="26"/>
                <w:lang w:val="en"/>
              </w:rPr>
              <w:t xml:space="preserve">+ </w:t>
            </w:r>
            <w:r w:rsidRPr="00153A9D">
              <w:rPr>
                <w:rFonts w:ascii="Cambria" w:eastAsia="Times New Roman" w:hAnsi="Cambria" w:cs="Times New Roman"/>
                <w:i/>
                <w:sz w:val="26"/>
                <w:szCs w:val="26"/>
                <w:lang w:val="en"/>
              </w:rPr>
              <w:t>Căn biệt thự vắng người; + Căn nhà nhỏ yêu thương của mỗi người</w:t>
            </w:r>
          </w:p>
          <w:p w14:paraId="40F468C2" w14:textId="0B92AEA8" w:rsidR="00E771C4" w:rsidRPr="00153A9D" w:rsidRDefault="00E771C4" w:rsidP="00153A9D">
            <w:pPr>
              <w:spacing w:before="20" w:after="20" w:line="240" w:lineRule="auto"/>
              <w:jc w:val="both"/>
              <w:rPr>
                <w:rFonts w:ascii="Cambria" w:eastAsia="Times New Roman" w:hAnsi="Cambria" w:cs="Times New Roman"/>
                <w:i/>
                <w:sz w:val="26"/>
                <w:szCs w:val="26"/>
                <w:lang w:val="en"/>
              </w:rPr>
            </w:pPr>
            <w:r w:rsidRPr="00153A9D">
              <w:rPr>
                <w:rFonts w:ascii="Cambria" w:eastAsia="Times New Roman" w:hAnsi="Cambria" w:cs="Times New Roman"/>
                <w:i/>
                <w:sz w:val="26"/>
                <w:szCs w:val="26"/>
                <w:lang w:val="en"/>
              </w:rPr>
              <w:t>+ Tổ quốc; + Trái đất; + Tình yêu, người yêu…</w:t>
            </w:r>
          </w:p>
          <w:p w14:paraId="664AE114" w14:textId="77777777" w:rsidR="00E771C4" w:rsidRPr="00153A9D" w:rsidRDefault="00E771C4" w:rsidP="00153A9D">
            <w:pPr>
              <w:spacing w:before="20" w:after="20" w:line="240" w:lineRule="auto"/>
              <w:jc w:val="both"/>
              <w:rPr>
                <w:rFonts w:ascii="Cambria" w:eastAsia="Calibri" w:hAnsi="Cambria" w:cs="Times New Roman"/>
                <w:i/>
                <w:iCs/>
                <w:color w:val="000000" w:themeColor="text1"/>
                <w:lang w:val="vi-VN"/>
              </w:rPr>
            </w:pPr>
            <w:r w:rsidRPr="00153A9D">
              <w:rPr>
                <w:rFonts w:ascii="Cambria" w:eastAsia="Calibri" w:hAnsi="Cambria" w:cs="Times New Roman"/>
                <w:i/>
                <w:iCs/>
                <w:color w:val="000000" w:themeColor="text1"/>
                <w:lang w:val="vi-VN"/>
              </w:rPr>
              <w:t>Hướng dẫn chấm:</w:t>
            </w:r>
          </w:p>
          <w:p w14:paraId="61A9AA8F" w14:textId="6E481A32" w:rsidR="00E771C4" w:rsidRPr="00153A9D" w:rsidRDefault="00E771C4" w:rsidP="00153A9D">
            <w:pPr>
              <w:spacing w:before="20" w:after="20" w:line="240" w:lineRule="auto"/>
              <w:jc w:val="both"/>
              <w:rPr>
                <w:rFonts w:ascii="Cambria" w:eastAsia="Calibri" w:hAnsi="Cambria" w:cs="Times New Roman"/>
                <w:i/>
                <w:iCs/>
                <w:color w:val="000000" w:themeColor="text1"/>
              </w:rPr>
            </w:pPr>
            <w:r w:rsidRPr="00153A9D">
              <w:rPr>
                <w:rFonts w:ascii="Cambria" w:eastAsia="Calibri" w:hAnsi="Cambria" w:cs="Times New Roman"/>
                <w:i/>
                <w:iCs/>
                <w:color w:val="000000" w:themeColor="text1"/>
                <w:lang w:val="vi-VN"/>
              </w:rPr>
              <w:t xml:space="preserve">- </w:t>
            </w:r>
            <w:r w:rsidRPr="00153A9D">
              <w:rPr>
                <w:rFonts w:ascii="Cambria" w:eastAsia="Calibri" w:hAnsi="Cambria" w:cs="Times New Roman"/>
                <w:i/>
                <w:iCs/>
                <w:color w:val="000000" w:themeColor="text1"/>
              </w:rPr>
              <w:t>Học sinh t</w:t>
            </w:r>
            <w:r w:rsidRPr="00153A9D">
              <w:rPr>
                <w:rFonts w:ascii="Cambria" w:eastAsia="Calibri" w:hAnsi="Cambria" w:cs="Times New Roman"/>
                <w:i/>
                <w:iCs/>
                <w:color w:val="000000" w:themeColor="text1"/>
                <w:lang w:val="vi-VN"/>
              </w:rPr>
              <w:t>rả lời như đáp án</w:t>
            </w:r>
            <w:r w:rsidRPr="00153A9D">
              <w:rPr>
                <w:rFonts w:ascii="Cambria" w:eastAsia="Calibri" w:hAnsi="Cambria" w:cs="Times New Roman"/>
                <w:i/>
                <w:iCs/>
                <w:color w:val="000000" w:themeColor="text1"/>
              </w:rPr>
              <w:t xml:space="preserve"> hoặc 3/5 ý</w:t>
            </w:r>
            <w:r w:rsidRPr="00153A9D">
              <w:rPr>
                <w:rFonts w:ascii="Cambria" w:eastAsia="Calibri" w:hAnsi="Cambria" w:cs="Times New Roman"/>
                <w:i/>
                <w:iCs/>
                <w:color w:val="000000" w:themeColor="text1"/>
                <w:lang w:val="vi-VN"/>
              </w:rPr>
              <w:t>: 0,5 điểm.</w:t>
            </w:r>
          </w:p>
          <w:p w14:paraId="7464A89F" w14:textId="463CA9F3" w:rsidR="00E771C4" w:rsidRPr="00153A9D" w:rsidRDefault="00E771C4" w:rsidP="00153A9D">
            <w:pPr>
              <w:spacing w:before="20" w:after="20" w:line="240" w:lineRule="auto"/>
              <w:jc w:val="both"/>
              <w:rPr>
                <w:rFonts w:ascii="Cambria" w:eastAsia="Calibri" w:hAnsi="Cambria" w:cs="Times New Roman"/>
                <w:i/>
                <w:iCs/>
                <w:color w:val="000000" w:themeColor="text1"/>
              </w:rPr>
            </w:pPr>
            <w:r w:rsidRPr="00153A9D">
              <w:rPr>
                <w:rFonts w:ascii="Cambria" w:eastAsia="Calibri" w:hAnsi="Cambria" w:cs="Times New Roman"/>
                <w:i/>
                <w:iCs/>
                <w:color w:val="000000" w:themeColor="text1"/>
                <w:lang w:val="vi-VN"/>
              </w:rPr>
              <w:t xml:space="preserve">- </w:t>
            </w:r>
            <w:r w:rsidRPr="00153A9D">
              <w:rPr>
                <w:rFonts w:ascii="Cambria" w:eastAsia="Calibri" w:hAnsi="Cambria" w:cs="Times New Roman"/>
                <w:i/>
                <w:iCs/>
                <w:color w:val="000000" w:themeColor="text1"/>
              </w:rPr>
              <w:t>Học sinh t</w:t>
            </w:r>
            <w:r w:rsidRPr="00153A9D">
              <w:rPr>
                <w:rFonts w:ascii="Cambria" w:eastAsia="Calibri" w:hAnsi="Cambria" w:cs="Times New Roman"/>
                <w:i/>
                <w:iCs/>
                <w:color w:val="000000" w:themeColor="text1"/>
                <w:lang w:val="vi-VN"/>
              </w:rPr>
              <w:t>rả lời đ</w:t>
            </w:r>
            <w:r w:rsidRPr="00153A9D">
              <w:rPr>
                <w:rFonts w:ascii="Cambria" w:eastAsia="Calibri" w:hAnsi="Cambria" w:cs="Times New Roman"/>
                <w:i/>
                <w:iCs/>
                <w:color w:val="000000" w:themeColor="text1"/>
              </w:rPr>
              <w:t>ược từ 1 đến 2/5 ý</w:t>
            </w:r>
            <w:r w:rsidRPr="00153A9D">
              <w:rPr>
                <w:rFonts w:ascii="Cambria" w:eastAsia="Calibri" w:hAnsi="Cambria" w:cs="Times New Roman"/>
                <w:i/>
                <w:iCs/>
                <w:color w:val="000000" w:themeColor="text1"/>
                <w:lang w:val="vi-VN"/>
              </w:rPr>
              <w:t>: 0,</w:t>
            </w:r>
            <w:r w:rsidRPr="00153A9D">
              <w:rPr>
                <w:rFonts w:ascii="Cambria" w:eastAsia="Calibri" w:hAnsi="Cambria" w:cs="Times New Roman"/>
                <w:i/>
                <w:iCs/>
                <w:color w:val="000000" w:themeColor="text1"/>
              </w:rPr>
              <w:t>2</w:t>
            </w:r>
            <w:r w:rsidRPr="00153A9D">
              <w:rPr>
                <w:rFonts w:ascii="Cambria" w:eastAsia="Calibri" w:hAnsi="Cambria" w:cs="Times New Roman"/>
                <w:i/>
                <w:iCs/>
                <w:color w:val="000000" w:themeColor="text1"/>
                <w:lang w:val="vi-VN"/>
              </w:rPr>
              <w:t>5 điểm.</w:t>
            </w:r>
          </w:p>
          <w:p w14:paraId="16B0A263" w14:textId="4501182D" w:rsidR="00E771C4" w:rsidRPr="00153A9D" w:rsidRDefault="00E771C4" w:rsidP="00153A9D">
            <w:pPr>
              <w:spacing w:before="20" w:after="20" w:line="240" w:lineRule="auto"/>
              <w:jc w:val="both"/>
              <w:rPr>
                <w:rFonts w:ascii="Cambria" w:hAnsi="Cambria" w:cs="Times New Roman"/>
                <w:sz w:val="26"/>
                <w:szCs w:val="26"/>
              </w:rPr>
            </w:pPr>
            <w:r w:rsidRPr="00153A9D">
              <w:rPr>
                <w:rFonts w:ascii="Cambria" w:eastAsia="Calibri" w:hAnsi="Cambria" w:cs="Times New Roman"/>
                <w:i/>
                <w:iCs/>
                <w:color w:val="000000" w:themeColor="text1"/>
              </w:rPr>
              <w:t>- Học sinh trả lời sai đáp án: 0,0 điểm</w:t>
            </w:r>
          </w:p>
        </w:tc>
        <w:tc>
          <w:tcPr>
            <w:tcW w:w="899" w:type="dxa"/>
            <w:vAlign w:val="center"/>
          </w:tcPr>
          <w:p w14:paraId="11525B0D" w14:textId="1A3526AA" w:rsidR="00E771C4" w:rsidRPr="00153A9D" w:rsidRDefault="00E771C4" w:rsidP="00153A9D">
            <w:pPr>
              <w:spacing w:before="20" w:after="20" w:line="240" w:lineRule="auto"/>
              <w:jc w:val="center"/>
              <w:rPr>
                <w:rFonts w:ascii="Cambria" w:hAnsi="Cambria" w:cs="Times New Roman"/>
                <w:sz w:val="26"/>
                <w:szCs w:val="26"/>
              </w:rPr>
            </w:pPr>
            <w:r w:rsidRPr="00153A9D">
              <w:rPr>
                <w:rFonts w:ascii="Cambria" w:eastAsia="Times New Roman" w:hAnsi="Cambria" w:cs="Times New Roman"/>
                <w:color w:val="000000"/>
                <w:sz w:val="26"/>
                <w:szCs w:val="26"/>
                <w:lang w:val="en"/>
              </w:rPr>
              <w:t>0,5</w:t>
            </w:r>
          </w:p>
        </w:tc>
      </w:tr>
      <w:tr w:rsidR="00E771C4" w:rsidRPr="00153A9D" w14:paraId="2A4B7CFC" w14:textId="77777777" w:rsidTr="004F39BB">
        <w:trPr>
          <w:trHeight w:val="20"/>
        </w:trPr>
        <w:tc>
          <w:tcPr>
            <w:tcW w:w="873" w:type="dxa"/>
            <w:vMerge/>
            <w:vAlign w:val="center"/>
          </w:tcPr>
          <w:p w14:paraId="6A6FB9D7" w14:textId="77777777" w:rsidR="00E771C4" w:rsidRPr="00153A9D" w:rsidRDefault="00E771C4" w:rsidP="00153A9D">
            <w:pPr>
              <w:spacing w:before="20" w:after="20" w:line="240" w:lineRule="auto"/>
              <w:jc w:val="center"/>
              <w:rPr>
                <w:rFonts w:ascii="Cambria" w:hAnsi="Cambria" w:cs="Times New Roman"/>
                <w:sz w:val="26"/>
                <w:szCs w:val="26"/>
              </w:rPr>
            </w:pPr>
          </w:p>
        </w:tc>
        <w:tc>
          <w:tcPr>
            <w:tcW w:w="693" w:type="dxa"/>
            <w:vAlign w:val="center"/>
          </w:tcPr>
          <w:p w14:paraId="5B395E19" w14:textId="37613B2D" w:rsidR="00E771C4" w:rsidRPr="00153A9D" w:rsidRDefault="00E771C4" w:rsidP="00153A9D">
            <w:pPr>
              <w:spacing w:before="20" w:after="20" w:line="240" w:lineRule="auto"/>
              <w:jc w:val="center"/>
              <w:rPr>
                <w:rFonts w:ascii="Cambria" w:hAnsi="Cambria" w:cs="Times New Roman"/>
                <w:sz w:val="26"/>
                <w:szCs w:val="26"/>
              </w:rPr>
            </w:pPr>
            <w:r w:rsidRPr="00153A9D">
              <w:rPr>
                <w:rFonts w:ascii="Cambria" w:hAnsi="Cambria" w:cs="Times New Roman"/>
                <w:sz w:val="26"/>
                <w:szCs w:val="26"/>
              </w:rPr>
              <w:t>3</w:t>
            </w:r>
          </w:p>
        </w:tc>
        <w:tc>
          <w:tcPr>
            <w:tcW w:w="7730" w:type="dxa"/>
          </w:tcPr>
          <w:p w14:paraId="4BC32EA6" w14:textId="77777777" w:rsidR="00E771C4" w:rsidRPr="00153A9D" w:rsidRDefault="00E771C4" w:rsidP="00153A9D">
            <w:pPr>
              <w:spacing w:before="20" w:after="20" w:line="240" w:lineRule="auto"/>
              <w:jc w:val="both"/>
              <w:rPr>
                <w:rFonts w:ascii="Cambria" w:eastAsia="Times New Roman" w:hAnsi="Cambria" w:cs="Times New Roman"/>
                <w:i/>
                <w:sz w:val="26"/>
                <w:szCs w:val="26"/>
                <w:lang w:val="en"/>
              </w:rPr>
            </w:pPr>
            <w:r w:rsidRPr="00153A9D">
              <w:rPr>
                <w:rFonts w:ascii="Cambria" w:eastAsia="Times New Roman" w:hAnsi="Cambria" w:cs="Times New Roman"/>
                <w:sz w:val="26"/>
                <w:szCs w:val="26"/>
                <w:lang w:val="en"/>
              </w:rPr>
              <w:t xml:space="preserve">- Hiệu quả của biện pháp điệp cấu trúc câu: </w:t>
            </w:r>
            <w:r w:rsidRPr="00153A9D">
              <w:rPr>
                <w:rFonts w:ascii="Cambria" w:eastAsia="Times New Roman" w:hAnsi="Cambria" w:cs="Times New Roman"/>
                <w:i/>
                <w:sz w:val="26"/>
                <w:szCs w:val="26"/>
                <w:lang w:val="en"/>
              </w:rPr>
              <w:t>Nhà là phần cứng còn….là phần mềm. Gia đình là phần cứng còn….là phần mềm.</w:t>
            </w:r>
          </w:p>
          <w:p w14:paraId="28108288" w14:textId="31EFC1A5" w:rsidR="00E771C4" w:rsidRPr="00153A9D" w:rsidRDefault="00E771C4" w:rsidP="00153A9D">
            <w:pPr>
              <w:spacing w:before="20" w:after="20" w:line="240" w:lineRule="auto"/>
              <w:jc w:val="both"/>
              <w:rPr>
                <w:rFonts w:ascii="Cambria" w:eastAsia="Times New Roman" w:hAnsi="Cambria" w:cs="Times New Roman"/>
                <w:sz w:val="26"/>
                <w:szCs w:val="26"/>
                <w:lang w:val="en"/>
              </w:rPr>
            </w:pPr>
            <w:r w:rsidRPr="00153A9D">
              <w:rPr>
                <w:rFonts w:ascii="Cambria" w:eastAsia="Times New Roman" w:hAnsi="Cambria" w:cs="Times New Roman"/>
                <w:i/>
                <w:sz w:val="26"/>
                <w:szCs w:val="26"/>
                <w:lang w:val="en"/>
              </w:rPr>
              <w:t>-Nội dung:</w:t>
            </w:r>
            <w:r w:rsidRPr="00153A9D">
              <w:rPr>
                <w:rFonts w:ascii="Cambria" w:eastAsia="Times New Roman" w:hAnsi="Cambria" w:cs="Times New Roman"/>
                <w:sz w:val="26"/>
                <w:szCs w:val="26"/>
                <w:lang w:val="en"/>
              </w:rPr>
              <w:t xml:space="preserve"> </w:t>
            </w:r>
            <w:r w:rsidRPr="00153A9D">
              <w:rPr>
                <w:rFonts w:ascii="Cambria" w:eastAsia="Times New Roman" w:hAnsi="Cambria" w:cs="Times New Roman"/>
                <w:sz w:val="26"/>
                <w:szCs w:val="26"/>
              </w:rPr>
              <w:t>Khẳng định</w:t>
            </w:r>
            <w:r w:rsidR="0066049B">
              <w:rPr>
                <w:rFonts w:ascii="Cambria" w:eastAsia="Times New Roman" w:hAnsi="Cambria" w:cs="Times New Roman"/>
                <w:sz w:val="26"/>
                <w:szCs w:val="26"/>
              </w:rPr>
              <w:t>/nhấn mạnh</w:t>
            </w:r>
            <w:r w:rsidRPr="00153A9D">
              <w:rPr>
                <w:rFonts w:ascii="Cambria" w:eastAsia="Times New Roman" w:hAnsi="Cambria" w:cs="Times New Roman"/>
                <w:sz w:val="26"/>
                <w:szCs w:val="26"/>
              </w:rPr>
              <w:t xml:space="preserve"> gia đình chỉ có ý nghĩa khi gắn với tình yêu, niềm vui, sự thấu hiểu và bình yên; qua đó làm nổi bật giá trị đích thực của mái ấm.</w:t>
            </w:r>
          </w:p>
          <w:p w14:paraId="7D8FBE95" w14:textId="37E43E97" w:rsidR="00E771C4" w:rsidRPr="00153A9D" w:rsidRDefault="00E771C4" w:rsidP="00153A9D">
            <w:pPr>
              <w:spacing w:before="20" w:after="20" w:line="240" w:lineRule="auto"/>
              <w:jc w:val="both"/>
              <w:rPr>
                <w:rFonts w:ascii="Cambria" w:eastAsia="Times New Roman" w:hAnsi="Cambria" w:cs="Times New Roman"/>
                <w:i/>
                <w:sz w:val="26"/>
                <w:szCs w:val="26"/>
                <w:lang w:val="en"/>
              </w:rPr>
            </w:pPr>
            <w:r w:rsidRPr="00153A9D">
              <w:rPr>
                <w:rFonts w:ascii="Cambria" w:eastAsia="Times New Roman" w:hAnsi="Cambria" w:cs="Times New Roman"/>
                <w:i/>
                <w:sz w:val="26"/>
                <w:szCs w:val="26"/>
                <w:lang w:val="en"/>
              </w:rPr>
              <w:t xml:space="preserve">- Nghệ Thuật:  </w:t>
            </w:r>
            <w:r w:rsidRPr="00153A9D">
              <w:rPr>
                <w:rFonts w:ascii="Cambria" w:eastAsia="Times New Roman" w:hAnsi="Cambria" w:cs="Times New Roman"/>
                <w:sz w:val="26"/>
                <w:szCs w:val="26"/>
                <w:lang w:val="en"/>
              </w:rPr>
              <w:t>Tạo nhịp điệu</w:t>
            </w:r>
            <w:r w:rsidR="00F80630">
              <w:rPr>
                <w:rFonts w:ascii="Cambria" w:eastAsia="Times New Roman" w:hAnsi="Cambria" w:cs="Times New Roman"/>
                <w:sz w:val="26"/>
                <w:szCs w:val="26"/>
                <w:lang w:val="en"/>
              </w:rPr>
              <w:t xml:space="preserve"> </w:t>
            </w:r>
            <w:r w:rsidR="00556908">
              <w:rPr>
                <w:rFonts w:ascii="Cambria" w:eastAsia="Times New Roman" w:hAnsi="Cambria" w:cs="Times New Roman"/>
                <w:sz w:val="26"/>
                <w:szCs w:val="26"/>
                <w:lang w:val="en"/>
              </w:rPr>
              <w:t>hài hòa</w:t>
            </w:r>
            <w:r w:rsidRPr="00153A9D">
              <w:rPr>
                <w:rFonts w:ascii="Cambria" w:eastAsia="Times New Roman" w:hAnsi="Cambria" w:cs="Times New Roman"/>
                <w:sz w:val="26"/>
                <w:szCs w:val="26"/>
                <w:lang w:val="en"/>
              </w:rPr>
              <w:t>,</w:t>
            </w:r>
            <w:r w:rsidR="00556908">
              <w:rPr>
                <w:rFonts w:ascii="Cambria" w:eastAsia="Times New Roman" w:hAnsi="Cambria" w:cs="Times New Roman"/>
                <w:sz w:val="26"/>
                <w:szCs w:val="26"/>
                <w:lang w:val="en"/>
              </w:rPr>
              <w:t xml:space="preserve"> </w:t>
            </w:r>
            <w:r w:rsidR="00F80630">
              <w:rPr>
                <w:rFonts w:ascii="Cambria" w:eastAsia="Times New Roman" w:hAnsi="Cambria" w:cs="Times New Roman"/>
                <w:sz w:val="26"/>
                <w:szCs w:val="26"/>
                <w:lang w:val="en"/>
              </w:rPr>
              <w:t>tăng tính tạo hình, biểu cảm</w:t>
            </w:r>
            <w:r w:rsidR="00434774">
              <w:rPr>
                <w:rFonts w:ascii="Cambria" w:eastAsia="Times New Roman" w:hAnsi="Cambria" w:cs="Times New Roman"/>
                <w:sz w:val="26"/>
                <w:szCs w:val="26"/>
                <w:lang w:val="en"/>
              </w:rPr>
              <w:t>..</w:t>
            </w:r>
            <w:r w:rsidRPr="00153A9D">
              <w:rPr>
                <w:rFonts w:ascii="Cambria" w:eastAsia="Times New Roman" w:hAnsi="Cambria" w:cs="Times New Roman"/>
                <w:sz w:val="26"/>
                <w:szCs w:val="26"/>
                <w:lang w:val="en"/>
              </w:rPr>
              <w:t>.</w:t>
            </w:r>
            <w:r w:rsidRPr="00153A9D">
              <w:rPr>
                <w:rFonts w:ascii="Cambria" w:eastAsia="Times New Roman" w:hAnsi="Cambria" w:cs="Times New Roman"/>
                <w:i/>
                <w:sz w:val="26"/>
                <w:szCs w:val="26"/>
                <w:lang w:val="en"/>
              </w:rPr>
              <w:t xml:space="preserve"> </w:t>
            </w:r>
          </w:p>
          <w:p w14:paraId="79AE3971" w14:textId="77777777" w:rsidR="00E771C4" w:rsidRPr="00153A9D" w:rsidRDefault="00E771C4" w:rsidP="00153A9D">
            <w:pPr>
              <w:spacing w:before="20" w:after="20" w:line="240" w:lineRule="auto"/>
              <w:jc w:val="both"/>
              <w:rPr>
                <w:rFonts w:ascii="Cambria" w:eastAsia="Calibri" w:hAnsi="Cambria" w:cs="Times New Roman"/>
                <w:i/>
                <w:iCs/>
                <w:color w:val="000000" w:themeColor="text1"/>
                <w:lang w:val="vi-VN"/>
              </w:rPr>
            </w:pPr>
            <w:r w:rsidRPr="00153A9D">
              <w:rPr>
                <w:rFonts w:ascii="Cambria" w:eastAsia="Calibri" w:hAnsi="Cambria" w:cs="Times New Roman"/>
                <w:i/>
                <w:iCs/>
                <w:color w:val="000000" w:themeColor="text1"/>
                <w:lang w:val="vi-VN"/>
              </w:rPr>
              <w:t>Hướng dẫn chấm:</w:t>
            </w:r>
          </w:p>
          <w:p w14:paraId="2BDE8EFA" w14:textId="77777777" w:rsidR="00E771C4" w:rsidRPr="00153A9D" w:rsidRDefault="00E771C4" w:rsidP="00153A9D">
            <w:pPr>
              <w:spacing w:before="20" w:after="20" w:line="240" w:lineRule="auto"/>
              <w:jc w:val="both"/>
              <w:rPr>
                <w:rFonts w:ascii="Cambria" w:eastAsia="Calibri" w:hAnsi="Cambria" w:cs="Times New Roman"/>
                <w:i/>
                <w:iCs/>
                <w:color w:val="000000" w:themeColor="text1"/>
                <w:lang w:val="vi-VN"/>
              </w:rPr>
            </w:pPr>
            <w:r w:rsidRPr="00153A9D">
              <w:rPr>
                <w:rFonts w:ascii="Cambria" w:eastAsia="Calibri" w:hAnsi="Cambria" w:cs="Times New Roman"/>
                <w:i/>
                <w:iCs/>
                <w:color w:val="000000" w:themeColor="text1"/>
                <w:lang w:val="vi-VN"/>
              </w:rPr>
              <w:t xml:space="preserve">- </w:t>
            </w:r>
            <w:r w:rsidRPr="00153A9D">
              <w:rPr>
                <w:rFonts w:ascii="Cambria" w:eastAsia="Calibri" w:hAnsi="Cambria" w:cs="Times New Roman"/>
                <w:i/>
                <w:iCs/>
                <w:color w:val="000000" w:themeColor="text1"/>
              </w:rPr>
              <w:t>Học sinh t</w:t>
            </w:r>
            <w:r w:rsidRPr="00153A9D">
              <w:rPr>
                <w:rFonts w:ascii="Cambria" w:eastAsia="Calibri" w:hAnsi="Cambria" w:cs="Times New Roman"/>
                <w:i/>
                <w:iCs/>
                <w:color w:val="000000" w:themeColor="text1"/>
                <w:lang w:val="vi-VN"/>
              </w:rPr>
              <w:t>rả lời như đáp án</w:t>
            </w:r>
            <w:r w:rsidRPr="00153A9D">
              <w:rPr>
                <w:rFonts w:ascii="Cambria" w:eastAsia="Calibri" w:hAnsi="Cambria" w:cs="Times New Roman"/>
                <w:i/>
                <w:iCs/>
                <w:color w:val="000000" w:themeColor="text1"/>
              </w:rPr>
              <w:t xml:space="preserve"> hoặc tương đương</w:t>
            </w:r>
            <w:r w:rsidRPr="00153A9D">
              <w:rPr>
                <w:rFonts w:ascii="Cambria" w:eastAsia="Calibri" w:hAnsi="Cambria" w:cs="Times New Roman"/>
                <w:i/>
                <w:iCs/>
                <w:color w:val="000000" w:themeColor="text1"/>
                <w:lang w:val="vi-VN"/>
              </w:rPr>
              <w:t xml:space="preserve">: </w:t>
            </w:r>
            <w:r w:rsidRPr="00153A9D">
              <w:rPr>
                <w:rFonts w:ascii="Cambria" w:hAnsi="Cambria" w:cs="Times New Roman"/>
                <w:i/>
                <w:iCs/>
                <w:color w:val="000000" w:themeColor="text1"/>
              </w:rPr>
              <w:t xml:space="preserve">1,0 </w:t>
            </w:r>
            <w:r w:rsidRPr="00153A9D">
              <w:rPr>
                <w:rFonts w:ascii="Cambria" w:eastAsia="Calibri" w:hAnsi="Cambria" w:cs="Times New Roman"/>
                <w:i/>
                <w:iCs/>
                <w:color w:val="000000" w:themeColor="text1"/>
                <w:lang w:val="vi-VN"/>
              </w:rPr>
              <w:t>điểm.</w:t>
            </w:r>
          </w:p>
          <w:p w14:paraId="141FC817" w14:textId="77777777" w:rsidR="00E771C4" w:rsidRPr="00153A9D" w:rsidRDefault="00E771C4" w:rsidP="00153A9D">
            <w:pPr>
              <w:pStyle w:val="ThngthngWeb"/>
              <w:shd w:val="clear" w:color="auto" w:fill="FFFFFF"/>
              <w:spacing w:before="20" w:beforeAutospacing="0" w:after="20" w:afterAutospacing="0"/>
              <w:jc w:val="both"/>
              <w:textAlignment w:val="baseline"/>
              <w:rPr>
                <w:rFonts w:ascii="Cambria" w:eastAsia="Calibri" w:hAnsi="Cambria"/>
                <w:i/>
                <w:iCs/>
                <w:color w:val="000000" w:themeColor="text1"/>
              </w:rPr>
            </w:pPr>
            <w:r w:rsidRPr="00153A9D">
              <w:rPr>
                <w:rFonts w:ascii="Cambria" w:eastAsia="Calibri" w:hAnsi="Cambria"/>
                <w:i/>
                <w:iCs/>
                <w:color w:val="000000" w:themeColor="text1"/>
              </w:rPr>
              <w:t>- Trả lời được 1 ý: 0,5 điểm.</w:t>
            </w:r>
          </w:p>
          <w:p w14:paraId="42DBBBA0" w14:textId="224BE7D5" w:rsidR="00E771C4" w:rsidRPr="00153A9D" w:rsidRDefault="00E771C4" w:rsidP="00153A9D">
            <w:pPr>
              <w:spacing w:before="20" w:after="20" w:line="240" w:lineRule="auto"/>
              <w:jc w:val="both"/>
              <w:rPr>
                <w:rFonts w:ascii="Cambria" w:hAnsi="Cambria" w:cs="Times New Roman"/>
                <w:sz w:val="26"/>
                <w:szCs w:val="26"/>
              </w:rPr>
            </w:pPr>
            <w:r w:rsidRPr="00153A9D">
              <w:rPr>
                <w:rFonts w:ascii="Cambria" w:eastAsia="Calibri" w:hAnsi="Cambria" w:cs="Times New Roman"/>
                <w:i/>
                <w:iCs/>
                <w:color w:val="000000" w:themeColor="text1"/>
              </w:rPr>
              <w:t>- Học sinh trả lời sai đáp án hoặc không trả lời: 0,0 điểm</w:t>
            </w:r>
          </w:p>
        </w:tc>
        <w:tc>
          <w:tcPr>
            <w:tcW w:w="899" w:type="dxa"/>
            <w:vAlign w:val="center"/>
          </w:tcPr>
          <w:p w14:paraId="02B9BB1A" w14:textId="7FAC5BBA" w:rsidR="00E771C4" w:rsidRPr="00153A9D" w:rsidRDefault="00E771C4" w:rsidP="00153A9D">
            <w:pPr>
              <w:spacing w:before="20" w:after="20" w:line="240" w:lineRule="auto"/>
              <w:jc w:val="center"/>
              <w:rPr>
                <w:rFonts w:ascii="Cambria" w:hAnsi="Cambria" w:cs="Times New Roman"/>
                <w:sz w:val="26"/>
                <w:szCs w:val="26"/>
              </w:rPr>
            </w:pPr>
            <w:r w:rsidRPr="00153A9D">
              <w:rPr>
                <w:rFonts w:ascii="Cambria" w:eastAsia="Times New Roman" w:hAnsi="Cambria" w:cs="Times New Roman"/>
                <w:color w:val="000000"/>
                <w:sz w:val="26"/>
                <w:szCs w:val="26"/>
                <w:lang w:val="en"/>
              </w:rPr>
              <w:t>1,0</w:t>
            </w:r>
          </w:p>
        </w:tc>
      </w:tr>
      <w:tr w:rsidR="00E771C4" w:rsidRPr="00153A9D" w14:paraId="75B70044" w14:textId="77777777" w:rsidTr="004F39BB">
        <w:trPr>
          <w:trHeight w:val="20"/>
        </w:trPr>
        <w:tc>
          <w:tcPr>
            <w:tcW w:w="873" w:type="dxa"/>
            <w:vMerge/>
            <w:vAlign w:val="center"/>
          </w:tcPr>
          <w:p w14:paraId="2D068D4B" w14:textId="77777777" w:rsidR="00E771C4" w:rsidRPr="00153A9D" w:rsidRDefault="00E771C4" w:rsidP="00153A9D">
            <w:pPr>
              <w:spacing w:before="20" w:after="20" w:line="240" w:lineRule="auto"/>
              <w:jc w:val="center"/>
              <w:rPr>
                <w:rFonts w:ascii="Cambria" w:hAnsi="Cambria" w:cs="Times New Roman"/>
                <w:sz w:val="26"/>
                <w:szCs w:val="26"/>
              </w:rPr>
            </w:pPr>
          </w:p>
        </w:tc>
        <w:tc>
          <w:tcPr>
            <w:tcW w:w="693" w:type="dxa"/>
            <w:vAlign w:val="center"/>
          </w:tcPr>
          <w:p w14:paraId="6F673422" w14:textId="2827F7C1" w:rsidR="00E771C4" w:rsidRPr="00153A9D" w:rsidRDefault="00E771C4" w:rsidP="00153A9D">
            <w:pPr>
              <w:spacing w:before="20" w:after="20" w:line="240" w:lineRule="auto"/>
              <w:jc w:val="center"/>
              <w:rPr>
                <w:rFonts w:ascii="Cambria" w:hAnsi="Cambria" w:cs="Times New Roman"/>
                <w:sz w:val="26"/>
                <w:szCs w:val="26"/>
              </w:rPr>
            </w:pPr>
            <w:r w:rsidRPr="00153A9D">
              <w:rPr>
                <w:rFonts w:ascii="Cambria" w:hAnsi="Cambria" w:cs="Times New Roman"/>
                <w:sz w:val="26"/>
                <w:szCs w:val="26"/>
              </w:rPr>
              <w:t>4</w:t>
            </w:r>
          </w:p>
        </w:tc>
        <w:tc>
          <w:tcPr>
            <w:tcW w:w="7730" w:type="dxa"/>
          </w:tcPr>
          <w:p w14:paraId="1247FA77" w14:textId="77777777" w:rsidR="00E771C4" w:rsidRPr="00153A9D" w:rsidRDefault="00E771C4" w:rsidP="00153A9D">
            <w:pPr>
              <w:spacing w:before="20" w:after="20" w:line="240" w:lineRule="auto"/>
              <w:jc w:val="both"/>
              <w:rPr>
                <w:rFonts w:ascii="Cambria" w:eastAsia="Times New Roman" w:hAnsi="Cambria" w:cs="Times New Roman"/>
                <w:i/>
                <w:sz w:val="26"/>
                <w:szCs w:val="26"/>
                <w:lang w:val="en"/>
              </w:rPr>
            </w:pPr>
            <w:r w:rsidRPr="00153A9D">
              <w:rPr>
                <w:rFonts w:ascii="Cambria" w:eastAsia="Times New Roman" w:hAnsi="Cambria" w:cs="Times New Roman"/>
                <w:sz w:val="26"/>
                <w:szCs w:val="26"/>
                <w:lang w:val="en"/>
              </w:rPr>
              <w:t xml:space="preserve">Em hiểu như thế nào về câu: </w:t>
            </w:r>
            <w:r w:rsidRPr="00153A9D">
              <w:rPr>
                <w:rFonts w:ascii="Cambria" w:eastAsia="Times New Roman" w:hAnsi="Cambria" w:cs="Times New Roman"/>
                <w:i/>
                <w:sz w:val="26"/>
                <w:szCs w:val="26"/>
                <w:lang w:val="en"/>
              </w:rPr>
              <w:t>“sự bình yên là thứ phải được thiết lập, và vì thế, có thể tái thiết lập”</w:t>
            </w:r>
          </w:p>
          <w:p w14:paraId="504FABCD" w14:textId="5605B0AD" w:rsidR="00577EE2" w:rsidRDefault="00577EE2" w:rsidP="00153A9D">
            <w:pPr>
              <w:spacing w:before="20" w:after="20" w:line="240" w:lineRule="auto"/>
              <w:jc w:val="both"/>
              <w:rPr>
                <w:rFonts w:ascii="Cambria" w:eastAsia="Times New Roman" w:hAnsi="Cambria" w:cs="Times New Roman"/>
                <w:sz w:val="26"/>
                <w:szCs w:val="26"/>
              </w:rPr>
            </w:pPr>
            <w:r w:rsidRPr="00153A9D">
              <w:rPr>
                <w:rFonts w:ascii="Cambria" w:eastAsia="Times New Roman" w:hAnsi="Cambria" w:cs="Times New Roman"/>
                <w:sz w:val="26"/>
                <w:szCs w:val="26"/>
                <w:lang w:val="en"/>
              </w:rPr>
              <w:t>- Bình yên là điều chúng ta có thể thiết lập được, có thể tạo ra được bằng chính cách sống, cuộc sống của mỗi người.</w:t>
            </w:r>
          </w:p>
          <w:p w14:paraId="646F3992" w14:textId="67D77927" w:rsidR="00E771C4" w:rsidRPr="00153A9D" w:rsidRDefault="00E771C4" w:rsidP="00153A9D">
            <w:pPr>
              <w:spacing w:before="20" w:after="20" w:line="240" w:lineRule="auto"/>
              <w:jc w:val="both"/>
              <w:rPr>
                <w:rFonts w:ascii="Cambria" w:eastAsia="Times New Roman" w:hAnsi="Cambria" w:cs="Times New Roman"/>
                <w:sz w:val="26"/>
                <w:szCs w:val="26"/>
              </w:rPr>
            </w:pPr>
            <w:r w:rsidRPr="00153A9D">
              <w:rPr>
                <w:rFonts w:ascii="Cambria" w:eastAsia="Times New Roman" w:hAnsi="Cambria" w:cs="Times New Roman"/>
                <w:sz w:val="26"/>
                <w:szCs w:val="26"/>
              </w:rPr>
              <w:t>- Khẳng định: giá trị gia đình nằm ở tình yêu và sự thấu hiểu, tạo nên ý nghĩa đích thực của mái ấm.</w:t>
            </w:r>
          </w:p>
          <w:p w14:paraId="52D18026" w14:textId="7EF0681F" w:rsidR="00E771C4" w:rsidRPr="009919DA" w:rsidRDefault="00E771C4" w:rsidP="00153A9D">
            <w:pPr>
              <w:spacing w:before="20" w:after="20" w:line="240" w:lineRule="auto"/>
              <w:jc w:val="both"/>
              <w:rPr>
                <w:rFonts w:ascii="Cambria" w:eastAsia="Calibri" w:hAnsi="Cambria" w:cs="Times New Roman"/>
                <w:i/>
                <w:iCs/>
                <w:color w:val="EE0000"/>
              </w:rPr>
            </w:pPr>
            <w:r w:rsidRPr="00153A9D">
              <w:rPr>
                <w:rFonts w:ascii="Cambria" w:eastAsia="Calibri" w:hAnsi="Cambria" w:cs="Times New Roman"/>
                <w:i/>
                <w:iCs/>
                <w:color w:val="000000" w:themeColor="text1"/>
                <w:lang w:val="vi-VN"/>
              </w:rPr>
              <w:t>Hướng dẫn chấm:</w:t>
            </w:r>
            <w:r w:rsidR="009919DA">
              <w:rPr>
                <w:rFonts w:ascii="Cambria" w:eastAsia="Calibri" w:hAnsi="Cambria" w:cs="Times New Roman"/>
                <w:i/>
                <w:iCs/>
                <w:color w:val="000000" w:themeColor="text1"/>
              </w:rPr>
              <w:t xml:space="preserve"> </w:t>
            </w:r>
          </w:p>
          <w:p w14:paraId="4A2E0F2A" w14:textId="77777777" w:rsidR="00E771C4" w:rsidRPr="00153A9D" w:rsidRDefault="00E771C4" w:rsidP="00153A9D">
            <w:pPr>
              <w:spacing w:before="20" w:after="20" w:line="240" w:lineRule="auto"/>
              <w:jc w:val="both"/>
              <w:rPr>
                <w:rFonts w:ascii="Cambria" w:eastAsia="Calibri" w:hAnsi="Cambria" w:cs="Times New Roman"/>
                <w:i/>
                <w:iCs/>
                <w:color w:val="000000" w:themeColor="text1"/>
                <w:lang w:val="vi-VN"/>
              </w:rPr>
            </w:pPr>
            <w:r w:rsidRPr="00153A9D">
              <w:rPr>
                <w:rFonts w:ascii="Cambria" w:eastAsia="Calibri" w:hAnsi="Cambria" w:cs="Times New Roman"/>
                <w:i/>
                <w:iCs/>
                <w:color w:val="000000" w:themeColor="text1"/>
                <w:lang w:val="vi-VN"/>
              </w:rPr>
              <w:t xml:space="preserve">- </w:t>
            </w:r>
            <w:r w:rsidRPr="00153A9D">
              <w:rPr>
                <w:rFonts w:ascii="Cambria" w:eastAsia="Calibri" w:hAnsi="Cambria" w:cs="Times New Roman"/>
                <w:i/>
                <w:iCs/>
                <w:color w:val="000000" w:themeColor="text1"/>
              </w:rPr>
              <w:t>Học sinh t</w:t>
            </w:r>
            <w:r w:rsidRPr="00153A9D">
              <w:rPr>
                <w:rFonts w:ascii="Cambria" w:eastAsia="Calibri" w:hAnsi="Cambria" w:cs="Times New Roman"/>
                <w:i/>
                <w:iCs/>
                <w:color w:val="000000" w:themeColor="text1"/>
                <w:lang w:val="vi-VN"/>
              </w:rPr>
              <w:t>rả lời như đáp án</w:t>
            </w:r>
            <w:r w:rsidRPr="00153A9D">
              <w:rPr>
                <w:rFonts w:ascii="Cambria" w:eastAsia="Calibri" w:hAnsi="Cambria" w:cs="Times New Roman"/>
                <w:i/>
                <w:iCs/>
                <w:color w:val="000000" w:themeColor="text1"/>
              </w:rPr>
              <w:t xml:space="preserve"> hoặc tương đương</w:t>
            </w:r>
            <w:r w:rsidRPr="00153A9D">
              <w:rPr>
                <w:rFonts w:ascii="Cambria" w:eastAsia="Calibri" w:hAnsi="Cambria" w:cs="Times New Roman"/>
                <w:i/>
                <w:iCs/>
                <w:color w:val="000000" w:themeColor="text1"/>
                <w:lang w:val="vi-VN"/>
              </w:rPr>
              <w:t xml:space="preserve">: </w:t>
            </w:r>
            <w:r w:rsidRPr="00153A9D">
              <w:rPr>
                <w:rFonts w:ascii="Cambria" w:hAnsi="Cambria" w:cs="Times New Roman"/>
                <w:i/>
                <w:iCs/>
                <w:color w:val="000000" w:themeColor="text1"/>
              </w:rPr>
              <w:t xml:space="preserve">1,0 </w:t>
            </w:r>
            <w:r w:rsidRPr="00153A9D">
              <w:rPr>
                <w:rFonts w:ascii="Cambria" w:eastAsia="Calibri" w:hAnsi="Cambria" w:cs="Times New Roman"/>
                <w:i/>
                <w:iCs/>
                <w:color w:val="000000" w:themeColor="text1"/>
                <w:lang w:val="vi-VN"/>
              </w:rPr>
              <w:t>điểm.</w:t>
            </w:r>
          </w:p>
          <w:p w14:paraId="6408A488" w14:textId="4A367431" w:rsidR="00E771C4" w:rsidRPr="00153A9D" w:rsidRDefault="00E771C4" w:rsidP="00153A9D">
            <w:pPr>
              <w:spacing w:before="20" w:after="20" w:line="240" w:lineRule="auto"/>
              <w:jc w:val="both"/>
              <w:rPr>
                <w:rFonts w:ascii="Cambria" w:eastAsia="Calibri" w:hAnsi="Cambria" w:cs="Times New Roman"/>
                <w:i/>
                <w:iCs/>
                <w:color w:val="000000" w:themeColor="text1"/>
                <w:lang w:val="vi-VN"/>
              </w:rPr>
            </w:pPr>
            <w:r w:rsidRPr="00153A9D">
              <w:rPr>
                <w:rFonts w:ascii="Cambria" w:eastAsia="Calibri" w:hAnsi="Cambria" w:cs="Times New Roman"/>
                <w:i/>
                <w:iCs/>
                <w:color w:val="000000" w:themeColor="text1"/>
                <w:lang w:val="vi-VN"/>
              </w:rPr>
              <w:t xml:space="preserve">- Trả lời được </w:t>
            </w:r>
            <w:r w:rsidRPr="00153A9D">
              <w:rPr>
                <w:rFonts w:ascii="Cambria" w:eastAsia="Calibri" w:hAnsi="Cambria" w:cs="Times New Roman"/>
                <w:i/>
                <w:iCs/>
                <w:color w:val="000000" w:themeColor="text1"/>
              </w:rPr>
              <w:t xml:space="preserve">1 </w:t>
            </w:r>
            <w:r w:rsidRPr="00153A9D">
              <w:rPr>
                <w:rFonts w:ascii="Cambria" w:eastAsia="Calibri" w:hAnsi="Cambria" w:cs="Times New Roman"/>
                <w:i/>
                <w:iCs/>
                <w:color w:val="000000" w:themeColor="text1"/>
                <w:lang w:val="vi-VN"/>
              </w:rPr>
              <w:t>ý: 0,</w:t>
            </w:r>
            <w:r w:rsidRPr="00153A9D">
              <w:rPr>
                <w:rFonts w:ascii="Cambria" w:eastAsia="Calibri" w:hAnsi="Cambria" w:cs="Times New Roman"/>
                <w:i/>
                <w:iCs/>
                <w:color w:val="000000" w:themeColor="text1"/>
              </w:rPr>
              <w:t>5</w:t>
            </w:r>
            <w:r w:rsidRPr="00153A9D">
              <w:rPr>
                <w:rFonts w:ascii="Cambria" w:eastAsia="Calibri" w:hAnsi="Cambria" w:cs="Times New Roman"/>
                <w:i/>
                <w:iCs/>
                <w:color w:val="000000" w:themeColor="text1"/>
                <w:lang w:val="vi-VN"/>
              </w:rPr>
              <w:t xml:space="preserve"> điểm.</w:t>
            </w:r>
          </w:p>
          <w:p w14:paraId="6547FDE7" w14:textId="322E175B" w:rsidR="00E771C4" w:rsidRPr="00153A9D" w:rsidRDefault="00E771C4" w:rsidP="00153A9D">
            <w:pPr>
              <w:spacing w:before="20" w:after="20" w:line="240" w:lineRule="auto"/>
              <w:jc w:val="both"/>
              <w:rPr>
                <w:rFonts w:ascii="Cambria" w:hAnsi="Cambria" w:cs="Times New Roman"/>
                <w:sz w:val="26"/>
                <w:szCs w:val="26"/>
              </w:rPr>
            </w:pPr>
            <w:r w:rsidRPr="00153A9D">
              <w:rPr>
                <w:rFonts w:ascii="Cambria" w:eastAsia="Calibri" w:hAnsi="Cambria" w:cs="Times New Roman"/>
                <w:i/>
                <w:iCs/>
                <w:color w:val="000000" w:themeColor="text1"/>
              </w:rPr>
              <w:t>- Học sinh trả lời sai đáp án hoặc không trả lời: 0,0 điểm</w:t>
            </w:r>
          </w:p>
        </w:tc>
        <w:tc>
          <w:tcPr>
            <w:tcW w:w="899" w:type="dxa"/>
            <w:vAlign w:val="center"/>
          </w:tcPr>
          <w:p w14:paraId="15E46302" w14:textId="573535DB" w:rsidR="00E771C4" w:rsidRPr="00153A9D" w:rsidRDefault="00E771C4" w:rsidP="00153A9D">
            <w:pPr>
              <w:spacing w:before="20" w:after="20" w:line="240" w:lineRule="auto"/>
              <w:jc w:val="center"/>
              <w:rPr>
                <w:rFonts w:ascii="Cambria" w:hAnsi="Cambria" w:cs="Times New Roman"/>
                <w:sz w:val="26"/>
                <w:szCs w:val="26"/>
              </w:rPr>
            </w:pPr>
            <w:r w:rsidRPr="00153A9D">
              <w:rPr>
                <w:rFonts w:ascii="Cambria" w:eastAsia="Times New Roman" w:hAnsi="Cambria" w:cs="Times New Roman"/>
                <w:color w:val="000000"/>
                <w:sz w:val="26"/>
                <w:szCs w:val="26"/>
                <w:lang w:val="en"/>
              </w:rPr>
              <w:t>1,0</w:t>
            </w:r>
          </w:p>
        </w:tc>
      </w:tr>
      <w:tr w:rsidR="00E771C4" w:rsidRPr="00153A9D" w14:paraId="2A42F007" w14:textId="77777777" w:rsidTr="004F39BB">
        <w:trPr>
          <w:trHeight w:val="20"/>
        </w:trPr>
        <w:tc>
          <w:tcPr>
            <w:tcW w:w="873" w:type="dxa"/>
            <w:vMerge/>
            <w:vAlign w:val="center"/>
          </w:tcPr>
          <w:p w14:paraId="089227EB" w14:textId="77777777" w:rsidR="00E771C4" w:rsidRPr="00153A9D" w:rsidRDefault="00E771C4" w:rsidP="00153A9D">
            <w:pPr>
              <w:spacing w:before="20" w:after="20" w:line="240" w:lineRule="auto"/>
              <w:jc w:val="center"/>
              <w:rPr>
                <w:rFonts w:ascii="Cambria" w:hAnsi="Cambria" w:cs="Times New Roman"/>
                <w:sz w:val="26"/>
                <w:szCs w:val="26"/>
              </w:rPr>
            </w:pPr>
          </w:p>
        </w:tc>
        <w:tc>
          <w:tcPr>
            <w:tcW w:w="693" w:type="dxa"/>
            <w:vAlign w:val="center"/>
          </w:tcPr>
          <w:p w14:paraId="6A12158B" w14:textId="205868C1" w:rsidR="00E771C4" w:rsidRPr="00153A9D" w:rsidRDefault="00E771C4" w:rsidP="00153A9D">
            <w:pPr>
              <w:spacing w:before="20" w:after="20" w:line="240" w:lineRule="auto"/>
              <w:jc w:val="center"/>
              <w:rPr>
                <w:rFonts w:ascii="Cambria" w:hAnsi="Cambria" w:cs="Times New Roman"/>
                <w:sz w:val="26"/>
                <w:szCs w:val="26"/>
              </w:rPr>
            </w:pPr>
            <w:r w:rsidRPr="00153A9D">
              <w:rPr>
                <w:rFonts w:ascii="Cambria" w:hAnsi="Cambria" w:cs="Times New Roman"/>
                <w:sz w:val="26"/>
                <w:szCs w:val="26"/>
              </w:rPr>
              <w:t>5</w:t>
            </w:r>
          </w:p>
        </w:tc>
        <w:tc>
          <w:tcPr>
            <w:tcW w:w="7730" w:type="dxa"/>
          </w:tcPr>
          <w:p w14:paraId="2F5FF1DE" w14:textId="0A037C08" w:rsidR="00E771C4" w:rsidRPr="00153A9D" w:rsidRDefault="00E771C4" w:rsidP="00153A9D">
            <w:pPr>
              <w:pBdr>
                <w:top w:val="nil"/>
                <w:left w:val="nil"/>
                <w:bottom w:val="nil"/>
                <w:right w:val="nil"/>
                <w:between w:val="nil"/>
              </w:pBdr>
              <w:spacing w:before="20" w:after="20" w:line="240" w:lineRule="auto"/>
              <w:jc w:val="both"/>
              <w:rPr>
                <w:rFonts w:ascii="Cambria" w:eastAsia="Times New Roman" w:hAnsi="Cambria" w:cs="Times New Roman"/>
                <w:color w:val="000000"/>
                <w:sz w:val="26"/>
                <w:szCs w:val="26"/>
                <w:lang w:val="en"/>
              </w:rPr>
            </w:pPr>
            <w:r w:rsidRPr="00153A9D">
              <w:rPr>
                <w:rFonts w:ascii="Cambria" w:eastAsia="Times New Roman" w:hAnsi="Cambria" w:cs="Times New Roman"/>
                <w:color w:val="000000"/>
                <w:sz w:val="26"/>
                <w:szCs w:val="26"/>
                <w:lang w:val="en"/>
              </w:rPr>
              <w:t>Học sinh được bày tỏ ý kiến đồng ý; không đồng ý hoặc không đồng ý hoàn toàn, nhưng phải lí giải hợp lí, thuyết phục. Đây là gợi ý</w:t>
            </w:r>
          </w:p>
          <w:p w14:paraId="4A1DE5A2" w14:textId="77777777" w:rsidR="00E771C4" w:rsidRPr="00153A9D" w:rsidRDefault="00E771C4" w:rsidP="00153A9D">
            <w:pPr>
              <w:pBdr>
                <w:top w:val="nil"/>
                <w:left w:val="nil"/>
                <w:bottom w:val="nil"/>
                <w:right w:val="nil"/>
                <w:between w:val="nil"/>
              </w:pBdr>
              <w:spacing w:before="20" w:after="20" w:line="240" w:lineRule="auto"/>
              <w:jc w:val="both"/>
              <w:rPr>
                <w:rFonts w:ascii="Cambria" w:eastAsia="Times New Roman" w:hAnsi="Cambria" w:cs="Times New Roman"/>
                <w:color w:val="000000"/>
                <w:sz w:val="26"/>
                <w:szCs w:val="26"/>
              </w:rPr>
            </w:pPr>
            <w:r w:rsidRPr="00153A9D">
              <w:rPr>
                <w:rFonts w:ascii="Cambria" w:eastAsia="Times New Roman" w:hAnsi="Cambria" w:cs="Times New Roman"/>
                <w:b/>
                <w:bCs/>
                <w:color w:val="000000"/>
                <w:sz w:val="26"/>
                <w:szCs w:val="26"/>
              </w:rPr>
              <w:t>Đồng ý.</w:t>
            </w:r>
            <w:r w:rsidRPr="00153A9D">
              <w:rPr>
                <w:rFonts w:ascii="Cambria" w:eastAsia="Times New Roman" w:hAnsi="Cambria" w:cs="Times New Roman"/>
                <w:color w:val="000000"/>
                <w:sz w:val="26"/>
                <w:szCs w:val="26"/>
              </w:rPr>
              <w:t xml:space="preserve"> </w:t>
            </w:r>
          </w:p>
          <w:p w14:paraId="77FF51FD" w14:textId="77777777" w:rsidR="00E771C4" w:rsidRPr="00153A9D" w:rsidRDefault="00E771C4" w:rsidP="00153A9D">
            <w:pPr>
              <w:pBdr>
                <w:top w:val="nil"/>
                <w:left w:val="nil"/>
                <w:bottom w:val="nil"/>
                <w:right w:val="nil"/>
                <w:between w:val="nil"/>
              </w:pBdr>
              <w:spacing w:before="20" w:after="20" w:line="240" w:lineRule="auto"/>
              <w:jc w:val="both"/>
              <w:rPr>
                <w:rFonts w:ascii="Cambria" w:eastAsia="Times New Roman" w:hAnsi="Cambria" w:cs="Times New Roman"/>
                <w:color w:val="000000"/>
                <w:sz w:val="26"/>
                <w:szCs w:val="26"/>
              </w:rPr>
            </w:pPr>
            <w:r w:rsidRPr="00153A9D">
              <w:rPr>
                <w:rFonts w:ascii="Cambria" w:eastAsia="Times New Roman" w:hAnsi="Cambria" w:cs="Times New Roman"/>
                <w:b/>
                <w:bCs/>
                <w:color w:val="000000"/>
                <w:sz w:val="26"/>
                <w:szCs w:val="26"/>
              </w:rPr>
              <w:lastRenderedPageBreak/>
              <w:t>Vì:</w:t>
            </w:r>
            <w:r w:rsidRPr="00153A9D">
              <w:rPr>
                <w:rFonts w:ascii="Cambria" w:eastAsia="Times New Roman" w:hAnsi="Cambria" w:cs="Times New Roman"/>
                <w:color w:val="000000"/>
                <w:sz w:val="26"/>
                <w:szCs w:val="26"/>
              </w:rPr>
              <w:t xml:space="preserve"> Bình yên gia đình do tình yêu, thấu hiểu và sẻ chia tạo nên; cần được vun đắp mỗi ngày, nếu thiếu sẽ mất đi ý nghĩa. </w:t>
            </w:r>
          </w:p>
          <w:p w14:paraId="18F94475" w14:textId="77777777" w:rsidR="00E771C4" w:rsidRPr="00153A9D" w:rsidRDefault="00E771C4" w:rsidP="00153A9D">
            <w:pPr>
              <w:pBdr>
                <w:top w:val="nil"/>
                <w:left w:val="nil"/>
                <w:bottom w:val="nil"/>
                <w:right w:val="nil"/>
                <w:between w:val="nil"/>
              </w:pBdr>
              <w:spacing w:before="20" w:after="20" w:line="240" w:lineRule="auto"/>
              <w:jc w:val="both"/>
              <w:rPr>
                <w:rFonts w:ascii="Cambria" w:eastAsia="Times New Roman" w:hAnsi="Cambria" w:cs="Times New Roman"/>
                <w:color w:val="000000"/>
                <w:sz w:val="26"/>
                <w:szCs w:val="26"/>
              </w:rPr>
            </w:pPr>
            <w:r w:rsidRPr="00153A9D">
              <w:rPr>
                <w:rFonts w:ascii="Cambria" w:eastAsia="Times New Roman" w:hAnsi="Cambria" w:cs="Times New Roman"/>
                <w:color w:val="000000"/>
                <w:sz w:val="26"/>
                <w:szCs w:val="26"/>
              </w:rPr>
              <w:t>→ Bình yên là kết quả của quá trình xây dựng, không có sẵn.</w:t>
            </w:r>
          </w:p>
          <w:p w14:paraId="35088B46" w14:textId="77777777" w:rsidR="00E771C4" w:rsidRPr="00153A9D" w:rsidRDefault="00E771C4" w:rsidP="00153A9D">
            <w:pPr>
              <w:pBdr>
                <w:top w:val="nil"/>
                <w:left w:val="nil"/>
                <w:bottom w:val="nil"/>
                <w:right w:val="nil"/>
                <w:between w:val="nil"/>
              </w:pBdr>
              <w:spacing w:before="20" w:after="20" w:line="240" w:lineRule="auto"/>
              <w:jc w:val="both"/>
              <w:rPr>
                <w:rFonts w:ascii="Cambria" w:eastAsia="Times New Roman" w:hAnsi="Cambria" w:cs="Times New Roman"/>
                <w:b/>
                <w:bCs/>
                <w:color w:val="000000"/>
                <w:sz w:val="26"/>
                <w:szCs w:val="26"/>
                <w:lang w:val="en"/>
              </w:rPr>
            </w:pPr>
            <w:r w:rsidRPr="00153A9D">
              <w:rPr>
                <w:rFonts w:ascii="Cambria" w:eastAsia="Times New Roman" w:hAnsi="Cambria" w:cs="Times New Roman"/>
                <w:b/>
                <w:bCs/>
                <w:color w:val="000000"/>
                <w:sz w:val="26"/>
                <w:szCs w:val="26"/>
                <w:lang w:val="en"/>
              </w:rPr>
              <w:t>Không đồng ý hoàn toàn.</w:t>
            </w:r>
          </w:p>
          <w:p w14:paraId="23D3C689" w14:textId="77777777" w:rsidR="00E771C4" w:rsidRPr="00153A9D" w:rsidRDefault="00E771C4" w:rsidP="00153A9D">
            <w:pPr>
              <w:pBdr>
                <w:top w:val="nil"/>
                <w:left w:val="nil"/>
                <w:bottom w:val="nil"/>
                <w:right w:val="nil"/>
                <w:between w:val="nil"/>
              </w:pBdr>
              <w:spacing w:before="20" w:after="20" w:line="240" w:lineRule="auto"/>
              <w:jc w:val="both"/>
              <w:rPr>
                <w:rFonts w:ascii="Cambria" w:eastAsia="Times New Roman" w:hAnsi="Cambria" w:cs="Times New Roman"/>
                <w:color w:val="000000"/>
                <w:sz w:val="26"/>
                <w:szCs w:val="26"/>
                <w:lang w:val="en"/>
              </w:rPr>
            </w:pPr>
            <w:r w:rsidRPr="00153A9D">
              <w:rPr>
                <w:rFonts w:ascii="Cambria" w:eastAsia="Times New Roman" w:hAnsi="Cambria" w:cs="Times New Roman"/>
                <w:b/>
                <w:bCs/>
                <w:color w:val="000000"/>
                <w:sz w:val="26"/>
                <w:szCs w:val="26"/>
                <w:lang w:val="en"/>
              </w:rPr>
              <w:t>Vì:</w:t>
            </w:r>
            <w:r w:rsidRPr="00153A9D">
              <w:rPr>
                <w:rFonts w:ascii="Cambria" w:eastAsia="Times New Roman" w:hAnsi="Cambria" w:cs="Times New Roman"/>
                <w:color w:val="000000"/>
                <w:sz w:val="26"/>
                <w:szCs w:val="26"/>
                <w:lang w:val="en"/>
              </w:rPr>
              <w:t xml:space="preserve"> Bình yên có thể xuất phát từ nền tảng sẵn có (truyền thống, tình cảm tự nhiên), nhưng vẫn cần được gìn giữ.</w:t>
            </w:r>
          </w:p>
          <w:p w14:paraId="3D9727F4" w14:textId="1D10DD03" w:rsidR="00E771C4" w:rsidRPr="00153A9D" w:rsidRDefault="00E771C4" w:rsidP="00153A9D">
            <w:pPr>
              <w:pBdr>
                <w:top w:val="nil"/>
                <w:left w:val="nil"/>
                <w:bottom w:val="nil"/>
                <w:right w:val="nil"/>
                <w:between w:val="nil"/>
              </w:pBdr>
              <w:spacing w:before="20" w:after="20" w:line="240" w:lineRule="auto"/>
              <w:jc w:val="both"/>
              <w:rPr>
                <w:rFonts w:ascii="Cambria" w:eastAsia="Times New Roman" w:hAnsi="Cambria" w:cs="Times New Roman"/>
                <w:color w:val="000000"/>
                <w:sz w:val="26"/>
                <w:szCs w:val="26"/>
                <w:lang w:val="en"/>
              </w:rPr>
            </w:pPr>
            <w:r w:rsidRPr="00153A9D">
              <w:rPr>
                <w:rFonts w:ascii="Cambria" w:eastAsia="Times New Roman" w:hAnsi="Cambria" w:cs="Times New Roman"/>
                <w:color w:val="000000"/>
                <w:sz w:val="26"/>
                <w:szCs w:val="26"/>
                <w:lang w:val="en"/>
              </w:rPr>
              <w:t>→ Bình yên vừa có sẵn, vừa phải duy trì và phát triển.</w:t>
            </w:r>
          </w:p>
          <w:p w14:paraId="0614E168" w14:textId="77777777" w:rsidR="00E771C4" w:rsidRPr="00153A9D" w:rsidRDefault="00E771C4" w:rsidP="00153A9D">
            <w:pPr>
              <w:spacing w:before="20" w:after="20" w:line="240" w:lineRule="auto"/>
              <w:jc w:val="both"/>
              <w:rPr>
                <w:rFonts w:ascii="Cambria" w:eastAsia="Calibri" w:hAnsi="Cambria" w:cs="Times New Roman"/>
                <w:i/>
                <w:iCs/>
                <w:color w:val="000000" w:themeColor="text1"/>
                <w:lang w:val="vi-VN"/>
              </w:rPr>
            </w:pPr>
            <w:r w:rsidRPr="00153A9D">
              <w:rPr>
                <w:rFonts w:ascii="Cambria" w:eastAsia="Calibri" w:hAnsi="Cambria" w:cs="Times New Roman"/>
                <w:i/>
                <w:iCs/>
                <w:color w:val="000000" w:themeColor="text1"/>
                <w:lang w:val="vi-VN"/>
              </w:rPr>
              <w:t>Hướng dẫn chấm:</w:t>
            </w:r>
          </w:p>
          <w:p w14:paraId="6A180C19" w14:textId="77777777" w:rsidR="00E771C4" w:rsidRDefault="00E771C4" w:rsidP="00153A9D">
            <w:pPr>
              <w:spacing w:before="20" w:after="20" w:line="240" w:lineRule="auto"/>
              <w:jc w:val="both"/>
              <w:rPr>
                <w:rFonts w:ascii="Cambria" w:eastAsia="Calibri" w:hAnsi="Cambria" w:cs="Times New Roman"/>
                <w:i/>
                <w:iCs/>
                <w:color w:val="000000" w:themeColor="text1"/>
              </w:rPr>
            </w:pPr>
            <w:r w:rsidRPr="00153A9D">
              <w:rPr>
                <w:rFonts w:ascii="Cambria" w:eastAsia="Calibri" w:hAnsi="Cambria" w:cs="Times New Roman"/>
                <w:i/>
                <w:iCs/>
                <w:color w:val="000000" w:themeColor="text1"/>
                <w:lang w:val="vi-VN"/>
              </w:rPr>
              <w:t xml:space="preserve">- </w:t>
            </w:r>
            <w:r w:rsidRPr="00153A9D">
              <w:rPr>
                <w:rFonts w:ascii="Cambria" w:eastAsia="Calibri" w:hAnsi="Cambria" w:cs="Times New Roman"/>
                <w:i/>
                <w:iCs/>
                <w:color w:val="000000" w:themeColor="text1"/>
              </w:rPr>
              <w:t>Học sinh t</w:t>
            </w:r>
            <w:r w:rsidRPr="00153A9D">
              <w:rPr>
                <w:rFonts w:ascii="Cambria" w:eastAsia="Calibri" w:hAnsi="Cambria" w:cs="Times New Roman"/>
                <w:i/>
                <w:iCs/>
                <w:color w:val="000000" w:themeColor="text1"/>
                <w:lang w:val="vi-VN"/>
              </w:rPr>
              <w:t>rả lời như đáp án</w:t>
            </w:r>
            <w:r w:rsidRPr="00153A9D">
              <w:rPr>
                <w:rFonts w:ascii="Cambria" w:eastAsia="Calibri" w:hAnsi="Cambria" w:cs="Times New Roman"/>
                <w:i/>
                <w:iCs/>
                <w:color w:val="000000" w:themeColor="text1"/>
              </w:rPr>
              <w:t xml:space="preserve"> hoặc tương đương</w:t>
            </w:r>
            <w:r w:rsidRPr="00153A9D">
              <w:rPr>
                <w:rFonts w:ascii="Cambria" w:eastAsia="Calibri" w:hAnsi="Cambria" w:cs="Times New Roman"/>
                <w:i/>
                <w:iCs/>
                <w:color w:val="000000" w:themeColor="text1"/>
                <w:lang w:val="vi-VN"/>
              </w:rPr>
              <w:t xml:space="preserve">: </w:t>
            </w:r>
            <w:r w:rsidRPr="00153A9D">
              <w:rPr>
                <w:rFonts w:ascii="Cambria" w:hAnsi="Cambria" w:cs="Times New Roman"/>
                <w:i/>
                <w:iCs/>
                <w:color w:val="000000" w:themeColor="text1"/>
              </w:rPr>
              <w:t xml:space="preserve">1,0 </w:t>
            </w:r>
            <w:r w:rsidRPr="00153A9D">
              <w:rPr>
                <w:rFonts w:ascii="Cambria" w:eastAsia="Calibri" w:hAnsi="Cambria" w:cs="Times New Roman"/>
                <w:i/>
                <w:iCs/>
                <w:color w:val="000000" w:themeColor="text1"/>
                <w:lang w:val="vi-VN"/>
              </w:rPr>
              <w:t>điểm.</w:t>
            </w:r>
          </w:p>
          <w:p w14:paraId="0D3D20DC" w14:textId="4A0342E5" w:rsidR="00E771C4" w:rsidRPr="00721844" w:rsidRDefault="00E771C4" w:rsidP="00153A9D">
            <w:pPr>
              <w:spacing w:before="20" w:after="20" w:line="240" w:lineRule="auto"/>
              <w:jc w:val="both"/>
              <w:rPr>
                <w:rFonts w:ascii="Cambria" w:eastAsia="Calibri" w:hAnsi="Cambria" w:cs="Times New Roman"/>
                <w:i/>
                <w:iCs/>
                <w:color w:val="000000" w:themeColor="text1"/>
              </w:rPr>
            </w:pPr>
            <w:r w:rsidRPr="00153A9D">
              <w:rPr>
                <w:rFonts w:ascii="Cambria" w:eastAsia="Calibri" w:hAnsi="Cambria" w:cs="Times New Roman"/>
                <w:i/>
                <w:iCs/>
                <w:color w:val="000000" w:themeColor="text1"/>
                <w:lang w:val="vi-VN"/>
              </w:rPr>
              <w:t xml:space="preserve">- Trả lời được </w:t>
            </w:r>
            <w:r w:rsidRPr="00153A9D">
              <w:rPr>
                <w:rFonts w:ascii="Cambria" w:eastAsia="Calibri" w:hAnsi="Cambria" w:cs="Times New Roman"/>
                <w:i/>
                <w:iCs/>
                <w:color w:val="000000" w:themeColor="text1"/>
              </w:rPr>
              <w:t xml:space="preserve">1 </w:t>
            </w:r>
            <w:r w:rsidRPr="00153A9D">
              <w:rPr>
                <w:rFonts w:ascii="Cambria" w:eastAsia="Calibri" w:hAnsi="Cambria" w:cs="Times New Roman"/>
                <w:i/>
                <w:iCs/>
                <w:color w:val="000000" w:themeColor="text1"/>
                <w:lang w:val="vi-VN"/>
              </w:rPr>
              <w:t>ý: 0,</w:t>
            </w:r>
            <w:r w:rsidRPr="00153A9D">
              <w:rPr>
                <w:rFonts w:ascii="Cambria" w:eastAsia="Calibri" w:hAnsi="Cambria" w:cs="Times New Roman"/>
                <w:i/>
                <w:iCs/>
                <w:color w:val="000000" w:themeColor="text1"/>
              </w:rPr>
              <w:t>5</w:t>
            </w:r>
            <w:r w:rsidRPr="00153A9D">
              <w:rPr>
                <w:rFonts w:ascii="Cambria" w:eastAsia="Calibri" w:hAnsi="Cambria" w:cs="Times New Roman"/>
                <w:i/>
                <w:iCs/>
                <w:color w:val="000000" w:themeColor="text1"/>
                <w:lang w:val="vi-VN"/>
              </w:rPr>
              <w:t xml:space="preserve"> điểm</w:t>
            </w:r>
            <w:r>
              <w:rPr>
                <w:rFonts w:ascii="Cambria" w:eastAsia="Calibri" w:hAnsi="Cambria" w:cs="Times New Roman"/>
                <w:i/>
                <w:iCs/>
                <w:color w:val="000000" w:themeColor="text1"/>
              </w:rPr>
              <w:t>.</w:t>
            </w:r>
          </w:p>
          <w:p w14:paraId="1C286B9F" w14:textId="77777777" w:rsidR="00E771C4" w:rsidRDefault="00E771C4" w:rsidP="00153A9D">
            <w:pPr>
              <w:spacing w:before="20" w:after="20" w:line="240" w:lineRule="auto"/>
              <w:jc w:val="both"/>
              <w:rPr>
                <w:rFonts w:ascii="Cambria" w:eastAsia="Calibri" w:hAnsi="Cambria" w:cs="Times New Roman"/>
                <w:i/>
                <w:iCs/>
                <w:color w:val="000000" w:themeColor="text1"/>
              </w:rPr>
            </w:pPr>
            <w:r w:rsidRPr="00153A9D">
              <w:rPr>
                <w:rFonts w:ascii="Cambria" w:eastAsia="Calibri" w:hAnsi="Cambria" w:cs="Times New Roman"/>
                <w:i/>
                <w:iCs/>
                <w:color w:val="000000" w:themeColor="text1"/>
              </w:rPr>
              <w:t>- Học sinh trả lời sai đáp án hoặc không trả lời: 0,0 điểm</w:t>
            </w:r>
          </w:p>
          <w:p w14:paraId="52D17805" w14:textId="7D107024" w:rsidR="00E771C4" w:rsidRPr="00153A9D" w:rsidRDefault="00E771C4" w:rsidP="00153A9D">
            <w:pPr>
              <w:spacing w:before="20" w:after="20" w:line="240" w:lineRule="auto"/>
              <w:jc w:val="both"/>
              <w:rPr>
                <w:rFonts w:ascii="Cambria" w:hAnsi="Cambria" w:cs="Times New Roman"/>
                <w:sz w:val="26"/>
                <w:szCs w:val="26"/>
              </w:rPr>
            </w:pPr>
            <w:r>
              <w:rPr>
                <w:rFonts w:ascii="Cambria" w:eastAsia="Calibri" w:hAnsi="Cambria" w:cs="Times New Roman"/>
                <w:i/>
                <w:iCs/>
                <w:color w:val="000000" w:themeColor="text1"/>
              </w:rPr>
              <w:t>- Chấp nhận những phương án trả lời khác nhưng phải logich, khoa học không vi phạm đạo đức và pháp luật.</w:t>
            </w:r>
          </w:p>
        </w:tc>
        <w:tc>
          <w:tcPr>
            <w:tcW w:w="899" w:type="dxa"/>
            <w:vAlign w:val="center"/>
          </w:tcPr>
          <w:p w14:paraId="48F641B1" w14:textId="6341CB9A" w:rsidR="00E771C4" w:rsidRPr="00153A9D" w:rsidRDefault="00E771C4" w:rsidP="00153A9D">
            <w:pPr>
              <w:spacing w:before="20" w:after="20" w:line="240" w:lineRule="auto"/>
              <w:jc w:val="center"/>
              <w:rPr>
                <w:rFonts w:ascii="Cambria" w:hAnsi="Cambria" w:cs="Times New Roman"/>
                <w:sz w:val="26"/>
                <w:szCs w:val="26"/>
              </w:rPr>
            </w:pPr>
            <w:r w:rsidRPr="00153A9D">
              <w:rPr>
                <w:rFonts w:ascii="Cambria" w:eastAsia="Times New Roman" w:hAnsi="Cambria" w:cs="Times New Roman"/>
                <w:color w:val="000000"/>
                <w:sz w:val="26"/>
                <w:szCs w:val="26"/>
                <w:lang w:val="en"/>
              </w:rPr>
              <w:lastRenderedPageBreak/>
              <w:t>1,0</w:t>
            </w:r>
          </w:p>
        </w:tc>
      </w:tr>
      <w:tr w:rsidR="0037697F" w:rsidRPr="00153A9D" w14:paraId="5338AE91" w14:textId="77777777" w:rsidTr="004F39BB">
        <w:trPr>
          <w:trHeight w:val="20"/>
        </w:trPr>
        <w:tc>
          <w:tcPr>
            <w:tcW w:w="873" w:type="dxa"/>
            <w:vMerge w:val="restart"/>
            <w:vAlign w:val="center"/>
          </w:tcPr>
          <w:p w14:paraId="6B5CEFE5" w14:textId="1C9BC4BD" w:rsidR="0037697F" w:rsidRPr="00153A9D" w:rsidRDefault="0037697F" w:rsidP="00153A9D">
            <w:pPr>
              <w:spacing w:before="20" w:after="20" w:line="240" w:lineRule="auto"/>
              <w:jc w:val="center"/>
              <w:rPr>
                <w:rFonts w:ascii="Cambria" w:hAnsi="Cambria" w:cs="Times New Roman"/>
                <w:b/>
                <w:bCs/>
                <w:sz w:val="26"/>
                <w:szCs w:val="26"/>
              </w:rPr>
            </w:pPr>
            <w:r w:rsidRPr="00153A9D">
              <w:rPr>
                <w:rFonts w:ascii="Cambria" w:hAnsi="Cambria" w:cs="Times New Roman"/>
                <w:b/>
                <w:bCs/>
                <w:sz w:val="26"/>
                <w:szCs w:val="26"/>
              </w:rPr>
              <w:t>II</w:t>
            </w:r>
          </w:p>
        </w:tc>
        <w:tc>
          <w:tcPr>
            <w:tcW w:w="693" w:type="dxa"/>
            <w:vAlign w:val="center"/>
          </w:tcPr>
          <w:p w14:paraId="676C0E96" w14:textId="77777777" w:rsidR="0037697F" w:rsidRPr="00153A9D" w:rsidRDefault="0037697F" w:rsidP="00153A9D">
            <w:pPr>
              <w:spacing w:before="20" w:after="20" w:line="240" w:lineRule="auto"/>
              <w:jc w:val="center"/>
              <w:rPr>
                <w:rFonts w:ascii="Cambria" w:hAnsi="Cambria" w:cs="Times New Roman"/>
                <w:b/>
                <w:bCs/>
                <w:sz w:val="26"/>
                <w:szCs w:val="26"/>
              </w:rPr>
            </w:pPr>
          </w:p>
        </w:tc>
        <w:tc>
          <w:tcPr>
            <w:tcW w:w="7730" w:type="dxa"/>
          </w:tcPr>
          <w:p w14:paraId="37788DFF" w14:textId="2793CC53" w:rsidR="0037697F" w:rsidRPr="00153A9D" w:rsidRDefault="0037697F" w:rsidP="00153A9D">
            <w:pPr>
              <w:spacing w:before="20" w:after="20" w:line="240" w:lineRule="auto"/>
              <w:jc w:val="both"/>
              <w:rPr>
                <w:rFonts w:ascii="Cambria" w:hAnsi="Cambria" w:cs="Times New Roman"/>
                <w:b/>
                <w:bCs/>
                <w:sz w:val="26"/>
                <w:szCs w:val="26"/>
              </w:rPr>
            </w:pPr>
            <w:r w:rsidRPr="00153A9D">
              <w:rPr>
                <w:rFonts w:ascii="Cambria" w:hAnsi="Cambria" w:cs="Times New Roman"/>
                <w:b/>
                <w:bCs/>
                <w:sz w:val="26"/>
                <w:szCs w:val="26"/>
              </w:rPr>
              <w:t>VIẾT</w:t>
            </w:r>
          </w:p>
        </w:tc>
        <w:tc>
          <w:tcPr>
            <w:tcW w:w="899" w:type="dxa"/>
            <w:vAlign w:val="center"/>
          </w:tcPr>
          <w:p w14:paraId="26EC52FE" w14:textId="2E52B659" w:rsidR="0037697F" w:rsidRPr="00153A9D" w:rsidRDefault="0037697F" w:rsidP="00153A9D">
            <w:pPr>
              <w:spacing w:before="20" w:after="20" w:line="240" w:lineRule="auto"/>
              <w:jc w:val="center"/>
              <w:rPr>
                <w:rFonts w:ascii="Cambria" w:hAnsi="Cambria" w:cs="Times New Roman"/>
                <w:b/>
                <w:bCs/>
                <w:sz w:val="26"/>
                <w:szCs w:val="26"/>
              </w:rPr>
            </w:pPr>
            <w:r w:rsidRPr="00153A9D">
              <w:rPr>
                <w:rFonts w:ascii="Cambria" w:hAnsi="Cambria" w:cs="Times New Roman"/>
                <w:b/>
                <w:bCs/>
                <w:sz w:val="26"/>
                <w:szCs w:val="26"/>
              </w:rPr>
              <w:t>6,0</w:t>
            </w:r>
          </w:p>
        </w:tc>
      </w:tr>
      <w:tr w:rsidR="0037697F" w:rsidRPr="00153A9D" w14:paraId="7FB1DEB7" w14:textId="77777777" w:rsidTr="004F39BB">
        <w:trPr>
          <w:trHeight w:val="20"/>
        </w:trPr>
        <w:tc>
          <w:tcPr>
            <w:tcW w:w="873" w:type="dxa"/>
            <w:vMerge/>
            <w:vAlign w:val="center"/>
          </w:tcPr>
          <w:p w14:paraId="46076802" w14:textId="77777777" w:rsidR="0037697F" w:rsidRPr="00153A9D" w:rsidRDefault="0037697F" w:rsidP="00153A9D">
            <w:pPr>
              <w:spacing w:before="20" w:after="20" w:line="240" w:lineRule="auto"/>
              <w:jc w:val="center"/>
              <w:rPr>
                <w:rFonts w:ascii="Cambria" w:hAnsi="Cambria" w:cs="Times New Roman"/>
                <w:sz w:val="26"/>
                <w:szCs w:val="26"/>
              </w:rPr>
            </w:pPr>
          </w:p>
        </w:tc>
        <w:tc>
          <w:tcPr>
            <w:tcW w:w="693" w:type="dxa"/>
            <w:vAlign w:val="center"/>
          </w:tcPr>
          <w:p w14:paraId="252DE979" w14:textId="48266C13" w:rsidR="0037697F" w:rsidRPr="00153A9D" w:rsidRDefault="0037697F" w:rsidP="00153A9D">
            <w:pPr>
              <w:spacing w:before="20" w:after="20" w:line="240" w:lineRule="auto"/>
              <w:jc w:val="center"/>
              <w:rPr>
                <w:rFonts w:ascii="Cambria" w:hAnsi="Cambria" w:cs="Times New Roman"/>
                <w:sz w:val="26"/>
                <w:szCs w:val="26"/>
              </w:rPr>
            </w:pPr>
            <w:r w:rsidRPr="00153A9D">
              <w:rPr>
                <w:rFonts w:ascii="Cambria" w:hAnsi="Cambria" w:cs="Times New Roman"/>
                <w:sz w:val="26"/>
                <w:szCs w:val="26"/>
              </w:rPr>
              <w:t>1</w:t>
            </w:r>
          </w:p>
        </w:tc>
        <w:tc>
          <w:tcPr>
            <w:tcW w:w="7730" w:type="dxa"/>
          </w:tcPr>
          <w:p w14:paraId="6D628B24" w14:textId="22794C47" w:rsidR="0037697F" w:rsidRPr="00153A9D" w:rsidRDefault="0037697F" w:rsidP="00153A9D">
            <w:pPr>
              <w:spacing w:before="20" w:after="20" w:line="240" w:lineRule="auto"/>
              <w:jc w:val="both"/>
              <w:rPr>
                <w:rFonts w:ascii="Cambria" w:hAnsi="Cambria" w:cs="Times New Roman"/>
                <w:b/>
                <w:bCs/>
                <w:sz w:val="26"/>
                <w:szCs w:val="26"/>
              </w:rPr>
            </w:pPr>
            <w:r w:rsidRPr="00153A9D">
              <w:rPr>
                <w:rFonts w:ascii="Cambria" w:eastAsia="Times New Roman" w:hAnsi="Cambria" w:cs="Times New Roman"/>
                <w:b/>
                <w:bCs/>
                <w:color w:val="000000"/>
                <w:sz w:val="26"/>
                <w:szCs w:val="26"/>
                <w:lang w:val="en"/>
              </w:rPr>
              <w:t>Viết đoạn văn nghị luận (khoảng 200 chữ), trình bày suy nghĩ của anh/chị về cách để “</w:t>
            </w:r>
            <w:r w:rsidRPr="00153A9D">
              <w:rPr>
                <w:rFonts w:ascii="Cambria" w:eastAsia="Times New Roman" w:hAnsi="Cambria" w:cs="Times New Roman"/>
                <w:b/>
                <w:bCs/>
                <w:i/>
                <w:sz w:val="26"/>
                <w:szCs w:val="26"/>
                <w:lang w:val="en"/>
              </w:rPr>
              <w:t>mái nhà thân yêu của ta có được sự bình yên</w:t>
            </w:r>
            <w:r w:rsidRPr="00153A9D">
              <w:rPr>
                <w:rFonts w:ascii="Cambria" w:eastAsia="Times New Roman" w:hAnsi="Cambria" w:cs="Times New Roman"/>
                <w:b/>
                <w:bCs/>
                <w:sz w:val="26"/>
                <w:szCs w:val="26"/>
                <w:lang w:val="en"/>
              </w:rPr>
              <w:t>”.</w:t>
            </w:r>
          </w:p>
        </w:tc>
        <w:tc>
          <w:tcPr>
            <w:tcW w:w="899" w:type="dxa"/>
            <w:vAlign w:val="center"/>
          </w:tcPr>
          <w:p w14:paraId="7880C927" w14:textId="0B1C75BE" w:rsidR="0037697F" w:rsidRPr="00153A9D" w:rsidRDefault="0037697F" w:rsidP="00153A9D">
            <w:pPr>
              <w:spacing w:before="20" w:after="20" w:line="240" w:lineRule="auto"/>
              <w:jc w:val="center"/>
              <w:rPr>
                <w:rFonts w:ascii="Cambria" w:hAnsi="Cambria" w:cs="Times New Roman"/>
                <w:b/>
                <w:bCs/>
                <w:sz w:val="26"/>
                <w:szCs w:val="26"/>
              </w:rPr>
            </w:pPr>
            <w:r w:rsidRPr="00153A9D">
              <w:rPr>
                <w:rFonts w:ascii="Cambria" w:hAnsi="Cambria" w:cs="Times New Roman"/>
                <w:b/>
                <w:bCs/>
                <w:sz w:val="26"/>
                <w:szCs w:val="26"/>
              </w:rPr>
              <w:t>2,0</w:t>
            </w:r>
          </w:p>
        </w:tc>
      </w:tr>
      <w:tr w:rsidR="00E771C4" w:rsidRPr="00153A9D" w14:paraId="111B2C10" w14:textId="77777777" w:rsidTr="004F39BB">
        <w:trPr>
          <w:trHeight w:val="20"/>
        </w:trPr>
        <w:tc>
          <w:tcPr>
            <w:tcW w:w="873" w:type="dxa"/>
            <w:vMerge/>
            <w:vAlign w:val="center"/>
          </w:tcPr>
          <w:p w14:paraId="1F197C31" w14:textId="77777777" w:rsidR="00E771C4" w:rsidRPr="00153A9D" w:rsidRDefault="00E771C4" w:rsidP="00153A9D">
            <w:pPr>
              <w:spacing w:before="20" w:after="20" w:line="240" w:lineRule="auto"/>
              <w:jc w:val="center"/>
              <w:rPr>
                <w:rFonts w:ascii="Cambria" w:hAnsi="Cambria" w:cs="Times New Roman"/>
                <w:sz w:val="26"/>
                <w:szCs w:val="26"/>
              </w:rPr>
            </w:pPr>
          </w:p>
        </w:tc>
        <w:tc>
          <w:tcPr>
            <w:tcW w:w="693" w:type="dxa"/>
            <w:vMerge w:val="restart"/>
            <w:vAlign w:val="center"/>
          </w:tcPr>
          <w:p w14:paraId="2FBE1EB2" w14:textId="77777777" w:rsidR="00E771C4" w:rsidRPr="00153A9D" w:rsidRDefault="00E771C4" w:rsidP="00153A9D">
            <w:pPr>
              <w:spacing w:before="20" w:after="20" w:line="240" w:lineRule="auto"/>
              <w:jc w:val="center"/>
              <w:rPr>
                <w:rFonts w:ascii="Cambria" w:hAnsi="Cambria" w:cs="Times New Roman"/>
                <w:sz w:val="26"/>
                <w:szCs w:val="26"/>
              </w:rPr>
            </w:pPr>
          </w:p>
        </w:tc>
        <w:tc>
          <w:tcPr>
            <w:tcW w:w="7730" w:type="dxa"/>
          </w:tcPr>
          <w:p w14:paraId="74D7450D" w14:textId="77777777" w:rsidR="00E771C4" w:rsidRPr="00153A9D" w:rsidRDefault="00E771C4" w:rsidP="00153A9D">
            <w:pPr>
              <w:spacing w:before="20" w:after="20" w:line="240" w:lineRule="auto"/>
              <w:jc w:val="both"/>
              <w:rPr>
                <w:rFonts w:ascii="Cambria" w:hAnsi="Cambria" w:cs="Times New Roman"/>
                <w:i/>
                <w:iCs/>
                <w:sz w:val="26"/>
                <w:szCs w:val="26"/>
              </w:rPr>
            </w:pPr>
            <w:r w:rsidRPr="00153A9D">
              <w:rPr>
                <w:rFonts w:ascii="Cambria" w:hAnsi="Cambria" w:cs="Times New Roman"/>
                <w:i/>
                <w:iCs/>
                <w:sz w:val="26"/>
                <w:szCs w:val="26"/>
              </w:rPr>
              <w:t>a</w:t>
            </w:r>
            <w:r w:rsidRPr="00153A9D">
              <w:rPr>
                <w:rFonts w:ascii="Cambria" w:hAnsi="Cambria" w:cs="Times New Roman"/>
                <w:sz w:val="26"/>
                <w:szCs w:val="26"/>
              </w:rPr>
              <w:t>.</w:t>
            </w:r>
            <w:r w:rsidRPr="00153A9D">
              <w:rPr>
                <w:rFonts w:ascii="Cambria" w:hAnsi="Cambria" w:cs="Times New Roman"/>
                <w:i/>
                <w:iCs/>
                <w:sz w:val="26"/>
                <w:szCs w:val="26"/>
              </w:rPr>
              <w:t xml:space="preserve"> Xác định được yêu cầu về hình thức, dung lượng của đoạn văn </w:t>
            </w:r>
          </w:p>
          <w:p w14:paraId="2BAC63AA" w14:textId="32D17379" w:rsidR="00E771C4" w:rsidRPr="00153A9D" w:rsidRDefault="00E771C4" w:rsidP="00153A9D">
            <w:pPr>
              <w:spacing w:before="20" w:after="20" w:line="240" w:lineRule="auto"/>
              <w:jc w:val="both"/>
              <w:rPr>
                <w:rFonts w:ascii="Cambria" w:eastAsia="Times New Roman" w:hAnsi="Cambria" w:cs="Times New Roman"/>
                <w:color w:val="000000"/>
                <w:sz w:val="26"/>
                <w:szCs w:val="26"/>
                <w:highlight w:val="white"/>
                <w:lang w:val="en"/>
              </w:rPr>
            </w:pPr>
            <w:r w:rsidRPr="00153A9D">
              <w:rPr>
                <w:rFonts w:ascii="Cambria" w:eastAsia="Times New Roman" w:hAnsi="Cambria" w:cs="Times New Roman"/>
                <w:sz w:val="26"/>
                <w:szCs w:val="26"/>
              </w:rPr>
              <w:t>Xác định đúng dung lượng (khoảng 200±100 chữ) của đoạn văn. Thí sinh có thể trình bày theo cách diễn dịch, quy nạp, tổng phân hợp, móc xích hoặc song hành.</w:t>
            </w:r>
          </w:p>
        </w:tc>
        <w:tc>
          <w:tcPr>
            <w:tcW w:w="899" w:type="dxa"/>
            <w:vAlign w:val="center"/>
          </w:tcPr>
          <w:p w14:paraId="0F7831CD" w14:textId="502443FF" w:rsidR="00E771C4" w:rsidRPr="00E6316D" w:rsidRDefault="00E771C4" w:rsidP="00153A9D">
            <w:pPr>
              <w:spacing w:before="20" w:after="20" w:line="240" w:lineRule="auto"/>
              <w:jc w:val="center"/>
              <w:rPr>
                <w:rFonts w:ascii="Cambria" w:eastAsia="Times New Roman" w:hAnsi="Cambria" w:cs="Times New Roman"/>
                <w:iCs/>
                <w:color w:val="000000"/>
                <w:sz w:val="26"/>
                <w:szCs w:val="26"/>
                <w:lang w:val="en"/>
              </w:rPr>
            </w:pPr>
            <w:r w:rsidRPr="00E6316D">
              <w:rPr>
                <w:rFonts w:ascii="Cambria" w:eastAsia="Times New Roman" w:hAnsi="Cambria" w:cs="Times New Roman"/>
                <w:iCs/>
                <w:color w:val="000000"/>
                <w:sz w:val="26"/>
                <w:szCs w:val="26"/>
                <w:lang w:val="en"/>
              </w:rPr>
              <w:t>0,25</w:t>
            </w:r>
          </w:p>
        </w:tc>
      </w:tr>
      <w:tr w:rsidR="00E771C4" w:rsidRPr="00153A9D" w14:paraId="49A5E97C" w14:textId="77777777" w:rsidTr="004F39BB">
        <w:trPr>
          <w:trHeight w:val="20"/>
        </w:trPr>
        <w:tc>
          <w:tcPr>
            <w:tcW w:w="873" w:type="dxa"/>
            <w:vMerge/>
            <w:vAlign w:val="center"/>
          </w:tcPr>
          <w:p w14:paraId="4BF86DAD" w14:textId="77777777" w:rsidR="00E771C4" w:rsidRPr="00153A9D" w:rsidRDefault="00E771C4" w:rsidP="00153A9D">
            <w:pPr>
              <w:spacing w:before="20" w:after="20" w:line="240" w:lineRule="auto"/>
              <w:jc w:val="center"/>
              <w:rPr>
                <w:rFonts w:ascii="Cambria" w:hAnsi="Cambria" w:cs="Times New Roman"/>
                <w:sz w:val="26"/>
                <w:szCs w:val="26"/>
              </w:rPr>
            </w:pPr>
          </w:p>
        </w:tc>
        <w:tc>
          <w:tcPr>
            <w:tcW w:w="693" w:type="dxa"/>
            <w:vMerge/>
            <w:vAlign w:val="center"/>
          </w:tcPr>
          <w:p w14:paraId="14947139" w14:textId="77777777" w:rsidR="00E771C4" w:rsidRPr="00153A9D" w:rsidRDefault="00E771C4" w:rsidP="00153A9D">
            <w:pPr>
              <w:spacing w:before="20" w:after="20" w:line="240" w:lineRule="auto"/>
              <w:jc w:val="center"/>
              <w:rPr>
                <w:rFonts w:ascii="Cambria" w:hAnsi="Cambria" w:cs="Times New Roman"/>
                <w:sz w:val="26"/>
                <w:szCs w:val="26"/>
              </w:rPr>
            </w:pPr>
          </w:p>
        </w:tc>
        <w:tc>
          <w:tcPr>
            <w:tcW w:w="7730" w:type="dxa"/>
          </w:tcPr>
          <w:p w14:paraId="1DC85659" w14:textId="7BB3DE3E" w:rsidR="00E771C4" w:rsidRPr="00153A9D" w:rsidRDefault="00E771C4" w:rsidP="00F163E8">
            <w:pPr>
              <w:autoSpaceDE w:val="0"/>
              <w:autoSpaceDN w:val="0"/>
              <w:adjustRightInd w:val="0"/>
              <w:spacing w:before="20" w:after="20" w:line="240" w:lineRule="auto"/>
              <w:jc w:val="both"/>
              <w:rPr>
                <w:rFonts w:ascii="Cambria" w:hAnsi="Cambria" w:cs="Times New Roman"/>
                <w:i/>
                <w:iCs/>
                <w:sz w:val="26"/>
                <w:szCs w:val="26"/>
              </w:rPr>
            </w:pPr>
            <w:r w:rsidRPr="00F163E8">
              <w:rPr>
                <w:rFonts w:ascii="Cambria" w:eastAsia="Calibri" w:hAnsi="Cambria" w:cs="Times New Roman"/>
                <w:bCs/>
                <w:i/>
                <w:iCs/>
                <w:sz w:val="26"/>
                <w:szCs w:val="26"/>
                <w:lang w:val="en"/>
              </w:rPr>
              <w:t>b. Xác định đúng vấn đề cần nghị luận:</w:t>
            </w:r>
            <w:r w:rsidRPr="00F163E8">
              <w:rPr>
                <w:rFonts w:ascii="Cambria" w:eastAsia="Times New Roman" w:hAnsi="Cambria" w:cs="Times New Roman"/>
                <w:sz w:val="26"/>
                <w:szCs w:val="26"/>
                <w:lang w:val="en"/>
              </w:rPr>
              <w:t xml:space="preserve"> “</w:t>
            </w:r>
            <w:r w:rsidRPr="00F163E8">
              <w:rPr>
                <w:rFonts w:ascii="Cambria" w:eastAsia="Times New Roman" w:hAnsi="Cambria" w:cs="Times New Roman"/>
                <w:b/>
                <w:bCs/>
                <w:i/>
                <w:iCs/>
                <w:sz w:val="26"/>
                <w:szCs w:val="26"/>
                <w:lang w:val="en"/>
              </w:rPr>
              <w:t>mái nhà thân yêu của ta có được sự bình yên</w:t>
            </w:r>
            <w:r w:rsidRPr="00F163E8">
              <w:rPr>
                <w:rFonts w:ascii="Cambria" w:eastAsia="Times New Roman" w:hAnsi="Cambria" w:cs="Times New Roman"/>
                <w:sz w:val="26"/>
                <w:szCs w:val="26"/>
                <w:lang w:val="en"/>
              </w:rPr>
              <w:t>”.</w:t>
            </w:r>
          </w:p>
        </w:tc>
        <w:tc>
          <w:tcPr>
            <w:tcW w:w="899" w:type="dxa"/>
            <w:vAlign w:val="center"/>
          </w:tcPr>
          <w:p w14:paraId="29A5687A" w14:textId="527F93BB" w:rsidR="00E771C4" w:rsidRPr="00153A9D" w:rsidRDefault="00E771C4" w:rsidP="00153A9D">
            <w:pPr>
              <w:spacing w:before="20" w:after="20" w:line="240" w:lineRule="auto"/>
              <w:jc w:val="center"/>
              <w:rPr>
                <w:rFonts w:ascii="Cambria" w:eastAsia="Times New Roman" w:hAnsi="Cambria" w:cs="Times New Roman"/>
                <w:i/>
                <w:color w:val="000000"/>
                <w:sz w:val="26"/>
                <w:szCs w:val="26"/>
                <w:lang w:val="en"/>
              </w:rPr>
            </w:pPr>
            <w:r w:rsidRPr="00153A9D">
              <w:rPr>
                <w:rFonts w:ascii="Cambria" w:eastAsia="Times New Roman" w:hAnsi="Cambria" w:cs="Times New Roman"/>
                <w:sz w:val="26"/>
                <w:szCs w:val="26"/>
              </w:rPr>
              <w:t>0,25</w:t>
            </w:r>
          </w:p>
        </w:tc>
      </w:tr>
      <w:tr w:rsidR="00E771C4" w:rsidRPr="00153A9D" w14:paraId="2B9596EA" w14:textId="77777777" w:rsidTr="004F39BB">
        <w:trPr>
          <w:trHeight w:val="20"/>
        </w:trPr>
        <w:tc>
          <w:tcPr>
            <w:tcW w:w="873" w:type="dxa"/>
            <w:vMerge/>
            <w:vAlign w:val="center"/>
          </w:tcPr>
          <w:p w14:paraId="64F72D51" w14:textId="77777777" w:rsidR="00E771C4" w:rsidRPr="00153A9D" w:rsidRDefault="00E771C4" w:rsidP="00153A9D">
            <w:pPr>
              <w:spacing w:before="20" w:after="20" w:line="240" w:lineRule="auto"/>
              <w:jc w:val="center"/>
              <w:rPr>
                <w:rFonts w:ascii="Cambria" w:hAnsi="Cambria" w:cs="Times New Roman"/>
                <w:sz w:val="26"/>
                <w:szCs w:val="26"/>
              </w:rPr>
            </w:pPr>
          </w:p>
        </w:tc>
        <w:tc>
          <w:tcPr>
            <w:tcW w:w="693" w:type="dxa"/>
            <w:vMerge/>
            <w:vAlign w:val="center"/>
          </w:tcPr>
          <w:p w14:paraId="7992726F" w14:textId="77777777" w:rsidR="00E771C4" w:rsidRPr="00153A9D" w:rsidRDefault="00E771C4" w:rsidP="00153A9D">
            <w:pPr>
              <w:spacing w:before="20" w:after="20" w:line="240" w:lineRule="auto"/>
              <w:jc w:val="center"/>
              <w:rPr>
                <w:rFonts w:ascii="Cambria" w:hAnsi="Cambria" w:cs="Times New Roman"/>
                <w:sz w:val="26"/>
                <w:szCs w:val="26"/>
              </w:rPr>
            </w:pPr>
          </w:p>
        </w:tc>
        <w:tc>
          <w:tcPr>
            <w:tcW w:w="7730" w:type="dxa"/>
          </w:tcPr>
          <w:p w14:paraId="7069875C" w14:textId="53C6E20F" w:rsidR="00E771C4" w:rsidRPr="00153A9D" w:rsidRDefault="00E771C4" w:rsidP="00153A9D">
            <w:pPr>
              <w:autoSpaceDE w:val="0"/>
              <w:autoSpaceDN w:val="0"/>
              <w:adjustRightInd w:val="0"/>
              <w:spacing w:before="20" w:after="20" w:line="240" w:lineRule="auto"/>
              <w:jc w:val="both"/>
              <w:rPr>
                <w:rFonts w:ascii="Cambria" w:eastAsia="Calibri" w:hAnsi="Cambria" w:cs="Times New Roman"/>
                <w:bCs/>
                <w:i/>
                <w:iCs/>
                <w:sz w:val="26"/>
                <w:szCs w:val="26"/>
              </w:rPr>
            </w:pPr>
            <w:r w:rsidRPr="00153A9D">
              <w:rPr>
                <w:rFonts w:ascii="Cambria" w:eastAsia="Calibri" w:hAnsi="Cambria" w:cs="Times New Roman"/>
                <w:bCs/>
                <w:i/>
                <w:iCs/>
                <w:sz w:val="26"/>
                <w:szCs w:val="26"/>
                <w:lang w:val="en"/>
              </w:rPr>
              <w:t xml:space="preserve">c. </w:t>
            </w:r>
            <w:r w:rsidRPr="00153A9D">
              <w:rPr>
                <w:rFonts w:ascii="Cambria" w:eastAsia="Calibri" w:hAnsi="Cambria" w:cs="Times New Roman"/>
                <w:bCs/>
                <w:i/>
                <w:iCs/>
                <w:sz w:val="26"/>
                <w:szCs w:val="26"/>
              </w:rPr>
              <w:t>Thí sinh triển khai đoạn văn theo gợi ý sau:</w:t>
            </w:r>
          </w:p>
          <w:p w14:paraId="1B7AC02C" w14:textId="77777777" w:rsidR="00E771C4" w:rsidRPr="00153A9D" w:rsidRDefault="00E771C4" w:rsidP="00153A9D">
            <w:pPr>
              <w:autoSpaceDE w:val="0"/>
              <w:autoSpaceDN w:val="0"/>
              <w:adjustRightInd w:val="0"/>
              <w:spacing w:before="20" w:after="20" w:line="240" w:lineRule="auto"/>
              <w:jc w:val="both"/>
              <w:rPr>
                <w:rFonts w:ascii="Cambria" w:eastAsia="Calibri" w:hAnsi="Cambria" w:cs="Times New Roman"/>
                <w:b/>
                <w:bCs/>
                <w:sz w:val="26"/>
                <w:szCs w:val="26"/>
                <w:highlight w:val="white"/>
              </w:rPr>
            </w:pPr>
            <w:r w:rsidRPr="00153A9D">
              <w:rPr>
                <w:rFonts w:ascii="Cambria" w:eastAsia="Calibri" w:hAnsi="Cambria" w:cs="Times New Roman"/>
                <w:b/>
                <w:bCs/>
                <w:sz w:val="26"/>
                <w:szCs w:val="26"/>
                <w:highlight w:val="white"/>
              </w:rPr>
              <w:t>* Mở đoạn</w:t>
            </w:r>
          </w:p>
          <w:p w14:paraId="4F2B1341" w14:textId="77777777" w:rsidR="00E771C4" w:rsidRPr="00153A9D" w:rsidRDefault="00E771C4" w:rsidP="00153A9D">
            <w:pPr>
              <w:autoSpaceDE w:val="0"/>
              <w:autoSpaceDN w:val="0"/>
              <w:adjustRightInd w:val="0"/>
              <w:spacing w:before="20" w:after="20" w:line="240" w:lineRule="auto"/>
              <w:jc w:val="both"/>
              <w:rPr>
                <w:rFonts w:ascii="Cambria" w:eastAsia="Calibri" w:hAnsi="Cambria" w:cs="Times New Roman"/>
                <w:sz w:val="26"/>
                <w:szCs w:val="26"/>
              </w:rPr>
            </w:pPr>
            <w:r w:rsidRPr="00153A9D">
              <w:rPr>
                <w:rFonts w:ascii="Cambria" w:eastAsia="Calibri" w:hAnsi="Cambria" w:cs="Times New Roman"/>
                <w:i/>
                <w:iCs/>
                <w:sz w:val="26"/>
                <w:szCs w:val="26"/>
                <w:highlight w:val="white"/>
              </w:rPr>
              <w:t>-</w:t>
            </w:r>
            <w:r w:rsidRPr="00153A9D">
              <w:rPr>
                <w:rFonts w:ascii="Cambria" w:eastAsia="Calibri" w:hAnsi="Cambria" w:cs="Times New Roman"/>
                <w:i/>
                <w:iCs/>
                <w:sz w:val="26"/>
                <w:szCs w:val="26"/>
                <w:highlight w:val="white"/>
                <w:lang w:val="en"/>
              </w:rPr>
              <w:t xml:space="preserve"> </w:t>
            </w:r>
            <w:r w:rsidRPr="00153A9D">
              <w:rPr>
                <w:rFonts w:ascii="Cambria" w:eastAsia="Calibri" w:hAnsi="Cambria" w:cs="Times New Roman"/>
                <w:sz w:val="26"/>
                <w:szCs w:val="26"/>
              </w:rPr>
              <w:t xml:space="preserve">Giới thiệu được vấn đề nghị luận  </w:t>
            </w:r>
          </w:p>
          <w:p w14:paraId="20298AF6" w14:textId="77777777" w:rsidR="00E771C4" w:rsidRPr="00153A9D" w:rsidRDefault="00E771C4" w:rsidP="00153A9D">
            <w:pPr>
              <w:autoSpaceDE w:val="0"/>
              <w:autoSpaceDN w:val="0"/>
              <w:adjustRightInd w:val="0"/>
              <w:spacing w:before="20" w:after="20" w:line="240" w:lineRule="auto"/>
              <w:jc w:val="both"/>
              <w:rPr>
                <w:rFonts w:ascii="Cambria" w:eastAsia="Calibri" w:hAnsi="Cambria" w:cs="Times New Roman"/>
                <w:b/>
                <w:bCs/>
                <w:sz w:val="26"/>
                <w:szCs w:val="26"/>
              </w:rPr>
            </w:pPr>
            <w:r w:rsidRPr="00153A9D">
              <w:rPr>
                <w:rFonts w:ascii="Cambria" w:eastAsia="Calibri" w:hAnsi="Cambria" w:cs="Times New Roman"/>
                <w:b/>
                <w:bCs/>
                <w:sz w:val="26"/>
                <w:szCs w:val="26"/>
              </w:rPr>
              <w:t>* Thân đoạn</w:t>
            </w:r>
          </w:p>
          <w:p w14:paraId="12D28373" w14:textId="77777777" w:rsidR="00E771C4" w:rsidRPr="00110762" w:rsidRDefault="00E771C4" w:rsidP="00153A9D">
            <w:pPr>
              <w:spacing w:before="20" w:after="20" w:line="240" w:lineRule="auto"/>
              <w:jc w:val="both"/>
              <w:rPr>
                <w:rFonts w:ascii="Cambria" w:hAnsi="Cambria" w:cs="Times New Roman"/>
                <w:sz w:val="26"/>
                <w:szCs w:val="26"/>
              </w:rPr>
            </w:pPr>
            <w:r w:rsidRPr="00153A9D">
              <w:rPr>
                <w:rFonts w:ascii="Cambria" w:hAnsi="Cambria" w:cs="Times New Roman"/>
                <w:sz w:val="26"/>
                <w:szCs w:val="26"/>
              </w:rPr>
              <w:t xml:space="preserve">- </w:t>
            </w:r>
            <w:r w:rsidRPr="00110762">
              <w:rPr>
                <w:rFonts w:ascii="Cambria" w:hAnsi="Cambria" w:cs="Times New Roman"/>
                <w:sz w:val="26"/>
                <w:szCs w:val="26"/>
              </w:rPr>
              <w:t xml:space="preserve">“Mái nhà thân yêu”: không chỉ che chở mà là biểu tượng gia đình, nơi gắn bó yêu thương. “Bình yên”: </w:t>
            </w:r>
            <w:proofErr w:type="gramStart"/>
            <w:r w:rsidRPr="00110762">
              <w:rPr>
                <w:rFonts w:ascii="Cambria" w:hAnsi="Cambria" w:cs="Times New Roman"/>
                <w:sz w:val="26"/>
                <w:szCs w:val="26"/>
              </w:rPr>
              <w:t>an</w:t>
            </w:r>
            <w:proofErr w:type="gramEnd"/>
            <w:r w:rsidRPr="00110762">
              <w:rPr>
                <w:rFonts w:ascii="Cambria" w:hAnsi="Cambria" w:cs="Times New Roman"/>
                <w:sz w:val="26"/>
                <w:szCs w:val="26"/>
              </w:rPr>
              <w:t xml:space="preserve"> toàn, hạnh phúc, thấu hiểu, không xung đột. </w:t>
            </w:r>
          </w:p>
          <w:p w14:paraId="31098CA0" w14:textId="6D1A413F" w:rsidR="00E771C4" w:rsidRPr="00110762" w:rsidRDefault="00E771C4" w:rsidP="00153A9D">
            <w:pPr>
              <w:spacing w:before="20" w:after="20" w:line="240" w:lineRule="auto"/>
              <w:jc w:val="both"/>
              <w:rPr>
                <w:rFonts w:ascii="Cambria" w:hAnsi="Cambria" w:cs="Times New Roman"/>
                <w:sz w:val="26"/>
                <w:szCs w:val="26"/>
              </w:rPr>
            </w:pPr>
            <w:r w:rsidRPr="00153A9D">
              <w:rPr>
                <w:rFonts w:ascii="Cambria" w:hAnsi="Cambria" w:cs="Times New Roman"/>
                <w:sz w:val="26"/>
                <w:szCs w:val="26"/>
              </w:rPr>
              <w:t xml:space="preserve">- </w:t>
            </w:r>
            <w:r w:rsidRPr="00110762">
              <w:rPr>
                <w:rFonts w:ascii="Cambria" w:hAnsi="Cambria" w:cs="Times New Roman"/>
                <w:sz w:val="26"/>
                <w:szCs w:val="26"/>
              </w:rPr>
              <w:t xml:space="preserve">Mỗi người cần yêu thương, tôn trọng, lắng nghe, chia </w:t>
            </w:r>
            <w:proofErr w:type="gramStart"/>
            <w:r w:rsidRPr="00110762">
              <w:rPr>
                <w:rFonts w:ascii="Cambria" w:hAnsi="Cambria" w:cs="Times New Roman"/>
                <w:sz w:val="26"/>
                <w:szCs w:val="26"/>
              </w:rPr>
              <w:t>sẻ</w:t>
            </w:r>
            <w:r w:rsidR="000C4498">
              <w:rPr>
                <w:rFonts w:ascii="Cambria" w:hAnsi="Cambria" w:cs="Times New Roman"/>
                <w:sz w:val="26"/>
                <w:szCs w:val="26"/>
              </w:rPr>
              <w:t>,…</w:t>
            </w:r>
            <w:proofErr w:type="gramEnd"/>
            <w:r w:rsidR="000C4498">
              <w:rPr>
                <w:rFonts w:ascii="Cambria" w:hAnsi="Cambria" w:cs="Times New Roman"/>
                <w:sz w:val="26"/>
                <w:szCs w:val="26"/>
              </w:rPr>
              <w:t xml:space="preserve"> qua những việc giản dị hàng ngày</w:t>
            </w:r>
            <w:r w:rsidRPr="00110762">
              <w:rPr>
                <w:rFonts w:ascii="Cambria" w:hAnsi="Cambria" w:cs="Times New Roman"/>
                <w:sz w:val="26"/>
                <w:szCs w:val="26"/>
              </w:rPr>
              <w:t>; tránh gây tổn thương</w:t>
            </w:r>
            <w:r w:rsidR="00237291">
              <w:rPr>
                <w:rFonts w:ascii="Cambria" w:hAnsi="Cambria" w:cs="Times New Roman"/>
                <w:sz w:val="26"/>
                <w:szCs w:val="26"/>
              </w:rPr>
              <w:t>.</w:t>
            </w:r>
          </w:p>
          <w:p w14:paraId="5664924B" w14:textId="77777777" w:rsidR="00E771C4" w:rsidRPr="00110762" w:rsidRDefault="00E771C4" w:rsidP="00153A9D">
            <w:pPr>
              <w:spacing w:before="20" w:after="20" w:line="240" w:lineRule="auto"/>
              <w:jc w:val="both"/>
              <w:rPr>
                <w:rFonts w:ascii="Cambria" w:hAnsi="Cambria" w:cs="Times New Roman"/>
                <w:sz w:val="26"/>
                <w:szCs w:val="26"/>
              </w:rPr>
            </w:pPr>
            <w:r w:rsidRPr="00153A9D">
              <w:rPr>
                <w:rFonts w:ascii="Cambria" w:hAnsi="Cambria" w:cs="Times New Roman"/>
                <w:sz w:val="26"/>
                <w:szCs w:val="26"/>
              </w:rPr>
              <w:t xml:space="preserve">- </w:t>
            </w:r>
            <w:r w:rsidRPr="00110762">
              <w:rPr>
                <w:rFonts w:ascii="Cambria" w:hAnsi="Cambria" w:cs="Times New Roman"/>
                <w:sz w:val="26"/>
                <w:szCs w:val="26"/>
              </w:rPr>
              <w:t xml:space="preserve">Phê phán lối sống ích kỷ, thờ ơ làm gia đình lạnh lẽo, căng thẳng. </w:t>
            </w:r>
          </w:p>
          <w:p w14:paraId="1C8EC8F8" w14:textId="1837E907" w:rsidR="00E771C4" w:rsidRPr="00153A9D" w:rsidRDefault="00E771C4" w:rsidP="00153A9D">
            <w:pPr>
              <w:spacing w:before="20" w:after="20" w:line="240" w:lineRule="auto"/>
              <w:jc w:val="both"/>
              <w:rPr>
                <w:rFonts w:ascii="Cambria" w:eastAsia="Calibri" w:hAnsi="Cambria" w:cs="Times New Roman"/>
                <w:b/>
                <w:bCs/>
                <w:iCs/>
                <w:sz w:val="26"/>
                <w:szCs w:val="26"/>
                <w:highlight w:val="white"/>
                <w:lang w:val="en"/>
              </w:rPr>
            </w:pPr>
            <w:r w:rsidRPr="00153A9D">
              <w:rPr>
                <w:rFonts w:ascii="Cambria" w:eastAsia="Calibri" w:hAnsi="Cambria" w:cs="Times New Roman"/>
                <w:b/>
                <w:bCs/>
                <w:iCs/>
                <w:sz w:val="26"/>
                <w:szCs w:val="26"/>
                <w:highlight w:val="white"/>
                <w:lang w:val="en"/>
              </w:rPr>
              <w:t>* Kết đoạn</w:t>
            </w:r>
          </w:p>
          <w:p w14:paraId="49417EEC" w14:textId="6E34D6E8" w:rsidR="00E771C4" w:rsidRPr="00153A9D" w:rsidRDefault="00E771C4" w:rsidP="00153A9D">
            <w:pPr>
              <w:spacing w:before="20" w:after="20" w:line="240" w:lineRule="auto"/>
              <w:jc w:val="both"/>
              <w:rPr>
                <w:rFonts w:ascii="Cambria" w:eastAsia="Times New Roman" w:hAnsi="Cambria" w:cs="Times New Roman"/>
                <w:sz w:val="26"/>
                <w:szCs w:val="26"/>
                <w:lang w:val="en"/>
              </w:rPr>
            </w:pPr>
            <w:r w:rsidRPr="00153A9D">
              <w:rPr>
                <w:rFonts w:ascii="Cambria" w:eastAsia="Times New Roman" w:hAnsi="Cambria" w:cs="Times New Roman"/>
                <w:sz w:val="26"/>
                <w:szCs w:val="26"/>
                <w:lang w:val="en"/>
              </w:rPr>
              <w:t xml:space="preserve">- Bài học: </w:t>
            </w:r>
            <w:r w:rsidR="00852C19">
              <w:rPr>
                <w:rFonts w:ascii="Cambria" w:eastAsia="Times New Roman" w:hAnsi="Cambria" w:cs="Times New Roman"/>
                <w:sz w:val="26"/>
                <w:szCs w:val="26"/>
                <w:lang w:val="en"/>
              </w:rPr>
              <w:t>Hãy</w:t>
            </w:r>
            <w:r w:rsidRPr="00153A9D">
              <w:rPr>
                <w:rFonts w:ascii="Cambria" w:eastAsia="Times New Roman" w:hAnsi="Cambria" w:cs="Times New Roman"/>
                <w:sz w:val="26"/>
                <w:szCs w:val="26"/>
                <w:lang w:val="en"/>
              </w:rPr>
              <w:t xml:space="preserve"> học cách </w:t>
            </w:r>
            <w:r w:rsidR="00893424">
              <w:rPr>
                <w:rFonts w:ascii="Cambria" w:eastAsia="Times New Roman" w:hAnsi="Cambria" w:cs="Times New Roman"/>
                <w:sz w:val="26"/>
                <w:szCs w:val="26"/>
                <w:lang w:val="en"/>
              </w:rPr>
              <w:t>bồi đắp</w:t>
            </w:r>
            <w:r w:rsidR="00DB4C7A">
              <w:rPr>
                <w:rFonts w:ascii="Cambria" w:eastAsia="Times New Roman" w:hAnsi="Cambria" w:cs="Times New Roman"/>
                <w:sz w:val="26"/>
                <w:szCs w:val="26"/>
                <w:lang w:val="en"/>
              </w:rPr>
              <w:t xml:space="preserve"> sự bình yên cho ngôi nhà của mình</w:t>
            </w:r>
            <w:r w:rsidR="00893424">
              <w:rPr>
                <w:rFonts w:ascii="Cambria" w:eastAsia="Times New Roman" w:hAnsi="Cambria" w:cs="Times New Roman"/>
                <w:sz w:val="26"/>
                <w:szCs w:val="26"/>
                <w:lang w:val="en"/>
              </w:rPr>
              <w:t xml:space="preserve"> từ ý thức</w:t>
            </w:r>
            <w:r w:rsidRPr="00153A9D">
              <w:rPr>
                <w:rFonts w:ascii="Cambria" w:eastAsia="Times New Roman" w:hAnsi="Cambria" w:cs="Times New Roman"/>
                <w:sz w:val="26"/>
                <w:szCs w:val="26"/>
                <w:lang w:val="en"/>
              </w:rPr>
              <w:t>,</w:t>
            </w:r>
            <w:r w:rsidR="00893424">
              <w:rPr>
                <w:rFonts w:ascii="Cambria" w:eastAsia="Times New Roman" w:hAnsi="Cambria" w:cs="Times New Roman"/>
                <w:sz w:val="26"/>
                <w:szCs w:val="26"/>
                <w:lang w:val="en"/>
              </w:rPr>
              <w:t xml:space="preserve"> nổ lực</w:t>
            </w:r>
            <w:r w:rsidRPr="00153A9D">
              <w:rPr>
                <w:rFonts w:ascii="Cambria" w:eastAsia="Times New Roman" w:hAnsi="Cambria" w:cs="Times New Roman"/>
                <w:sz w:val="26"/>
                <w:szCs w:val="26"/>
                <w:lang w:val="en"/>
              </w:rPr>
              <w:t xml:space="preserve"> </w:t>
            </w:r>
            <w:r w:rsidR="00F81D6F">
              <w:rPr>
                <w:rFonts w:ascii="Cambria" w:eastAsia="Times New Roman" w:hAnsi="Cambria" w:cs="Times New Roman"/>
                <w:sz w:val="26"/>
                <w:szCs w:val="26"/>
                <w:lang w:val="en"/>
              </w:rPr>
              <w:t>để</w:t>
            </w:r>
            <w:r w:rsidRPr="00153A9D">
              <w:rPr>
                <w:rFonts w:ascii="Cambria" w:eastAsia="Times New Roman" w:hAnsi="Cambria" w:cs="Times New Roman"/>
                <w:sz w:val="26"/>
                <w:szCs w:val="26"/>
                <w:lang w:val="en"/>
              </w:rPr>
              <w:t xml:space="preserve"> giữ gìn hạnh phúc</w:t>
            </w:r>
            <w:r w:rsidR="00095A65">
              <w:rPr>
                <w:rFonts w:ascii="Cambria" w:eastAsia="Times New Roman" w:hAnsi="Cambria" w:cs="Times New Roman"/>
                <w:sz w:val="26"/>
                <w:szCs w:val="26"/>
                <w:lang w:val="en"/>
              </w:rPr>
              <w:t>.</w:t>
            </w:r>
          </w:p>
          <w:p w14:paraId="41936FF9" w14:textId="77777777" w:rsidR="00E771C4" w:rsidRPr="00F163E8" w:rsidRDefault="00E771C4" w:rsidP="00153A9D">
            <w:pPr>
              <w:spacing w:before="20" w:after="20" w:line="240" w:lineRule="auto"/>
              <w:jc w:val="both"/>
              <w:rPr>
                <w:rFonts w:ascii="Cambria" w:hAnsi="Cambria" w:cs="Times New Roman"/>
                <w:i/>
                <w:iCs/>
                <w:color w:val="000000" w:themeColor="text1"/>
                <w:lang w:val="vi-VN"/>
              </w:rPr>
            </w:pPr>
            <w:r w:rsidRPr="00F163E8">
              <w:rPr>
                <w:rFonts w:ascii="Cambria" w:hAnsi="Cambria" w:cs="Times New Roman"/>
                <w:i/>
                <w:iCs/>
                <w:color w:val="000000" w:themeColor="text1"/>
              </w:rPr>
              <w:t>H</w:t>
            </w:r>
            <w:r w:rsidRPr="00F163E8">
              <w:rPr>
                <w:rFonts w:ascii="Cambria" w:hAnsi="Cambria" w:cs="Times New Roman"/>
                <w:i/>
                <w:iCs/>
                <w:color w:val="000000" w:themeColor="text1"/>
                <w:lang w:val="vi-VN"/>
              </w:rPr>
              <w:t>ướng dẫn chấm:</w:t>
            </w:r>
          </w:p>
          <w:p w14:paraId="503B7641" w14:textId="00725EE8" w:rsidR="00E771C4" w:rsidRPr="00F163E8" w:rsidRDefault="00E771C4" w:rsidP="00153A9D">
            <w:pPr>
              <w:spacing w:before="20" w:after="20" w:line="240" w:lineRule="auto"/>
              <w:jc w:val="both"/>
              <w:rPr>
                <w:rFonts w:ascii="Cambria" w:hAnsi="Cambria" w:cs="Times New Roman"/>
                <w:i/>
                <w:iCs/>
                <w:color w:val="000000" w:themeColor="text1"/>
              </w:rPr>
            </w:pPr>
            <w:r w:rsidRPr="00F163E8">
              <w:rPr>
                <w:rFonts w:ascii="Cambria" w:hAnsi="Cambria" w:cs="Times New Roman"/>
                <w:i/>
                <w:iCs/>
                <w:color w:val="000000" w:themeColor="text1"/>
                <w:lang w:val="vi-VN"/>
              </w:rPr>
              <w:t xml:space="preserve">- HS </w:t>
            </w:r>
            <w:r w:rsidRPr="00F163E8">
              <w:rPr>
                <w:rFonts w:ascii="Cambria" w:hAnsi="Cambria" w:cs="Times New Roman"/>
                <w:i/>
                <w:iCs/>
                <w:color w:val="000000" w:themeColor="text1"/>
              </w:rPr>
              <w:t>diễn đạt</w:t>
            </w:r>
            <w:r w:rsidRPr="00F163E8">
              <w:rPr>
                <w:rFonts w:ascii="Cambria" w:hAnsi="Cambria" w:cs="Times New Roman"/>
                <w:i/>
                <w:iCs/>
                <w:color w:val="000000" w:themeColor="text1"/>
                <w:lang w:val="vi-VN"/>
              </w:rPr>
              <w:t xml:space="preserve"> rõ ràng, </w:t>
            </w:r>
            <w:r w:rsidRPr="00F163E8">
              <w:rPr>
                <w:rFonts w:ascii="Cambria" w:hAnsi="Cambria" w:cs="Times New Roman"/>
                <w:i/>
                <w:iCs/>
                <w:color w:val="000000" w:themeColor="text1"/>
              </w:rPr>
              <w:t>đủ ý</w:t>
            </w:r>
            <w:r w:rsidRPr="00F163E8">
              <w:rPr>
                <w:rFonts w:ascii="Cambria" w:hAnsi="Cambria" w:cs="Times New Roman"/>
                <w:i/>
                <w:iCs/>
                <w:color w:val="000000" w:themeColor="text1"/>
                <w:lang w:val="vi-VN"/>
              </w:rPr>
              <w:t>, lời văn gãy gọn, hợp chuẩn mực, không sai lỗi chính tả</w:t>
            </w:r>
            <w:r w:rsidRPr="00F163E8">
              <w:rPr>
                <w:rFonts w:ascii="Cambria" w:hAnsi="Cambria" w:cs="Times New Roman"/>
                <w:i/>
                <w:iCs/>
                <w:color w:val="000000" w:themeColor="text1"/>
              </w:rPr>
              <w:t>: 2</w:t>
            </w:r>
            <w:r w:rsidRPr="00F163E8">
              <w:rPr>
                <w:rFonts w:ascii="Cambria" w:hAnsi="Cambria" w:cs="Times New Roman"/>
                <w:i/>
                <w:iCs/>
                <w:color w:val="000000" w:themeColor="text1"/>
                <w:lang w:val="vi-VN"/>
              </w:rPr>
              <w:t>,0 điểm</w:t>
            </w:r>
            <w:r>
              <w:rPr>
                <w:rFonts w:ascii="Cambria" w:hAnsi="Cambria" w:cs="Times New Roman"/>
                <w:i/>
                <w:iCs/>
                <w:color w:val="000000" w:themeColor="text1"/>
              </w:rPr>
              <w:t>.</w:t>
            </w:r>
          </w:p>
          <w:p w14:paraId="14346A71" w14:textId="70A8DFA4" w:rsidR="00E771C4" w:rsidRPr="00F163E8" w:rsidRDefault="00E771C4" w:rsidP="00153A9D">
            <w:pPr>
              <w:spacing w:before="20" w:after="20" w:line="240" w:lineRule="auto"/>
              <w:jc w:val="both"/>
              <w:rPr>
                <w:rFonts w:ascii="Cambria" w:hAnsi="Cambria" w:cs="Times New Roman"/>
                <w:i/>
                <w:iCs/>
                <w:color w:val="000000" w:themeColor="text1"/>
              </w:rPr>
            </w:pPr>
            <w:r w:rsidRPr="00F163E8">
              <w:rPr>
                <w:rFonts w:ascii="Cambria" w:hAnsi="Cambria" w:cs="Times New Roman"/>
                <w:i/>
                <w:iCs/>
                <w:color w:val="000000" w:themeColor="text1"/>
                <w:lang w:val="vi-VN"/>
              </w:rPr>
              <w:t xml:space="preserve">- HS </w:t>
            </w:r>
            <w:r w:rsidRPr="00F163E8">
              <w:rPr>
                <w:rFonts w:ascii="Cambria" w:hAnsi="Cambria" w:cs="Times New Roman"/>
                <w:i/>
                <w:iCs/>
                <w:color w:val="000000" w:themeColor="text1"/>
              </w:rPr>
              <w:t>diễn đạt</w:t>
            </w:r>
            <w:r w:rsidRPr="00F163E8">
              <w:rPr>
                <w:rFonts w:ascii="Cambria" w:hAnsi="Cambria" w:cs="Times New Roman"/>
                <w:i/>
                <w:iCs/>
                <w:color w:val="000000" w:themeColor="text1"/>
                <w:lang w:val="vi-VN"/>
              </w:rPr>
              <w:t xml:space="preserve"> rõ ràng</w:t>
            </w:r>
            <w:r w:rsidRPr="00F163E8">
              <w:rPr>
                <w:rFonts w:ascii="Cambria" w:hAnsi="Cambria" w:cs="Times New Roman"/>
                <w:i/>
                <w:iCs/>
                <w:color w:val="000000" w:themeColor="text1"/>
              </w:rPr>
              <w:t xml:space="preserve"> nhưng</w:t>
            </w:r>
            <w:r w:rsidRPr="00F163E8">
              <w:rPr>
                <w:rFonts w:ascii="Cambria" w:hAnsi="Cambria" w:cs="Times New Roman"/>
                <w:i/>
                <w:iCs/>
                <w:color w:val="000000" w:themeColor="text1"/>
                <w:lang w:val="vi-VN"/>
              </w:rPr>
              <w:t xml:space="preserve"> </w:t>
            </w:r>
            <w:r w:rsidRPr="00F163E8">
              <w:rPr>
                <w:rFonts w:ascii="Cambria" w:hAnsi="Cambria" w:cs="Times New Roman"/>
                <w:i/>
                <w:iCs/>
                <w:color w:val="000000" w:themeColor="text1"/>
              </w:rPr>
              <w:t>chưa</w:t>
            </w:r>
            <w:r w:rsidRPr="00F163E8">
              <w:rPr>
                <w:rFonts w:ascii="Cambria" w:hAnsi="Cambria" w:cs="Times New Roman"/>
                <w:i/>
                <w:iCs/>
                <w:color w:val="000000" w:themeColor="text1"/>
                <w:lang w:val="vi-VN"/>
              </w:rPr>
              <w:t xml:space="preserve"> đủ</w:t>
            </w:r>
            <w:r w:rsidRPr="00F163E8">
              <w:rPr>
                <w:rFonts w:ascii="Cambria" w:hAnsi="Cambria" w:cs="Times New Roman"/>
                <w:i/>
                <w:iCs/>
                <w:color w:val="000000" w:themeColor="text1"/>
              </w:rPr>
              <w:t xml:space="preserve"> ý, mắc vài lỗi chính tả:</w:t>
            </w:r>
            <w:r w:rsidRPr="00F163E8">
              <w:rPr>
                <w:rFonts w:ascii="Cambria" w:hAnsi="Cambria" w:cs="Times New Roman"/>
                <w:i/>
                <w:iCs/>
                <w:color w:val="000000" w:themeColor="text1"/>
                <w:lang w:val="vi-VN"/>
              </w:rPr>
              <w:t xml:space="preserve"> </w:t>
            </w:r>
            <w:r w:rsidRPr="00F163E8">
              <w:rPr>
                <w:rFonts w:ascii="Cambria" w:hAnsi="Cambria" w:cs="Times New Roman"/>
                <w:i/>
                <w:iCs/>
                <w:color w:val="000000" w:themeColor="text1"/>
              </w:rPr>
              <w:t>1,0</w:t>
            </w:r>
            <w:r w:rsidRPr="00F163E8">
              <w:rPr>
                <w:rFonts w:ascii="Cambria" w:hAnsi="Cambria" w:cs="Times New Roman"/>
                <w:i/>
                <w:iCs/>
                <w:color w:val="000000" w:themeColor="text1"/>
                <w:lang w:val="vi-VN"/>
              </w:rPr>
              <w:t xml:space="preserve"> - </w:t>
            </w:r>
            <w:r w:rsidRPr="00F163E8">
              <w:rPr>
                <w:rFonts w:ascii="Cambria" w:hAnsi="Cambria" w:cs="Times New Roman"/>
                <w:i/>
                <w:iCs/>
                <w:color w:val="000000" w:themeColor="text1"/>
              </w:rPr>
              <w:t>1</w:t>
            </w:r>
            <w:r w:rsidRPr="00F163E8">
              <w:rPr>
                <w:rFonts w:ascii="Cambria" w:hAnsi="Cambria" w:cs="Times New Roman"/>
                <w:i/>
                <w:iCs/>
                <w:color w:val="000000" w:themeColor="text1"/>
                <w:lang w:val="vi-VN"/>
              </w:rPr>
              <w:t>,75 điểm)</w:t>
            </w:r>
            <w:r>
              <w:rPr>
                <w:rFonts w:ascii="Cambria" w:hAnsi="Cambria" w:cs="Times New Roman"/>
                <w:i/>
                <w:iCs/>
                <w:color w:val="000000" w:themeColor="text1"/>
              </w:rPr>
              <w:t>.</w:t>
            </w:r>
          </w:p>
          <w:p w14:paraId="023D0FC1" w14:textId="3EAF930B" w:rsidR="00E771C4" w:rsidRPr="00F163E8" w:rsidRDefault="00E771C4" w:rsidP="00153A9D">
            <w:pPr>
              <w:spacing w:before="20" w:after="20" w:line="240" w:lineRule="auto"/>
              <w:jc w:val="both"/>
              <w:rPr>
                <w:rFonts w:ascii="Cambria" w:eastAsia="Calibri" w:hAnsi="Cambria" w:cs="Times New Roman"/>
                <w:bCs/>
                <w:i/>
                <w:iCs/>
                <w:sz w:val="26"/>
                <w:szCs w:val="26"/>
              </w:rPr>
            </w:pPr>
            <w:r w:rsidRPr="00F163E8">
              <w:rPr>
                <w:rFonts w:ascii="Cambria" w:hAnsi="Cambria" w:cs="Times New Roman"/>
                <w:i/>
                <w:iCs/>
                <w:color w:val="000000" w:themeColor="text1"/>
                <w:lang w:val="vi-VN"/>
              </w:rPr>
              <w:t xml:space="preserve">- HS trả </w:t>
            </w:r>
            <w:r w:rsidRPr="00F163E8">
              <w:rPr>
                <w:rFonts w:ascii="Cambria" w:hAnsi="Cambria" w:cs="Times New Roman"/>
                <w:i/>
                <w:iCs/>
                <w:color w:val="000000" w:themeColor="text1"/>
              </w:rPr>
              <w:t xml:space="preserve">diễn đạt lan man, thiếu trọng tâm, mắc nhiều lỗi chính tả: </w:t>
            </w:r>
            <w:r w:rsidRPr="00F163E8">
              <w:rPr>
                <w:rFonts w:ascii="Cambria" w:hAnsi="Cambria" w:cs="Times New Roman"/>
                <w:i/>
                <w:iCs/>
                <w:color w:val="000000" w:themeColor="text1"/>
                <w:lang w:val="vi-VN"/>
              </w:rPr>
              <w:t>0,</w:t>
            </w:r>
            <w:r w:rsidRPr="00F163E8">
              <w:rPr>
                <w:rFonts w:ascii="Cambria" w:hAnsi="Cambria" w:cs="Times New Roman"/>
                <w:i/>
                <w:iCs/>
                <w:color w:val="000000" w:themeColor="text1"/>
              </w:rPr>
              <w:t>25 - 0,75</w:t>
            </w:r>
            <w:r w:rsidRPr="00F163E8">
              <w:rPr>
                <w:rFonts w:ascii="Cambria" w:hAnsi="Cambria" w:cs="Times New Roman"/>
                <w:i/>
                <w:iCs/>
                <w:color w:val="000000" w:themeColor="text1"/>
                <w:lang w:val="vi-VN"/>
              </w:rPr>
              <w:t xml:space="preserve"> điểm</w:t>
            </w:r>
            <w:r>
              <w:rPr>
                <w:rFonts w:ascii="Cambria" w:hAnsi="Cambria" w:cs="Times New Roman"/>
                <w:i/>
                <w:iCs/>
                <w:color w:val="000000" w:themeColor="text1"/>
              </w:rPr>
              <w:t>.</w:t>
            </w:r>
          </w:p>
        </w:tc>
        <w:tc>
          <w:tcPr>
            <w:tcW w:w="899" w:type="dxa"/>
            <w:vAlign w:val="center"/>
          </w:tcPr>
          <w:p w14:paraId="7B92034D" w14:textId="39ADD688" w:rsidR="00E771C4" w:rsidRPr="00153A9D" w:rsidRDefault="00E771C4" w:rsidP="00153A9D">
            <w:pPr>
              <w:spacing w:before="20" w:after="20" w:line="240" w:lineRule="auto"/>
              <w:jc w:val="center"/>
              <w:rPr>
                <w:rFonts w:ascii="Cambria" w:eastAsia="Times New Roman" w:hAnsi="Cambria" w:cs="Times New Roman"/>
                <w:sz w:val="26"/>
                <w:szCs w:val="26"/>
              </w:rPr>
            </w:pPr>
            <w:r w:rsidRPr="00153A9D">
              <w:rPr>
                <w:rFonts w:ascii="Cambria" w:eastAsia="Times New Roman" w:hAnsi="Cambria" w:cs="Times New Roman"/>
                <w:sz w:val="26"/>
                <w:szCs w:val="26"/>
              </w:rPr>
              <w:t>1,0</w:t>
            </w:r>
          </w:p>
        </w:tc>
      </w:tr>
      <w:tr w:rsidR="00E771C4" w:rsidRPr="00153A9D" w14:paraId="770D6433" w14:textId="77777777" w:rsidTr="004F39BB">
        <w:trPr>
          <w:trHeight w:val="20"/>
        </w:trPr>
        <w:tc>
          <w:tcPr>
            <w:tcW w:w="873" w:type="dxa"/>
            <w:vMerge/>
            <w:vAlign w:val="center"/>
          </w:tcPr>
          <w:p w14:paraId="236B024E" w14:textId="77777777" w:rsidR="00E771C4" w:rsidRPr="00153A9D" w:rsidRDefault="00E771C4" w:rsidP="00153A9D">
            <w:pPr>
              <w:spacing w:before="20" w:after="20" w:line="240" w:lineRule="auto"/>
              <w:jc w:val="center"/>
              <w:rPr>
                <w:rFonts w:ascii="Cambria" w:hAnsi="Cambria" w:cs="Times New Roman"/>
                <w:sz w:val="26"/>
                <w:szCs w:val="26"/>
              </w:rPr>
            </w:pPr>
          </w:p>
        </w:tc>
        <w:tc>
          <w:tcPr>
            <w:tcW w:w="693" w:type="dxa"/>
            <w:vMerge/>
            <w:vAlign w:val="center"/>
          </w:tcPr>
          <w:p w14:paraId="5B443CAE" w14:textId="77777777" w:rsidR="00E771C4" w:rsidRPr="00153A9D" w:rsidRDefault="00E771C4" w:rsidP="00153A9D">
            <w:pPr>
              <w:spacing w:before="20" w:after="20" w:line="240" w:lineRule="auto"/>
              <w:jc w:val="center"/>
              <w:rPr>
                <w:rFonts w:ascii="Cambria" w:hAnsi="Cambria" w:cs="Times New Roman"/>
                <w:sz w:val="26"/>
                <w:szCs w:val="26"/>
              </w:rPr>
            </w:pPr>
          </w:p>
        </w:tc>
        <w:tc>
          <w:tcPr>
            <w:tcW w:w="7730" w:type="dxa"/>
          </w:tcPr>
          <w:p w14:paraId="63D8D0F3" w14:textId="694E11AE" w:rsidR="00E771C4" w:rsidRPr="00153A9D" w:rsidRDefault="00E771C4" w:rsidP="00153A9D">
            <w:pPr>
              <w:autoSpaceDE w:val="0"/>
              <w:autoSpaceDN w:val="0"/>
              <w:adjustRightInd w:val="0"/>
              <w:spacing w:before="20" w:after="20" w:line="240" w:lineRule="auto"/>
              <w:jc w:val="both"/>
              <w:rPr>
                <w:rFonts w:ascii="Cambria" w:eastAsia="Calibri" w:hAnsi="Cambria" w:cs="Times New Roman"/>
                <w:bCs/>
                <w:i/>
                <w:iCs/>
                <w:sz w:val="26"/>
                <w:szCs w:val="26"/>
                <w:lang w:val="en"/>
              </w:rPr>
            </w:pPr>
            <w:r w:rsidRPr="00823236">
              <w:rPr>
                <w:rFonts w:ascii="Cambria" w:hAnsi="Cambria" w:cs="Times New Roman"/>
                <w:b/>
                <w:bCs/>
                <w:color w:val="000000" w:themeColor="text1"/>
                <w:sz w:val="26"/>
                <w:szCs w:val="26"/>
              </w:rPr>
              <w:t>d. Chính tả, dùng từ, đặt câu:</w:t>
            </w:r>
            <w:r w:rsidRPr="00153A9D">
              <w:rPr>
                <w:rFonts w:ascii="Cambria" w:hAnsi="Cambria" w:cs="Times New Roman"/>
                <w:color w:val="000000" w:themeColor="text1"/>
                <w:sz w:val="26"/>
                <w:szCs w:val="26"/>
              </w:rPr>
              <w:t xml:space="preserve"> Đảm bảo quy tắc chính tả, dùng từ, đặt câu.</w:t>
            </w:r>
          </w:p>
        </w:tc>
        <w:tc>
          <w:tcPr>
            <w:tcW w:w="899" w:type="dxa"/>
            <w:vAlign w:val="center"/>
          </w:tcPr>
          <w:p w14:paraId="0FD4F025" w14:textId="730941FC" w:rsidR="00E771C4" w:rsidRPr="00153A9D" w:rsidRDefault="00E771C4" w:rsidP="00153A9D">
            <w:pPr>
              <w:spacing w:before="20" w:after="20" w:line="240" w:lineRule="auto"/>
              <w:jc w:val="center"/>
              <w:rPr>
                <w:rFonts w:ascii="Cambria" w:eastAsia="Times New Roman" w:hAnsi="Cambria" w:cs="Times New Roman"/>
                <w:sz w:val="26"/>
                <w:szCs w:val="26"/>
              </w:rPr>
            </w:pPr>
            <w:r w:rsidRPr="00153A9D">
              <w:rPr>
                <w:rFonts w:ascii="Cambria" w:hAnsi="Cambria" w:cs="Times New Roman"/>
                <w:color w:val="000000" w:themeColor="text1"/>
                <w:sz w:val="26"/>
                <w:szCs w:val="26"/>
              </w:rPr>
              <w:t>0,25</w:t>
            </w:r>
          </w:p>
        </w:tc>
      </w:tr>
      <w:tr w:rsidR="00F03FC7" w:rsidRPr="00153A9D" w14:paraId="2481E9B9" w14:textId="77777777" w:rsidTr="004F39BB">
        <w:trPr>
          <w:trHeight w:val="20"/>
        </w:trPr>
        <w:tc>
          <w:tcPr>
            <w:tcW w:w="873" w:type="dxa"/>
            <w:vAlign w:val="center"/>
          </w:tcPr>
          <w:p w14:paraId="3A4231F2" w14:textId="77777777" w:rsidR="00F03FC7" w:rsidRPr="00153A9D" w:rsidRDefault="00F03FC7" w:rsidP="00153A9D">
            <w:pPr>
              <w:spacing w:before="20" w:after="20" w:line="240" w:lineRule="auto"/>
              <w:jc w:val="center"/>
              <w:rPr>
                <w:rFonts w:ascii="Cambria" w:hAnsi="Cambria" w:cs="Times New Roman"/>
                <w:sz w:val="26"/>
                <w:szCs w:val="26"/>
              </w:rPr>
            </w:pPr>
          </w:p>
        </w:tc>
        <w:tc>
          <w:tcPr>
            <w:tcW w:w="693" w:type="dxa"/>
            <w:vAlign w:val="center"/>
          </w:tcPr>
          <w:p w14:paraId="1882EAD5" w14:textId="77777777" w:rsidR="00F03FC7" w:rsidRPr="00153A9D" w:rsidRDefault="00F03FC7" w:rsidP="00153A9D">
            <w:pPr>
              <w:spacing w:before="20" w:after="20" w:line="240" w:lineRule="auto"/>
              <w:jc w:val="center"/>
              <w:rPr>
                <w:rFonts w:ascii="Cambria" w:hAnsi="Cambria" w:cs="Times New Roman"/>
                <w:sz w:val="26"/>
                <w:szCs w:val="26"/>
              </w:rPr>
            </w:pPr>
          </w:p>
        </w:tc>
        <w:tc>
          <w:tcPr>
            <w:tcW w:w="7730" w:type="dxa"/>
          </w:tcPr>
          <w:p w14:paraId="09DF294D" w14:textId="2451C1CD" w:rsidR="00F03FC7" w:rsidRPr="00153A9D" w:rsidRDefault="00F03FC7" w:rsidP="00153A9D">
            <w:pPr>
              <w:spacing w:before="20" w:after="20" w:line="240" w:lineRule="auto"/>
              <w:jc w:val="both"/>
              <w:rPr>
                <w:rFonts w:ascii="Cambria" w:eastAsia="Times New Roman" w:hAnsi="Cambria" w:cs="Times New Roman"/>
                <w:b/>
                <w:i/>
                <w:sz w:val="26"/>
                <w:szCs w:val="26"/>
                <w:lang w:val="en"/>
              </w:rPr>
            </w:pPr>
            <w:r w:rsidRPr="00153A9D">
              <w:rPr>
                <w:rFonts w:ascii="Cambria" w:eastAsia="Times New Roman" w:hAnsi="Cambria" w:cs="Times New Roman"/>
                <w:b/>
                <w:i/>
                <w:sz w:val="26"/>
                <w:szCs w:val="26"/>
                <w:lang w:val="en"/>
              </w:rPr>
              <w:t>e. Sáng tạo</w:t>
            </w:r>
          </w:p>
          <w:p w14:paraId="514022E6" w14:textId="77777777" w:rsidR="00F03FC7" w:rsidRPr="00153A9D" w:rsidRDefault="00F03FC7" w:rsidP="00153A9D">
            <w:pPr>
              <w:spacing w:before="20" w:after="20" w:line="240" w:lineRule="auto"/>
              <w:jc w:val="both"/>
              <w:rPr>
                <w:rFonts w:ascii="Cambria" w:eastAsia="Times New Roman" w:hAnsi="Cambria" w:cs="Times New Roman"/>
                <w:sz w:val="26"/>
                <w:szCs w:val="26"/>
                <w:lang w:val="en"/>
              </w:rPr>
            </w:pPr>
            <w:r w:rsidRPr="00153A9D">
              <w:rPr>
                <w:rFonts w:ascii="Cambria" w:eastAsia="Times New Roman" w:hAnsi="Cambria" w:cs="Times New Roman"/>
                <w:i/>
                <w:sz w:val="26"/>
                <w:szCs w:val="26"/>
                <w:lang w:val="en"/>
              </w:rPr>
              <w:t xml:space="preserve">- </w:t>
            </w:r>
            <w:r w:rsidRPr="00153A9D">
              <w:rPr>
                <w:rFonts w:ascii="Cambria" w:eastAsia="Times New Roman" w:hAnsi="Cambria" w:cs="Times New Roman"/>
                <w:sz w:val="26"/>
                <w:szCs w:val="26"/>
                <w:lang w:val="en"/>
              </w:rPr>
              <w:t>Có những ý đột phá, vượt ra ngoài đáp án nhưng có sức thuyết phục.</w:t>
            </w:r>
          </w:p>
          <w:p w14:paraId="71779FA7" w14:textId="2487A6AD" w:rsidR="00F03FC7" w:rsidRPr="00153A9D" w:rsidRDefault="00F03FC7" w:rsidP="00153A9D">
            <w:pPr>
              <w:spacing w:before="20" w:after="20" w:line="240" w:lineRule="auto"/>
              <w:jc w:val="both"/>
              <w:rPr>
                <w:rFonts w:ascii="Cambria" w:eastAsia="Times New Roman" w:hAnsi="Cambria" w:cs="Times New Roman"/>
                <w:b/>
                <w:i/>
                <w:sz w:val="26"/>
                <w:szCs w:val="26"/>
                <w:lang w:val="en"/>
              </w:rPr>
            </w:pPr>
            <w:r w:rsidRPr="00153A9D">
              <w:rPr>
                <w:rFonts w:ascii="Cambria" w:eastAsia="Times New Roman" w:hAnsi="Cambria" w:cs="Times New Roman"/>
                <w:sz w:val="26"/>
                <w:szCs w:val="26"/>
                <w:lang w:val="en"/>
              </w:rPr>
              <w:t>- Có cách diễn đạt tinh tế, độc đáo.</w:t>
            </w:r>
          </w:p>
        </w:tc>
        <w:tc>
          <w:tcPr>
            <w:tcW w:w="899" w:type="dxa"/>
            <w:vAlign w:val="center"/>
          </w:tcPr>
          <w:p w14:paraId="1534C54D" w14:textId="0311FB84" w:rsidR="00F03FC7" w:rsidRPr="00153A9D" w:rsidRDefault="00F03FC7" w:rsidP="00153A9D">
            <w:pPr>
              <w:spacing w:before="20" w:after="20" w:line="240" w:lineRule="auto"/>
              <w:jc w:val="center"/>
              <w:rPr>
                <w:rFonts w:ascii="Cambria" w:eastAsia="Times New Roman" w:hAnsi="Cambria" w:cs="Times New Roman"/>
                <w:sz w:val="26"/>
                <w:szCs w:val="26"/>
              </w:rPr>
            </w:pPr>
            <w:r w:rsidRPr="00153A9D">
              <w:rPr>
                <w:rFonts w:ascii="Cambria" w:eastAsia="Times New Roman" w:hAnsi="Cambria" w:cs="Times New Roman"/>
                <w:sz w:val="26"/>
                <w:szCs w:val="26"/>
              </w:rPr>
              <w:t>0.25</w:t>
            </w:r>
          </w:p>
        </w:tc>
      </w:tr>
      <w:tr w:rsidR="0037697F" w:rsidRPr="00153A9D" w14:paraId="00C239CD" w14:textId="77777777" w:rsidTr="004F39BB">
        <w:trPr>
          <w:trHeight w:val="20"/>
        </w:trPr>
        <w:tc>
          <w:tcPr>
            <w:tcW w:w="873" w:type="dxa"/>
            <w:vMerge w:val="restart"/>
            <w:vAlign w:val="center"/>
          </w:tcPr>
          <w:p w14:paraId="6882E87C" w14:textId="77777777" w:rsidR="0037697F" w:rsidRPr="00153A9D" w:rsidRDefault="0037697F" w:rsidP="00153A9D">
            <w:pPr>
              <w:spacing w:before="20" w:after="20" w:line="240" w:lineRule="auto"/>
              <w:jc w:val="center"/>
              <w:rPr>
                <w:rFonts w:ascii="Cambria" w:hAnsi="Cambria" w:cs="Times New Roman"/>
                <w:b/>
                <w:bCs/>
                <w:sz w:val="26"/>
                <w:szCs w:val="26"/>
              </w:rPr>
            </w:pPr>
          </w:p>
        </w:tc>
        <w:tc>
          <w:tcPr>
            <w:tcW w:w="693" w:type="dxa"/>
            <w:vAlign w:val="center"/>
          </w:tcPr>
          <w:p w14:paraId="011DC5BA" w14:textId="3630120A" w:rsidR="0037697F" w:rsidRPr="00153A9D" w:rsidRDefault="0037697F" w:rsidP="00153A9D">
            <w:pPr>
              <w:spacing w:before="20" w:after="20" w:line="240" w:lineRule="auto"/>
              <w:jc w:val="center"/>
              <w:rPr>
                <w:rFonts w:ascii="Cambria" w:hAnsi="Cambria" w:cs="Times New Roman"/>
                <w:b/>
                <w:bCs/>
                <w:sz w:val="26"/>
                <w:szCs w:val="26"/>
              </w:rPr>
            </w:pPr>
            <w:r w:rsidRPr="00153A9D">
              <w:rPr>
                <w:rFonts w:ascii="Cambria" w:hAnsi="Cambria" w:cs="Times New Roman"/>
                <w:b/>
                <w:bCs/>
                <w:sz w:val="26"/>
                <w:szCs w:val="26"/>
              </w:rPr>
              <w:t>2</w:t>
            </w:r>
          </w:p>
        </w:tc>
        <w:tc>
          <w:tcPr>
            <w:tcW w:w="7730" w:type="dxa"/>
          </w:tcPr>
          <w:p w14:paraId="6E371A87" w14:textId="0FDB4DD1" w:rsidR="0037697F" w:rsidRPr="00153A9D" w:rsidRDefault="0037697F" w:rsidP="00153A9D">
            <w:pPr>
              <w:spacing w:before="20" w:after="20" w:line="240" w:lineRule="auto"/>
              <w:jc w:val="both"/>
              <w:rPr>
                <w:rFonts w:ascii="Cambria" w:hAnsi="Cambria" w:cs="Times New Roman"/>
                <w:b/>
                <w:bCs/>
                <w:sz w:val="26"/>
                <w:szCs w:val="26"/>
              </w:rPr>
            </w:pPr>
            <w:r w:rsidRPr="00153A9D">
              <w:rPr>
                <w:rFonts w:ascii="Cambria" w:eastAsia="Segoe UI" w:hAnsi="Cambria" w:cs="Times New Roman"/>
                <w:b/>
                <w:bCs/>
                <w:spacing w:val="2"/>
                <w:sz w:val="26"/>
                <w:szCs w:val="26"/>
                <w:shd w:val="clear" w:color="auto" w:fill="FFFFFF"/>
              </w:rPr>
              <w:t>Viết bài văn nghị luận (khoảng 600 chữ) cảm nhận hình tượng người lính Trường Sơn được thể hiện trong văn bản trên.</w:t>
            </w:r>
          </w:p>
        </w:tc>
        <w:tc>
          <w:tcPr>
            <w:tcW w:w="899" w:type="dxa"/>
            <w:vAlign w:val="center"/>
          </w:tcPr>
          <w:p w14:paraId="5301A275" w14:textId="330BF3E7" w:rsidR="0037697F" w:rsidRPr="00153A9D" w:rsidRDefault="0037697F" w:rsidP="00153A9D">
            <w:pPr>
              <w:spacing w:before="20" w:after="20" w:line="240" w:lineRule="auto"/>
              <w:jc w:val="center"/>
              <w:rPr>
                <w:rFonts w:ascii="Cambria" w:hAnsi="Cambria" w:cs="Times New Roman"/>
                <w:b/>
                <w:bCs/>
                <w:sz w:val="26"/>
                <w:szCs w:val="26"/>
              </w:rPr>
            </w:pPr>
            <w:r w:rsidRPr="00153A9D">
              <w:rPr>
                <w:rFonts w:ascii="Cambria" w:hAnsi="Cambria" w:cs="Times New Roman"/>
                <w:b/>
                <w:bCs/>
                <w:sz w:val="26"/>
                <w:szCs w:val="26"/>
              </w:rPr>
              <w:t>4,0</w:t>
            </w:r>
          </w:p>
        </w:tc>
      </w:tr>
      <w:tr w:rsidR="00E771C4" w:rsidRPr="00153A9D" w14:paraId="6A75243A" w14:textId="77777777" w:rsidTr="004F39BB">
        <w:trPr>
          <w:trHeight w:val="20"/>
        </w:trPr>
        <w:tc>
          <w:tcPr>
            <w:tcW w:w="873" w:type="dxa"/>
            <w:vMerge/>
            <w:vAlign w:val="center"/>
          </w:tcPr>
          <w:p w14:paraId="069E58B0" w14:textId="77777777" w:rsidR="00E771C4" w:rsidRPr="00153A9D" w:rsidRDefault="00E771C4" w:rsidP="00153A9D">
            <w:pPr>
              <w:spacing w:before="20" w:after="20" w:line="240" w:lineRule="auto"/>
              <w:jc w:val="center"/>
              <w:rPr>
                <w:rFonts w:ascii="Cambria" w:hAnsi="Cambria" w:cs="Times New Roman"/>
                <w:sz w:val="26"/>
                <w:szCs w:val="26"/>
              </w:rPr>
            </w:pPr>
          </w:p>
        </w:tc>
        <w:tc>
          <w:tcPr>
            <w:tcW w:w="693" w:type="dxa"/>
            <w:vMerge w:val="restart"/>
            <w:vAlign w:val="center"/>
          </w:tcPr>
          <w:p w14:paraId="03BCFF6E" w14:textId="77777777" w:rsidR="00E771C4" w:rsidRPr="00153A9D" w:rsidRDefault="00E771C4" w:rsidP="00153A9D">
            <w:pPr>
              <w:spacing w:before="20" w:after="20" w:line="240" w:lineRule="auto"/>
              <w:jc w:val="center"/>
              <w:rPr>
                <w:rFonts w:ascii="Cambria" w:hAnsi="Cambria" w:cs="Times New Roman"/>
                <w:sz w:val="26"/>
                <w:szCs w:val="26"/>
              </w:rPr>
            </w:pPr>
          </w:p>
        </w:tc>
        <w:tc>
          <w:tcPr>
            <w:tcW w:w="7730" w:type="dxa"/>
          </w:tcPr>
          <w:p w14:paraId="049FC7E0" w14:textId="256C3080" w:rsidR="00E771C4" w:rsidRPr="00153A9D" w:rsidRDefault="00E771C4" w:rsidP="00153A9D">
            <w:pPr>
              <w:spacing w:before="20" w:after="20" w:line="240" w:lineRule="auto"/>
              <w:jc w:val="both"/>
              <w:rPr>
                <w:rFonts w:ascii="Cambria" w:hAnsi="Cambria" w:cs="Times New Roman"/>
                <w:sz w:val="26"/>
                <w:szCs w:val="26"/>
              </w:rPr>
            </w:pPr>
            <w:r w:rsidRPr="00153A9D">
              <w:rPr>
                <w:rFonts w:ascii="Cambria" w:hAnsi="Cambria" w:cs="Times New Roman"/>
                <w:b/>
                <w:bCs/>
                <w:i/>
                <w:iCs/>
                <w:sz w:val="26"/>
                <w:szCs w:val="26"/>
              </w:rPr>
              <w:t>a</w:t>
            </w:r>
            <w:r w:rsidRPr="00153A9D">
              <w:rPr>
                <w:rFonts w:ascii="Cambria" w:hAnsi="Cambria" w:cs="Times New Roman"/>
                <w:b/>
                <w:bCs/>
                <w:sz w:val="26"/>
                <w:szCs w:val="26"/>
              </w:rPr>
              <w:t>.</w:t>
            </w:r>
            <w:r w:rsidRPr="00153A9D">
              <w:rPr>
                <w:rFonts w:ascii="Cambria" w:hAnsi="Cambria" w:cs="Times New Roman"/>
                <w:b/>
                <w:bCs/>
                <w:i/>
                <w:iCs/>
                <w:sz w:val="26"/>
                <w:szCs w:val="26"/>
              </w:rPr>
              <w:t xml:space="preserve"> Yêu cầu chung:</w:t>
            </w:r>
            <w:r w:rsidRPr="00153A9D">
              <w:rPr>
                <w:rFonts w:ascii="Cambria" w:hAnsi="Cambria" w:cs="Times New Roman"/>
                <w:i/>
                <w:iCs/>
                <w:sz w:val="26"/>
                <w:szCs w:val="26"/>
              </w:rPr>
              <w:t xml:space="preserve"> </w:t>
            </w:r>
            <w:r w:rsidRPr="00153A9D">
              <w:rPr>
                <w:rFonts w:ascii="Cambria" w:hAnsi="Cambria" w:cs="Times New Roman"/>
                <w:sz w:val="26"/>
                <w:szCs w:val="26"/>
              </w:rPr>
              <w:t>Xác định đúng vấn đề nghị luận “</w:t>
            </w:r>
            <w:r w:rsidRPr="00153A9D">
              <w:rPr>
                <w:rFonts w:ascii="Cambria" w:hAnsi="Cambria" w:cs="Times New Roman"/>
                <w:iCs/>
                <w:sz w:val="26"/>
                <w:szCs w:val="26"/>
              </w:rPr>
              <w:t>Hình ảnh người lính Trường Sơn trong văn bản”</w:t>
            </w:r>
            <w:r w:rsidRPr="00153A9D">
              <w:rPr>
                <w:rFonts w:ascii="Cambria" w:hAnsi="Cambria" w:cs="Times New Roman"/>
                <w:sz w:val="26"/>
                <w:szCs w:val="26"/>
              </w:rPr>
              <w:t xml:space="preserve"> đảm bảo yêu cầu về dung lượng (600±200 chữ).</w:t>
            </w:r>
          </w:p>
        </w:tc>
        <w:tc>
          <w:tcPr>
            <w:tcW w:w="899" w:type="dxa"/>
            <w:vAlign w:val="center"/>
          </w:tcPr>
          <w:p w14:paraId="00C39699" w14:textId="65FF645E" w:rsidR="00E771C4" w:rsidRPr="00153A9D" w:rsidRDefault="00E771C4" w:rsidP="00153A9D">
            <w:pPr>
              <w:spacing w:before="20" w:after="20" w:line="240" w:lineRule="auto"/>
              <w:jc w:val="center"/>
              <w:rPr>
                <w:rFonts w:ascii="Cambria" w:hAnsi="Cambria" w:cs="Times New Roman"/>
                <w:sz w:val="26"/>
                <w:szCs w:val="26"/>
              </w:rPr>
            </w:pPr>
            <w:r w:rsidRPr="00153A9D">
              <w:rPr>
                <w:rFonts w:ascii="Cambria" w:eastAsia="Times New Roman" w:hAnsi="Cambria" w:cs="Times New Roman"/>
                <w:sz w:val="26"/>
                <w:szCs w:val="26"/>
              </w:rPr>
              <w:t>0,5</w:t>
            </w:r>
          </w:p>
        </w:tc>
      </w:tr>
      <w:tr w:rsidR="00E771C4" w:rsidRPr="00153A9D" w14:paraId="32469CC8" w14:textId="77777777" w:rsidTr="004F39BB">
        <w:trPr>
          <w:trHeight w:val="20"/>
        </w:trPr>
        <w:tc>
          <w:tcPr>
            <w:tcW w:w="873" w:type="dxa"/>
            <w:vMerge/>
            <w:vAlign w:val="center"/>
          </w:tcPr>
          <w:p w14:paraId="55F6B175" w14:textId="77777777" w:rsidR="00E771C4" w:rsidRPr="00153A9D" w:rsidRDefault="00E771C4" w:rsidP="00153A9D">
            <w:pPr>
              <w:spacing w:before="20" w:after="20" w:line="240" w:lineRule="auto"/>
              <w:jc w:val="center"/>
              <w:rPr>
                <w:rFonts w:ascii="Cambria" w:hAnsi="Cambria" w:cs="Times New Roman"/>
                <w:sz w:val="26"/>
                <w:szCs w:val="26"/>
              </w:rPr>
            </w:pPr>
          </w:p>
        </w:tc>
        <w:tc>
          <w:tcPr>
            <w:tcW w:w="693" w:type="dxa"/>
            <w:vMerge/>
            <w:vAlign w:val="center"/>
          </w:tcPr>
          <w:p w14:paraId="7402C2D2" w14:textId="77777777" w:rsidR="00E771C4" w:rsidRPr="00153A9D" w:rsidRDefault="00E771C4" w:rsidP="00153A9D">
            <w:pPr>
              <w:spacing w:before="20" w:after="20" w:line="240" w:lineRule="auto"/>
              <w:jc w:val="center"/>
              <w:rPr>
                <w:rFonts w:ascii="Cambria" w:hAnsi="Cambria" w:cs="Times New Roman"/>
                <w:sz w:val="26"/>
                <w:szCs w:val="26"/>
              </w:rPr>
            </w:pPr>
          </w:p>
        </w:tc>
        <w:tc>
          <w:tcPr>
            <w:tcW w:w="7730" w:type="dxa"/>
          </w:tcPr>
          <w:p w14:paraId="28F8F305" w14:textId="11BA5466" w:rsidR="00E771C4" w:rsidRPr="00153A9D" w:rsidRDefault="00E771C4" w:rsidP="00153A9D">
            <w:pPr>
              <w:spacing w:before="20" w:after="20" w:line="240" w:lineRule="auto"/>
              <w:jc w:val="both"/>
              <w:rPr>
                <w:rFonts w:ascii="Cambria" w:hAnsi="Cambria" w:cs="Times New Roman"/>
                <w:sz w:val="26"/>
                <w:szCs w:val="26"/>
              </w:rPr>
            </w:pPr>
            <w:r w:rsidRPr="00153A9D">
              <w:rPr>
                <w:rFonts w:ascii="Cambria" w:eastAsia="Calibri" w:hAnsi="Cambria" w:cs="Times New Roman"/>
                <w:b/>
                <w:i/>
                <w:iCs/>
                <w:sz w:val="26"/>
                <w:szCs w:val="26"/>
                <w:lang w:val="en"/>
              </w:rPr>
              <w:t xml:space="preserve">b. Yêu cầu cụ thể: </w:t>
            </w:r>
            <w:r w:rsidRPr="00153A9D">
              <w:rPr>
                <w:rFonts w:ascii="Cambria" w:eastAsia="Calibri" w:hAnsi="Cambria" w:cs="Times New Roman"/>
                <w:bCs/>
                <w:sz w:val="26"/>
                <w:szCs w:val="26"/>
                <w:lang w:val="en"/>
              </w:rPr>
              <w:t>Thí sinh triển khai bài viết theo trình tự hợp lí và sử dụng đúng các kĩ năng nghị luận.</w:t>
            </w:r>
          </w:p>
        </w:tc>
        <w:tc>
          <w:tcPr>
            <w:tcW w:w="899" w:type="dxa"/>
            <w:vAlign w:val="center"/>
          </w:tcPr>
          <w:p w14:paraId="718FBCB0" w14:textId="34449643" w:rsidR="00E771C4" w:rsidRPr="00153A9D" w:rsidRDefault="00E771C4" w:rsidP="00153A9D">
            <w:pPr>
              <w:spacing w:before="20" w:after="20" w:line="240" w:lineRule="auto"/>
              <w:jc w:val="center"/>
              <w:rPr>
                <w:rFonts w:ascii="Cambria" w:hAnsi="Cambria" w:cs="Times New Roman"/>
                <w:sz w:val="26"/>
                <w:szCs w:val="26"/>
              </w:rPr>
            </w:pPr>
            <w:r w:rsidRPr="00153A9D">
              <w:rPr>
                <w:rFonts w:ascii="Cambria" w:eastAsia="Times New Roman" w:hAnsi="Cambria" w:cs="Times New Roman"/>
                <w:sz w:val="26"/>
                <w:szCs w:val="26"/>
              </w:rPr>
              <w:t>0.25</w:t>
            </w:r>
          </w:p>
        </w:tc>
      </w:tr>
      <w:tr w:rsidR="00E771C4" w:rsidRPr="00153A9D" w14:paraId="596389E8" w14:textId="77777777" w:rsidTr="004F39BB">
        <w:trPr>
          <w:trHeight w:val="20"/>
        </w:trPr>
        <w:tc>
          <w:tcPr>
            <w:tcW w:w="873" w:type="dxa"/>
            <w:vMerge/>
            <w:vAlign w:val="center"/>
          </w:tcPr>
          <w:p w14:paraId="296CE2C1" w14:textId="77777777" w:rsidR="00E771C4" w:rsidRPr="00153A9D" w:rsidRDefault="00E771C4" w:rsidP="00153A9D">
            <w:pPr>
              <w:spacing w:before="20" w:after="20" w:line="240" w:lineRule="auto"/>
              <w:jc w:val="center"/>
              <w:rPr>
                <w:rFonts w:ascii="Cambria" w:hAnsi="Cambria" w:cs="Times New Roman"/>
                <w:sz w:val="26"/>
                <w:szCs w:val="26"/>
              </w:rPr>
            </w:pPr>
          </w:p>
        </w:tc>
        <w:tc>
          <w:tcPr>
            <w:tcW w:w="693" w:type="dxa"/>
            <w:vMerge/>
            <w:vAlign w:val="center"/>
          </w:tcPr>
          <w:p w14:paraId="5143D397" w14:textId="77777777" w:rsidR="00E771C4" w:rsidRPr="00153A9D" w:rsidRDefault="00E771C4" w:rsidP="00153A9D">
            <w:pPr>
              <w:spacing w:before="20" w:after="20" w:line="240" w:lineRule="auto"/>
              <w:jc w:val="center"/>
              <w:rPr>
                <w:rFonts w:ascii="Cambria" w:hAnsi="Cambria" w:cs="Times New Roman"/>
                <w:sz w:val="26"/>
                <w:szCs w:val="26"/>
              </w:rPr>
            </w:pPr>
          </w:p>
        </w:tc>
        <w:tc>
          <w:tcPr>
            <w:tcW w:w="7730" w:type="dxa"/>
          </w:tcPr>
          <w:p w14:paraId="7713E43A" w14:textId="1DF9C6E3" w:rsidR="00E771C4" w:rsidRPr="00153A9D" w:rsidRDefault="00E771C4" w:rsidP="00153A9D">
            <w:pPr>
              <w:spacing w:before="20" w:after="20" w:line="240" w:lineRule="auto"/>
              <w:jc w:val="both"/>
              <w:rPr>
                <w:rFonts w:ascii="Cambria" w:eastAsia="Calibri" w:hAnsi="Cambria" w:cs="Times New Roman"/>
                <w:b/>
                <w:i/>
                <w:iCs/>
                <w:sz w:val="26"/>
                <w:szCs w:val="26"/>
                <w:lang w:val="en"/>
              </w:rPr>
            </w:pPr>
            <w:r>
              <w:rPr>
                <w:rFonts w:ascii="Cambria" w:eastAsia="Calibri" w:hAnsi="Cambria" w:cs="Times New Roman"/>
                <w:b/>
                <w:i/>
                <w:iCs/>
                <w:sz w:val="26"/>
                <w:szCs w:val="26"/>
                <w:lang w:val="en"/>
              </w:rPr>
              <w:t>Dưới đây là những giợi ý tham khảo chính</w:t>
            </w:r>
          </w:p>
          <w:p w14:paraId="75783787" w14:textId="7CB54F85" w:rsidR="00E771C4" w:rsidRPr="00153A9D" w:rsidRDefault="00E771C4" w:rsidP="00153A9D">
            <w:pPr>
              <w:spacing w:before="20" w:after="20" w:line="240" w:lineRule="auto"/>
              <w:jc w:val="both"/>
              <w:rPr>
                <w:rFonts w:ascii="Cambria" w:eastAsia="Calibri" w:hAnsi="Cambria" w:cs="Times New Roman"/>
                <w:b/>
                <w:i/>
                <w:iCs/>
                <w:sz w:val="26"/>
                <w:szCs w:val="26"/>
                <w:lang w:val="en"/>
              </w:rPr>
            </w:pPr>
            <w:r>
              <w:rPr>
                <w:rFonts w:ascii="Cambria" w:eastAsia="Calibri" w:hAnsi="Cambria" w:cs="Times New Roman"/>
                <w:b/>
                <w:i/>
                <w:iCs/>
                <w:sz w:val="26"/>
                <w:szCs w:val="26"/>
                <w:lang w:val="en"/>
              </w:rPr>
              <w:t xml:space="preserve">a. </w:t>
            </w:r>
            <w:r w:rsidRPr="00153A9D">
              <w:rPr>
                <w:rFonts w:ascii="Cambria" w:eastAsia="Calibri" w:hAnsi="Cambria" w:cs="Times New Roman"/>
                <w:b/>
                <w:i/>
                <w:iCs/>
                <w:sz w:val="26"/>
                <w:szCs w:val="26"/>
                <w:lang w:val="en"/>
              </w:rPr>
              <w:t xml:space="preserve">Mở bài: </w:t>
            </w:r>
            <w:r w:rsidRPr="00153A9D">
              <w:rPr>
                <w:rFonts w:ascii="Cambria" w:eastAsia="Calibri" w:hAnsi="Cambria" w:cs="Times New Roman"/>
                <w:bCs/>
                <w:sz w:val="26"/>
                <w:szCs w:val="26"/>
                <w:lang w:val="en"/>
              </w:rPr>
              <w:t>giới thiệu được tác giả, tác phẩm, nội dung luận đề</w:t>
            </w:r>
          </w:p>
          <w:p w14:paraId="680E960C" w14:textId="5993F2FA" w:rsidR="00E771C4" w:rsidRPr="00153A9D" w:rsidRDefault="00E771C4" w:rsidP="00153A9D">
            <w:pPr>
              <w:spacing w:before="20" w:after="20" w:line="240" w:lineRule="auto"/>
              <w:jc w:val="both"/>
              <w:rPr>
                <w:rFonts w:ascii="Cambria" w:eastAsia="Calibri" w:hAnsi="Cambria" w:cs="Times New Roman"/>
                <w:b/>
                <w:i/>
                <w:iCs/>
                <w:sz w:val="26"/>
                <w:szCs w:val="26"/>
                <w:lang w:val="en"/>
              </w:rPr>
            </w:pPr>
            <w:r>
              <w:rPr>
                <w:rFonts w:ascii="Cambria" w:eastAsia="Calibri" w:hAnsi="Cambria" w:cs="Times New Roman"/>
                <w:b/>
                <w:i/>
                <w:iCs/>
                <w:sz w:val="26"/>
                <w:szCs w:val="26"/>
                <w:lang w:val="en"/>
              </w:rPr>
              <w:t xml:space="preserve">b. </w:t>
            </w:r>
            <w:r w:rsidRPr="00153A9D">
              <w:rPr>
                <w:rFonts w:ascii="Cambria" w:eastAsia="Calibri" w:hAnsi="Cambria" w:cs="Times New Roman"/>
                <w:b/>
                <w:i/>
                <w:iCs/>
                <w:sz w:val="26"/>
                <w:szCs w:val="26"/>
                <w:lang w:val="en"/>
              </w:rPr>
              <w:t>Thân bài</w:t>
            </w:r>
          </w:p>
          <w:p w14:paraId="34C91112" w14:textId="0D2912B5" w:rsidR="00E771C4" w:rsidRPr="00153A9D" w:rsidRDefault="00E771C4" w:rsidP="00153A9D">
            <w:pPr>
              <w:spacing w:before="20" w:after="20" w:line="240" w:lineRule="auto"/>
              <w:jc w:val="both"/>
              <w:rPr>
                <w:rFonts w:ascii="Cambria" w:hAnsi="Cambria" w:cs="Times New Roman"/>
                <w:b/>
                <w:bCs/>
                <w:i/>
                <w:iCs/>
                <w:sz w:val="26"/>
                <w:szCs w:val="26"/>
              </w:rPr>
            </w:pPr>
            <w:r w:rsidRPr="00153A9D">
              <w:rPr>
                <w:rFonts w:ascii="Cambria" w:hAnsi="Cambria" w:cs="Times New Roman"/>
                <w:b/>
                <w:bCs/>
                <w:i/>
                <w:iCs/>
                <w:sz w:val="26"/>
                <w:szCs w:val="26"/>
              </w:rPr>
              <w:t>b1. Phân tích người lính Trường Sơn qua những</w:t>
            </w:r>
            <w:r w:rsidRPr="00153A9D">
              <w:rPr>
                <w:rFonts w:ascii="Cambria" w:hAnsi="Cambria" w:cs="Times New Roman"/>
                <w:sz w:val="26"/>
                <w:szCs w:val="26"/>
              </w:rPr>
              <w:t xml:space="preserve"> </w:t>
            </w:r>
            <w:r w:rsidRPr="00153A9D">
              <w:rPr>
                <w:rFonts w:ascii="Cambria" w:hAnsi="Cambria" w:cs="Times New Roman"/>
                <w:b/>
                <w:bCs/>
                <w:i/>
                <w:iCs/>
                <w:sz w:val="26"/>
                <w:szCs w:val="26"/>
              </w:rPr>
              <w:t xml:space="preserve">bằng chứng dẫn từ văn bản </w:t>
            </w:r>
          </w:p>
          <w:p w14:paraId="20A0B52F" w14:textId="03DA42CC" w:rsidR="00E771C4" w:rsidRPr="00153A9D" w:rsidRDefault="00E771C4" w:rsidP="00153A9D">
            <w:pPr>
              <w:spacing w:before="20" w:after="20" w:line="240" w:lineRule="auto"/>
              <w:jc w:val="both"/>
              <w:rPr>
                <w:rFonts w:ascii="Cambria" w:hAnsi="Cambria" w:cs="Times New Roman"/>
                <w:bCs/>
                <w:i/>
                <w:iCs/>
                <w:sz w:val="26"/>
                <w:szCs w:val="26"/>
                <w:lang w:val="vi-VN"/>
              </w:rPr>
            </w:pPr>
            <w:r>
              <w:t xml:space="preserve">- </w:t>
            </w:r>
            <w:r w:rsidRPr="00153A9D">
              <w:rPr>
                <w:rStyle w:val="Manh"/>
                <w:rFonts w:ascii="Cambria" w:hAnsi="Cambria" w:cs="Times New Roman"/>
                <w:b w:val="0"/>
                <w:sz w:val="26"/>
                <w:szCs w:val="26"/>
              </w:rPr>
              <w:t>Tinh thần tiên phong, dũng cảm, kiên cường, bền bỉ trước sự khắc nghiệt của thiên nhiên, của chiến tranh</w:t>
            </w:r>
            <w:r w:rsidRPr="00153A9D">
              <w:rPr>
                <w:rFonts w:ascii="Cambria" w:hAnsi="Cambria" w:cs="Times New Roman"/>
                <w:sz w:val="26"/>
                <w:szCs w:val="26"/>
              </w:rPr>
              <w:t>.</w:t>
            </w:r>
          </w:p>
          <w:p w14:paraId="50539727" w14:textId="259AED96" w:rsidR="00E771C4" w:rsidRPr="00153A9D" w:rsidRDefault="00E771C4" w:rsidP="00153A9D">
            <w:pPr>
              <w:spacing w:before="20" w:after="20" w:line="240" w:lineRule="auto"/>
              <w:jc w:val="both"/>
              <w:rPr>
                <w:rFonts w:ascii="Cambria" w:hAnsi="Cambria" w:cs="Times New Roman"/>
                <w:sz w:val="26"/>
                <w:szCs w:val="26"/>
              </w:rPr>
            </w:pPr>
            <w:r>
              <w:t xml:space="preserve">- </w:t>
            </w:r>
            <w:r w:rsidRPr="00153A9D">
              <w:rPr>
                <w:rStyle w:val="Manh"/>
                <w:rFonts w:ascii="Cambria" w:hAnsi="Cambria" w:cs="Times New Roman"/>
                <w:b w:val="0"/>
                <w:sz w:val="26"/>
                <w:szCs w:val="26"/>
              </w:rPr>
              <w:t>Tâm hồn lãng mạn, lạc quan, yêu đời</w:t>
            </w:r>
            <w:r w:rsidRPr="00153A9D">
              <w:rPr>
                <w:rFonts w:ascii="Cambria" w:hAnsi="Cambria" w:cs="Times New Roman"/>
                <w:sz w:val="26"/>
                <w:szCs w:val="26"/>
              </w:rPr>
              <w:t xml:space="preserve"> trên đường ra trận.</w:t>
            </w:r>
          </w:p>
          <w:p w14:paraId="31DA8D28" w14:textId="0C76E233" w:rsidR="00E771C4" w:rsidRPr="00153A9D" w:rsidRDefault="00E771C4" w:rsidP="00153A9D">
            <w:pPr>
              <w:spacing w:before="20" w:after="20" w:line="240" w:lineRule="auto"/>
              <w:jc w:val="both"/>
              <w:rPr>
                <w:rFonts w:ascii="Cambria" w:hAnsi="Cambria" w:cs="Times New Roman"/>
                <w:sz w:val="26"/>
                <w:szCs w:val="26"/>
              </w:rPr>
            </w:pPr>
            <w:r>
              <w:rPr>
                <w:rStyle w:val="Manh"/>
                <w:rFonts w:ascii="Cambria" w:hAnsi="Cambria" w:cs="Times New Roman"/>
                <w:b w:val="0"/>
                <w:sz w:val="26"/>
                <w:szCs w:val="26"/>
              </w:rPr>
              <w:t>-</w:t>
            </w:r>
            <w:r>
              <w:rPr>
                <w:rStyle w:val="Manh"/>
              </w:rPr>
              <w:t xml:space="preserve"> </w:t>
            </w:r>
            <w:r w:rsidRPr="00153A9D">
              <w:rPr>
                <w:rStyle w:val="Manh"/>
                <w:rFonts w:ascii="Cambria" w:hAnsi="Cambria" w:cs="Times New Roman"/>
                <w:b w:val="0"/>
                <w:sz w:val="26"/>
                <w:szCs w:val="26"/>
              </w:rPr>
              <w:t>Lý tưởng cao đẹp, khát vọng sống có ý nghĩa, tình yêu đôi lứa là động lực chiến đấu và chiến thắng</w:t>
            </w:r>
            <w:r w:rsidRPr="00153A9D">
              <w:rPr>
                <w:rFonts w:ascii="Cambria" w:hAnsi="Cambria" w:cs="Times New Roman"/>
                <w:sz w:val="26"/>
                <w:szCs w:val="26"/>
              </w:rPr>
              <w:t>.</w:t>
            </w:r>
          </w:p>
          <w:p w14:paraId="28661724" w14:textId="77777777" w:rsidR="00E771C4" w:rsidRPr="00153A9D" w:rsidRDefault="00E771C4" w:rsidP="00153A9D">
            <w:pPr>
              <w:spacing w:before="20" w:after="20" w:line="240" w:lineRule="auto"/>
              <w:jc w:val="both"/>
              <w:rPr>
                <w:rFonts w:ascii="Cambria" w:eastAsia="Calibri" w:hAnsi="Cambria" w:cs="Times New Roman"/>
                <w:bCs/>
                <w:iCs/>
                <w:noProof/>
                <w:sz w:val="26"/>
                <w:szCs w:val="26"/>
              </w:rPr>
            </w:pPr>
            <w:r w:rsidRPr="00153A9D">
              <w:rPr>
                <w:rFonts w:ascii="Cambria" w:eastAsia="Calibri" w:hAnsi="Cambria" w:cs="Times New Roman"/>
                <w:b/>
                <w:i/>
                <w:noProof/>
                <w:sz w:val="26"/>
                <w:szCs w:val="26"/>
              </w:rPr>
              <w:t>b2. Đánh giá được hình ảnh người lính Trường Sơn</w:t>
            </w:r>
          </w:p>
          <w:p w14:paraId="6F929139" w14:textId="43E6BDD6" w:rsidR="00E771C4" w:rsidRPr="00153A9D" w:rsidRDefault="00E771C4" w:rsidP="00153A9D">
            <w:pPr>
              <w:spacing w:before="20" w:after="20" w:line="240" w:lineRule="auto"/>
              <w:jc w:val="both"/>
              <w:rPr>
                <w:rFonts w:ascii="Cambria" w:eastAsia="Calibri" w:hAnsi="Cambria" w:cs="Times New Roman"/>
                <w:bCs/>
                <w:iCs/>
                <w:noProof/>
                <w:sz w:val="26"/>
                <w:szCs w:val="26"/>
              </w:rPr>
            </w:pPr>
            <w:r w:rsidRPr="00153A9D">
              <w:rPr>
                <w:rFonts w:ascii="Cambria" w:eastAsia="Calibri" w:hAnsi="Cambria" w:cs="Times New Roman"/>
                <w:bCs/>
                <w:iCs/>
                <w:noProof/>
                <w:sz w:val="26"/>
                <w:szCs w:val="26"/>
              </w:rPr>
              <w:t xml:space="preserve">- Người lính Trường Sơn trong văn bản tiêu biểu cho phẩm chất của </w:t>
            </w:r>
            <w:r w:rsidR="00514E67" w:rsidRPr="001B7689">
              <w:rPr>
                <w:rFonts w:ascii="Cambria" w:eastAsia="Calibri" w:hAnsi="Cambria" w:cs="Times New Roman"/>
                <w:bCs/>
                <w:iCs/>
                <w:noProof/>
                <w:sz w:val="26"/>
                <w:szCs w:val="26"/>
              </w:rPr>
              <w:t xml:space="preserve">bộ đội cụ Hồ </w:t>
            </w:r>
            <w:r w:rsidRPr="00153A9D">
              <w:rPr>
                <w:rFonts w:ascii="Cambria" w:eastAsia="Calibri" w:hAnsi="Cambria" w:cs="Times New Roman"/>
                <w:bCs/>
                <w:iCs/>
                <w:noProof/>
                <w:sz w:val="26"/>
                <w:szCs w:val="26"/>
              </w:rPr>
              <w:t xml:space="preserve">trong </w:t>
            </w:r>
            <w:r w:rsidR="00EC08E7">
              <w:rPr>
                <w:rFonts w:ascii="Cambria" w:eastAsia="Calibri" w:hAnsi="Cambria" w:cs="Times New Roman"/>
                <w:bCs/>
                <w:iCs/>
                <w:noProof/>
                <w:sz w:val="26"/>
                <w:szCs w:val="26"/>
              </w:rPr>
              <w:t>kháng chiến</w:t>
            </w:r>
            <w:r w:rsidRPr="00153A9D">
              <w:rPr>
                <w:rFonts w:ascii="Cambria" w:eastAsia="Calibri" w:hAnsi="Cambria" w:cs="Times New Roman"/>
                <w:bCs/>
                <w:iCs/>
                <w:noProof/>
                <w:sz w:val="26"/>
                <w:szCs w:val="26"/>
              </w:rPr>
              <w:t xml:space="preserve"> chống Mĩ,</w:t>
            </w:r>
            <w:r>
              <w:rPr>
                <w:rFonts w:ascii="Cambria" w:eastAsia="Calibri" w:hAnsi="Cambria" w:cs="Times New Roman"/>
                <w:bCs/>
                <w:iCs/>
                <w:noProof/>
                <w:sz w:val="26"/>
                <w:szCs w:val="26"/>
              </w:rPr>
              <w:t xml:space="preserve"> </w:t>
            </w:r>
            <w:r w:rsidRPr="00153A9D">
              <w:rPr>
                <w:rFonts w:ascii="Cambria" w:eastAsia="Calibri" w:hAnsi="Cambria" w:cs="Times New Roman"/>
                <w:bCs/>
                <w:iCs/>
                <w:noProof/>
                <w:sz w:val="26"/>
                <w:szCs w:val="26"/>
              </w:rPr>
              <w:t>được cảm nhận qua lòng tự hào, ngợi ca, ngưỡng mộ của nhân vật trữ tình.</w:t>
            </w:r>
          </w:p>
          <w:p w14:paraId="5AAAF820" w14:textId="64DA2D0B" w:rsidR="00E771C4" w:rsidRPr="00153A9D" w:rsidRDefault="00E771C4" w:rsidP="00153A9D">
            <w:pPr>
              <w:spacing w:before="20" w:after="20" w:line="240" w:lineRule="auto"/>
              <w:jc w:val="both"/>
              <w:rPr>
                <w:rFonts w:ascii="Cambria" w:eastAsia="Calibri" w:hAnsi="Cambria" w:cs="Times New Roman"/>
                <w:b/>
                <w:i/>
                <w:iCs/>
                <w:sz w:val="26"/>
                <w:szCs w:val="26"/>
                <w:lang w:val="en"/>
              </w:rPr>
            </w:pPr>
            <w:r w:rsidRPr="00153A9D">
              <w:rPr>
                <w:rFonts w:ascii="Cambria" w:hAnsi="Cambria" w:cs="Times New Roman"/>
                <w:i/>
                <w:sz w:val="26"/>
                <w:szCs w:val="26"/>
              </w:rPr>
              <w:t xml:space="preserve">- </w:t>
            </w:r>
            <w:r w:rsidRPr="00153A9D">
              <w:rPr>
                <w:rFonts w:ascii="Cambria" w:hAnsi="Cambria" w:cs="Times New Roman"/>
                <w:sz w:val="26"/>
                <w:szCs w:val="26"/>
              </w:rPr>
              <w:t xml:space="preserve">Hình tượng người lính được khắc hoạ thông qua: </w:t>
            </w:r>
            <w:r w:rsidRPr="00153A9D">
              <w:rPr>
                <w:rStyle w:val="Manh"/>
                <w:rFonts w:ascii="Cambria" w:hAnsi="Cambria" w:cs="Times New Roman"/>
                <w:b w:val="0"/>
                <w:sz w:val="26"/>
                <w:szCs w:val="26"/>
              </w:rPr>
              <w:t>thể thơ tự do, nhịp điệu linh hoạt, ngôn ngữ giàu hình ảnh, biện pháp tu từ đặc sắc như: phép điệp, so sánh, ẩn dụ.</w:t>
            </w:r>
          </w:p>
          <w:p w14:paraId="7FDBD597" w14:textId="68E5BC83" w:rsidR="00E771C4" w:rsidRPr="00153A9D" w:rsidRDefault="00E771C4" w:rsidP="00153A9D">
            <w:pPr>
              <w:spacing w:before="20" w:after="20" w:line="240" w:lineRule="auto"/>
              <w:jc w:val="both"/>
              <w:rPr>
                <w:rFonts w:ascii="Cambria" w:eastAsia="Calibri" w:hAnsi="Cambria" w:cs="Times New Roman"/>
                <w:b/>
                <w:i/>
                <w:iCs/>
                <w:sz w:val="26"/>
                <w:szCs w:val="26"/>
                <w:lang w:val="en"/>
              </w:rPr>
            </w:pPr>
            <w:r>
              <w:rPr>
                <w:rFonts w:ascii="Cambria" w:eastAsia="Calibri" w:hAnsi="Cambria" w:cs="Times New Roman"/>
                <w:b/>
                <w:i/>
                <w:iCs/>
                <w:sz w:val="26"/>
                <w:szCs w:val="26"/>
                <w:lang w:val="en"/>
              </w:rPr>
              <w:t xml:space="preserve">c. </w:t>
            </w:r>
            <w:r w:rsidRPr="00153A9D">
              <w:rPr>
                <w:rFonts w:ascii="Cambria" w:eastAsia="Calibri" w:hAnsi="Cambria" w:cs="Times New Roman"/>
                <w:b/>
                <w:i/>
                <w:iCs/>
                <w:sz w:val="26"/>
                <w:szCs w:val="26"/>
                <w:lang w:val="en"/>
              </w:rPr>
              <w:t>Kết luận</w:t>
            </w:r>
          </w:p>
          <w:p w14:paraId="20C7BE82" w14:textId="1BAFB14E" w:rsidR="00E771C4" w:rsidRPr="00153A9D" w:rsidRDefault="00E771C4" w:rsidP="00153A9D">
            <w:pPr>
              <w:autoSpaceDE w:val="0"/>
              <w:autoSpaceDN w:val="0"/>
              <w:adjustRightInd w:val="0"/>
              <w:spacing w:before="20" w:after="20" w:line="240" w:lineRule="auto"/>
              <w:jc w:val="both"/>
              <w:rPr>
                <w:rFonts w:ascii="Cambria" w:eastAsia="Calibri" w:hAnsi="Cambria" w:cs="Times New Roman"/>
                <w:sz w:val="26"/>
                <w:szCs w:val="26"/>
                <w:lang w:val="en"/>
              </w:rPr>
            </w:pPr>
            <w:r w:rsidRPr="00153A9D">
              <w:rPr>
                <w:rFonts w:ascii="Cambria" w:eastAsia="Calibri" w:hAnsi="Cambria" w:cs="Times New Roman"/>
                <w:i/>
                <w:sz w:val="26"/>
                <w:szCs w:val="26"/>
                <w:highlight w:val="white"/>
                <w:lang w:val="en"/>
              </w:rPr>
              <w:t xml:space="preserve">- </w:t>
            </w:r>
            <w:r w:rsidRPr="00153A9D">
              <w:rPr>
                <w:rFonts w:ascii="Cambria" w:eastAsia="Calibri" w:hAnsi="Cambria" w:cs="Times New Roman"/>
                <w:sz w:val="26"/>
                <w:szCs w:val="26"/>
                <w:lang w:val="en"/>
              </w:rPr>
              <w:t>Thông điệp, bài học được gửi gắm qua nhân vật, tác phẩm.</w:t>
            </w:r>
          </w:p>
          <w:p w14:paraId="3A572282" w14:textId="7106DC55" w:rsidR="00E771C4" w:rsidRPr="001B7689" w:rsidRDefault="00E771C4" w:rsidP="00153A9D">
            <w:pPr>
              <w:spacing w:before="20" w:after="20" w:line="240" w:lineRule="auto"/>
              <w:jc w:val="both"/>
              <w:rPr>
                <w:rFonts w:ascii="Cambria" w:eastAsia="Times New Roman" w:hAnsi="Cambria" w:cs="Times New Roman"/>
                <w:b/>
                <w:bCs/>
                <w:sz w:val="26"/>
                <w:szCs w:val="26"/>
              </w:rPr>
            </w:pPr>
            <w:r w:rsidRPr="00153A9D">
              <w:rPr>
                <w:rFonts w:ascii="Cambria" w:eastAsia="Calibri" w:hAnsi="Cambria" w:cs="Times New Roman"/>
                <w:bCs/>
                <w:sz w:val="26"/>
                <w:szCs w:val="26"/>
              </w:rPr>
              <w:t xml:space="preserve">- </w:t>
            </w:r>
            <w:r w:rsidRPr="00153A9D">
              <w:rPr>
                <w:rFonts w:ascii="Cambria" w:eastAsia="Times New Roman" w:hAnsi="Cambria" w:cs="Times New Roman"/>
                <w:sz w:val="26"/>
                <w:szCs w:val="26"/>
              </w:rPr>
              <w:t xml:space="preserve">Thể hiện suy nghĩ sâu sắc </w:t>
            </w:r>
            <w:r w:rsidR="001B7689" w:rsidRPr="001B7689">
              <w:rPr>
                <w:rFonts w:ascii="Cambria" w:eastAsia="Times New Roman" w:hAnsi="Cambria" w:cs="Times New Roman"/>
                <w:sz w:val="26"/>
                <w:szCs w:val="26"/>
              </w:rPr>
              <w:t>c</w:t>
            </w:r>
            <w:r w:rsidR="009F249D" w:rsidRPr="001B7689">
              <w:rPr>
                <w:rFonts w:ascii="Cambria" w:eastAsia="Times New Roman" w:hAnsi="Cambria" w:cs="Times New Roman"/>
                <w:sz w:val="26"/>
                <w:szCs w:val="26"/>
              </w:rPr>
              <w:t>ủa người viết</w:t>
            </w:r>
            <w:r w:rsidR="008A6E0F" w:rsidRPr="001B7689">
              <w:rPr>
                <w:rFonts w:ascii="Cambria" w:eastAsia="Times New Roman" w:hAnsi="Cambria" w:cs="Times New Roman"/>
                <w:sz w:val="26"/>
                <w:szCs w:val="26"/>
              </w:rPr>
              <w:t xml:space="preserve"> về vấn đề nghị luận</w:t>
            </w:r>
          </w:p>
          <w:p w14:paraId="738F3E74" w14:textId="77777777" w:rsidR="00E771C4" w:rsidRPr="009F249D" w:rsidRDefault="00E771C4" w:rsidP="00153A9D">
            <w:pPr>
              <w:spacing w:before="20" w:after="20" w:line="240" w:lineRule="auto"/>
              <w:jc w:val="both"/>
              <w:rPr>
                <w:rFonts w:ascii="Cambria" w:eastAsia="Calibri" w:hAnsi="Cambria" w:cs="Times New Roman"/>
                <w:i/>
                <w:iCs/>
                <w:color w:val="EE0000"/>
                <w:lang w:val="vi-VN"/>
              </w:rPr>
            </w:pPr>
            <w:r w:rsidRPr="00D335A6">
              <w:rPr>
                <w:rFonts w:ascii="Cambria" w:eastAsia="Calibri" w:hAnsi="Cambria" w:cs="Times New Roman"/>
                <w:i/>
                <w:iCs/>
                <w:color w:val="000000" w:themeColor="text1"/>
                <w:lang w:val="vi-VN"/>
              </w:rPr>
              <w:t>Hướng dẫn chấm:</w:t>
            </w:r>
          </w:p>
          <w:p w14:paraId="595BD22A" w14:textId="77777777" w:rsidR="00E771C4" w:rsidRPr="00D335A6" w:rsidRDefault="00E771C4" w:rsidP="00153A9D">
            <w:pPr>
              <w:spacing w:before="20" w:after="20" w:line="240" w:lineRule="auto"/>
              <w:jc w:val="both"/>
              <w:rPr>
                <w:rFonts w:ascii="Cambria" w:eastAsia="Calibri" w:hAnsi="Cambria" w:cs="Times New Roman"/>
                <w:i/>
                <w:iCs/>
                <w:color w:val="000000" w:themeColor="text1"/>
                <w:lang w:val="vi-VN"/>
              </w:rPr>
            </w:pPr>
            <w:r w:rsidRPr="00D335A6">
              <w:rPr>
                <w:rFonts w:ascii="Cambria" w:eastAsia="Calibri" w:hAnsi="Cambria" w:cs="Times New Roman"/>
                <w:i/>
                <w:iCs/>
                <w:color w:val="000000" w:themeColor="text1"/>
                <w:lang w:val="vi-VN"/>
              </w:rPr>
              <w:t>- Học sinh</w:t>
            </w:r>
            <w:r w:rsidRPr="00D335A6">
              <w:rPr>
                <w:rFonts w:ascii="Cambria" w:eastAsia="Calibri" w:hAnsi="Cambria" w:cs="Times New Roman"/>
                <w:i/>
                <w:iCs/>
                <w:color w:val="000000" w:themeColor="text1"/>
              </w:rPr>
              <w:t xml:space="preserve"> diễn đạt</w:t>
            </w:r>
            <w:r w:rsidRPr="00D335A6">
              <w:rPr>
                <w:rFonts w:ascii="Cambria" w:eastAsia="Calibri" w:hAnsi="Cambria" w:cs="Times New Roman"/>
                <w:i/>
                <w:iCs/>
                <w:color w:val="000000" w:themeColor="text1"/>
                <w:lang w:val="vi-VN"/>
              </w:rPr>
              <w:t xml:space="preserve"> đầy đủ, sâu sắc: </w:t>
            </w:r>
            <w:r w:rsidRPr="00D335A6">
              <w:rPr>
                <w:rFonts w:ascii="Cambria" w:eastAsia="Calibri" w:hAnsi="Cambria" w:cs="Times New Roman"/>
                <w:i/>
                <w:iCs/>
                <w:color w:val="000000" w:themeColor="text1"/>
              </w:rPr>
              <w:t>4,0</w:t>
            </w:r>
            <w:r w:rsidRPr="00D335A6">
              <w:rPr>
                <w:rFonts w:ascii="Cambria" w:eastAsia="Calibri" w:hAnsi="Cambria" w:cs="Times New Roman"/>
                <w:i/>
                <w:iCs/>
                <w:color w:val="000000" w:themeColor="text1"/>
                <w:lang w:val="vi-VN"/>
              </w:rPr>
              <w:t xml:space="preserve"> điểm.</w:t>
            </w:r>
          </w:p>
          <w:p w14:paraId="329A6FFF" w14:textId="77777777" w:rsidR="00E771C4" w:rsidRPr="00D335A6" w:rsidRDefault="00E771C4" w:rsidP="00153A9D">
            <w:pPr>
              <w:spacing w:before="20" w:after="20" w:line="240" w:lineRule="auto"/>
              <w:jc w:val="both"/>
              <w:rPr>
                <w:rFonts w:ascii="Cambria" w:eastAsia="Calibri" w:hAnsi="Cambria" w:cs="Times New Roman"/>
                <w:i/>
                <w:iCs/>
                <w:color w:val="000000" w:themeColor="text1"/>
                <w:lang w:val="vi-VN"/>
              </w:rPr>
            </w:pPr>
            <w:r w:rsidRPr="00D335A6">
              <w:rPr>
                <w:rFonts w:ascii="Cambria" w:eastAsia="Calibri" w:hAnsi="Cambria" w:cs="Times New Roman"/>
                <w:i/>
                <w:iCs/>
                <w:color w:val="000000" w:themeColor="text1"/>
                <w:lang w:val="vi-VN"/>
              </w:rPr>
              <w:t xml:space="preserve">- Học sinh </w:t>
            </w:r>
            <w:r w:rsidRPr="00D335A6">
              <w:rPr>
                <w:rFonts w:ascii="Cambria" w:eastAsia="Calibri" w:hAnsi="Cambria" w:cs="Times New Roman"/>
                <w:i/>
                <w:iCs/>
                <w:color w:val="000000" w:themeColor="text1"/>
              </w:rPr>
              <w:t>diễn đạt</w:t>
            </w:r>
            <w:r w:rsidRPr="00D335A6">
              <w:rPr>
                <w:rFonts w:ascii="Cambria" w:eastAsia="Calibri" w:hAnsi="Cambria" w:cs="Times New Roman"/>
                <w:i/>
                <w:iCs/>
                <w:color w:val="000000" w:themeColor="text1"/>
                <w:lang w:val="vi-VN"/>
              </w:rPr>
              <w:t xml:space="preserve"> đầy đủ </w:t>
            </w:r>
            <w:r w:rsidRPr="00D335A6">
              <w:rPr>
                <w:rFonts w:ascii="Cambria" w:eastAsia="Calibri" w:hAnsi="Cambria" w:cs="Times New Roman"/>
                <w:i/>
                <w:iCs/>
                <w:color w:val="000000" w:themeColor="text1"/>
              </w:rPr>
              <w:t xml:space="preserve">nhưng </w:t>
            </w:r>
            <w:r w:rsidRPr="00D335A6">
              <w:rPr>
                <w:rFonts w:ascii="Cambria" w:eastAsia="Calibri" w:hAnsi="Cambria" w:cs="Times New Roman"/>
                <w:i/>
                <w:iCs/>
                <w:color w:val="000000" w:themeColor="text1"/>
                <w:lang w:val="vi-VN"/>
              </w:rPr>
              <w:t xml:space="preserve">chưa sâu sắc: </w:t>
            </w:r>
            <w:r w:rsidRPr="00D335A6">
              <w:rPr>
                <w:rFonts w:ascii="Cambria" w:eastAsia="Calibri" w:hAnsi="Cambria" w:cs="Times New Roman"/>
                <w:i/>
                <w:iCs/>
                <w:color w:val="000000" w:themeColor="text1"/>
              </w:rPr>
              <w:t>2</w:t>
            </w:r>
            <w:r w:rsidRPr="00D335A6">
              <w:rPr>
                <w:rFonts w:ascii="Cambria" w:eastAsia="Calibri" w:hAnsi="Cambria" w:cs="Times New Roman"/>
                <w:i/>
                <w:iCs/>
                <w:color w:val="000000" w:themeColor="text1"/>
                <w:lang w:val="vi-VN"/>
              </w:rPr>
              <w:t xml:space="preserve">,5 - </w:t>
            </w:r>
            <w:r w:rsidRPr="00D335A6">
              <w:rPr>
                <w:rFonts w:ascii="Cambria" w:eastAsia="Calibri" w:hAnsi="Cambria" w:cs="Times New Roman"/>
                <w:i/>
                <w:iCs/>
                <w:color w:val="000000" w:themeColor="text1"/>
              </w:rPr>
              <w:t>3</w:t>
            </w:r>
            <w:r w:rsidRPr="00D335A6">
              <w:rPr>
                <w:rFonts w:ascii="Cambria" w:eastAsia="Calibri" w:hAnsi="Cambria" w:cs="Times New Roman"/>
                <w:i/>
                <w:iCs/>
                <w:color w:val="000000" w:themeColor="text1"/>
                <w:lang w:val="vi-VN"/>
              </w:rPr>
              <w:t>,5 điểm.</w:t>
            </w:r>
          </w:p>
          <w:p w14:paraId="69C76233" w14:textId="77777777" w:rsidR="00E771C4" w:rsidRPr="00D335A6" w:rsidRDefault="00E771C4" w:rsidP="00153A9D">
            <w:pPr>
              <w:spacing w:before="20" w:after="20" w:line="240" w:lineRule="auto"/>
              <w:jc w:val="both"/>
              <w:rPr>
                <w:rFonts w:ascii="Cambria" w:eastAsia="Calibri" w:hAnsi="Cambria" w:cs="Times New Roman"/>
                <w:i/>
                <w:iCs/>
                <w:color w:val="000000" w:themeColor="text1"/>
                <w:lang w:val="vi-VN"/>
              </w:rPr>
            </w:pPr>
            <w:r w:rsidRPr="00D335A6">
              <w:rPr>
                <w:rFonts w:ascii="Cambria" w:eastAsia="Calibri" w:hAnsi="Cambria" w:cs="Times New Roman"/>
                <w:i/>
                <w:iCs/>
                <w:color w:val="000000" w:themeColor="text1"/>
                <w:lang w:val="vi-VN"/>
              </w:rPr>
              <w:t xml:space="preserve">- Học sinh </w:t>
            </w:r>
            <w:r w:rsidRPr="00D335A6">
              <w:rPr>
                <w:rFonts w:ascii="Cambria" w:eastAsia="Calibri" w:hAnsi="Cambria" w:cs="Times New Roman"/>
                <w:i/>
                <w:iCs/>
                <w:color w:val="000000" w:themeColor="text1"/>
              </w:rPr>
              <w:t>diễn đạt</w:t>
            </w:r>
            <w:r w:rsidRPr="00D335A6">
              <w:rPr>
                <w:rFonts w:ascii="Cambria" w:eastAsia="Calibri" w:hAnsi="Cambria" w:cs="Times New Roman"/>
                <w:i/>
                <w:iCs/>
                <w:color w:val="000000" w:themeColor="text1"/>
                <w:lang w:val="vi-VN"/>
              </w:rPr>
              <w:t xml:space="preserve"> chung chung, chưa rõ các luận điểm: </w:t>
            </w:r>
            <w:r w:rsidRPr="00D335A6">
              <w:rPr>
                <w:rFonts w:ascii="Cambria" w:eastAsia="Calibri" w:hAnsi="Cambria" w:cs="Times New Roman"/>
                <w:i/>
                <w:iCs/>
                <w:color w:val="000000" w:themeColor="text1"/>
              </w:rPr>
              <w:t>1,0</w:t>
            </w:r>
            <w:r w:rsidRPr="00D335A6">
              <w:rPr>
                <w:rFonts w:ascii="Cambria" w:eastAsia="Calibri" w:hAnsi="Cambria" w:cs="Times New Roman"/>
                <w:i/>
                <w:iCs/>
                <w:color w:val="000000" w:themeColor="text1"/>
                <w:lang w:val="vi-VN"/>
              </w:rPr>
              <w:t xml:space="preserve"> </w:t>
            </w:r>
            <w:r w:rsidRPr="00D335A6">
              <w:rPr>
                <w:rFonts w:ascii="Cambria" w:eastAsia="Calibri" w:hAnsi="Cambria" w:cs="Times New Roman"/>
                <w:i/>
                <w:iCs/>
                <w:color w:val="000000" w:themeColor="text1"/>
              </w:rPr>
              <w:t>-</w:t>
            </w:r>
            <w:r w:rsidRPr="00D335A6">
              <w:rPr>
                <w:rFonts w:ascii="Cambria" w:eastAsia="Calibri" w:hAnsi="Cambria" w:cs="Times New Roman"/>
                <w:i/>
                <w:iCs/>
                <w:color w:val="000000" w:themeColor="text1"/>
                <w:lang w:val="vi-VN"/>
              </w:rPr>
              <w:t xml:space="preserve"> </w:t>
            </w:r>
            <w:r w:rsidRPr="00D335A6">
              <w:rPr>
                <w:rFonts w:ascii="Cambria" w:eastAsia="Calibri" w:hAnsi="Cambria" w:cs="Times New Roman"/>
                <w:i/>
                <w:iCs/>
                <w:color w:val="000000" w:themeColor="text1"/>
              </w:rPr>
              <w:t>2,2</w:t>
            </w:r>
            <w:r w:rsidRPr="00D335A6">
              <w:rPr>
                <w:rFonts w:ascii="Cambria" w:eastAsia="Calibri" w:hAnsi="Cambria" w:cs="Times New Roman"/>
                <w:i/>
                <w:iCs/>
                <w:color w:val="000000" w:themeColor="text1"/>
                <w:lang w:val="vi-VN"/>
              </w:rPr>
              <w:t>5 điểm.</w:t>
            </w:r>
          </w:p>
          <w:p w14:paraId="6B0B3D41" w14:textId="77777777" w:rsidR="00E771C4" w:rsidRDefault="00E771C4" w:rsidP="00153A9D">
            <w:pPr>
              <w:spacing w:before="20" w:after="20" w:line="240" w:lineRule="auto"/>
              <w:jc w:val="both"/>
              <w:rPr>
                <w:rFonts w:ascii="Cambria" w:eastAsia="Calibri" w:hAnsi="Cambria" w:cs="Times New Roman"/>
                <w:i/>
                <w:iCs/>
                <w:color w:val="000000" w:themeColor="text1"/>
              </w:rPr>
            </w:pPr>
            <w:r w:rsidRPr="00D335A6">
              <w:rPr>
                <w:rFonts w:ascii="Cambria" w:eastAsia="Calibri" w:hAnsi="Cambria" w:cs="Times New Roman"/>
                <w:i/>
                <w:iCs/>
                <w:color w:val="000000" w:themeColor="text1"/>
                <w:lang w:val="vi-VN"/>
              </w:rPr>
              <w:t xml:space="preserve">- Học sinh </w:t>
            </w:r>
            <w:r w:rsidRPr="00D335A6">
              <w:rPr>
                <w:rFonts w:ascii="Cambria" w:eastAsia="Calibri" w:hAnsi="Cambria" w:cs="Times New Roman"/>
                <w:i/>
                <w:iCs/>
                <w:color w:val="000000" w:themeColor="text1"/>
              </w:rPr>
              <w:t>diễn đạt</w:t>
            </w:r>
            <w:r w:rsidRPr="00D335A6">
              <w:rPr>
                <w:rFonts w:ascii="Cambria" w:eastAsia="Calibri" w:hAnsi="Cambria" w:cs="Times New Roman"/>
                <w:i/>
                <w:iCs/>
                <w:color w:val="000000" w:themeColor="text1"/>
                <w:lang w:val="vi-VN"/>
              </w:rPr>
              <w:t xml:space="preserve"> sơ </w:t>
            </w:r>
            <w:r w:rsidRPr="00D335A6">
              <w:rPr>
                <w:rFonts w:ascii="Cambria" w:eastAsia="Calibri" w:hAnsi="Cambria" w:cs="Times New Roman"/>
                <w:i/>
                <w:iCs/>
                <w:color w:val="000000" w:themeColor="text1"/>
              </w:rPr>
              <w:t>sài</w:t>
            </w:r>
            <w:r w:rsidRPr="00D335A6">
              <w:rPr>
                <w:rFonts w:ascii="Cambria" w:eastAsia="Calibri" w:hAnsi="Cambria" w:cs="Times New Roman"/>
                <w:i/>
                <w:iCs/>
                <w:color w:val="000000" w:themeColor="text1"/>
                <w:lang w:val="vi-VN"/>
              </w:rPr>
              <w:t>, không rõ các biểu hiện: 0,5 - 0,</w:t>
            </w:r>
            <w:r w:rsidRPr="00D335A6">
              <w:rPr>
                <w:rFonts w:ascii="Cambria" w:eastAsia="Calibri" w:hAnsi="Cambria" w:cs="Times New Roman"/>
                <w:i/>
                <w:iCs/>
                <w:color w:val="000000" w:themeColor="text1"/>
              </w:rPr>
              <w:t>7</w:t>
            </w:r>
            <w:r w:rsidRPr="00D335A6">
              <w:rPr>
                <w:rFonts w:ascii="Cambria" w:eastAsia="Calibri" w:hAnsi="Cambria" w:cs="Times New Roman"/>
                <w:i/>
                <w:iCs/>
                <w:color w:val="000000" w:themeColor="text1"/>
                <w:lang w:val="vi-VN"/>
              </w:rPr>
              <w:t>5 điểm</w:t>
            </w:r>
          </w:p>
          <w:p w14:paraId="51EB9766" w14:textId="52E4D874" w:rsidR="004A77BA" w:rsidRPr="004A77BA" w:rsidRDefault="004A77BA" w:rsidP="004A77BA">
            <w:pPr>
              <w:spacing w:before="20" w:after="20" w:line="240" w:lineRule="auto"/>
              <w:contextualSpacing/>
              <w:jc w:val="both"/>
              <w:rPr>
                <w:rFonts w:ascii="Cambria" w:eastAsia="Calibri" w:hAnsi="Cambria" w:cs="Times New Roman"/>
                <w:bCs/>
                <w:i/>
                <w:iCs/>
              </w:rPr>
            </w:pPr>
            <w:r>
              <w:rPr>
                <w:rFonts w:ascii="Cambria" w:eastAsia="Calibri" w:hAnsi="Cambria" w:cs="Times New Roman"/>
                <w:i/>
                <w:iCs/>
              </w:rPr>
              <w:t>*</w:t>
            </w:r>
            <w:r w:rsidRPr="004A77BA">
              <w:rPr>
                <w:rFonts w:ascii="Cambria" w:eastAsia="Calibri" w:hAnsi="Cambria" w:cs="Times New Roman"/>
                <w:i/>
                <w:iCs/>
              </w:rPr>
              <w:t>Trừ điểm mắc lỗi (diễn đạt lủng củng, sai chính tả, dùng từ và chấm câu sai, chữ viết cẩu thả):</w:t>
            </w:r>
            <w:r w:rsidRPr="004A77BA">
              <w:rPr>
                <w:rFonts w:ascii="Cambria" w:eastAsia="Calibri" w:hAnsi="Cambria" w:cs="Times New Roman"/>
              </w:rPr>
              <w:t xml:space="preserve"> </w:t>
            </w:r>
            <w:r w:rsidRPr="004A77BA">
              <w:rPr>
                <w:rFonts w:ascii="Cambria" w:eastAsia="Calibri" w:hAnsi="Cambria" w:cs="Times New Roman"/>
                <w:bCs/>
                <w:i/>
                <w:iCs/>
              </w:rPr>
              <w:t>- Trừ 0,5 điểm nếu bài văn mắc từ 6-9 lỗi</w:t>
            </w:r>
          </w:p>
          <w:p w14:paraId="561C0383" w14:textId="1CC9363A" w:rsidR="004A77BA" w:rsidRPr="004A77BA" w:rsidRDefault="004A77BA" w:rsidP="004A77BA">
            <w:pPr>
              <w:spacing w:before="20" w:after="20" w:line="240" w:lineRule="auto"/>
              <w:contextualSpacing/>
              <w:jc w:val="both"/>
              <w:rPr>
                <w:rFonts w:ascii="Cambria" w:eastAsia="Calibri" w:hAnsi="Cambria" w:cs="Times New Roman"/>
                <w:bCs/>
                <w:i/>
                <w:iCs/>
              </w:rPr>
            </w:pPr>
            <w:r w:rsidRPr="004A77BA">
              <w:rPr>
                <w:rFonts w:ascii="Cambria" w:eastAsia="Calibri" w:hAnsi="Cambria" w:cs="Times New Roman"/>
                <w:bCs/>
                <w:i/>
                <w:iCs/>
              </w:rPr>
              <w:t xml:space="preserve">- Trừ </w:t>
            </w:r>
            <w:r w:rsidR="00971AE5">
              <w:rPr>
                <w:rFonts w:ascii="Cambria" w:eastAsia="Calibri" w:hAnsi="Cambria" w:cs="Times New Roman"/>
                <w:bCs/>
                <w:i/>
                <w:iCs/>
              </w:rPr>
              <w:t>0,75</w:t>
            </w:r>
            <w:r w:rsidRPr="004A77BA">
              <w:rPr>
                <w:rFonts w:ascii="Cambria" w:eastAsia="Calibri" w:hAnsi="Cambria" w:cs="Times New Roman"/>
                <w:bCs/>
                <w:i/>
                <w:iCs/>
              </w:rPr>
              <w:t xml:space="preserve"> điểm nếu mắc từ 10-13 lỗi</w:t>
            </w:r>
          </w:p>
          <w:p w14:paraId="32191AA7" w14:textId="6C617869" w:rsidR="004A77BA" w:rsidRPr="004A77BA" w:rsidRDefault="004A77BA" w:rsidP="00971AE5">
            <w:pPr>
              <w:spacing w:before="20" w:after="20" w:line="240" w:lineRule="auto"/>
              <w:contextualSpacing/>
              <w:jc w:val="both"/>
              <w:rPr>
                <w:rFonts w:ascii="Cambria" w:eastAsia="Calibri" w:hAnsi="Cambria" w:cs="Times New Roman"/>
                <w:b/>
                <w:i/>
                <w:iCs/>
                <w:sz w:val="26"/>
                <w:szCs w:val="26"/>
              </w:rPr>
            </w:pPr>
            <w:r w:rsidRPr="004A77BA">
              <w:rPr>
                <w:rFonts w:ascii="Cambria" w:eastAsia="Calibri" w:hAnsi="Cambria" w:cs="Times New Roman"/>
                <w:bCs/>
                <w:i/>
                <w:iCs/>
              </w:rPr>
              <w:t>- Mắc trên 13 lỗi không cho vượt quá nửa số điểm cả câu.</w:t>
            </w:r>
          </w:p>
        </w:tc>
        <w:tc>
          <w:tcPr>
            <w:tcW w:w="899" w:type="dxa"/>
            <w:vAlign w:val="center"/>
          </w:tcPr>
          <w:p w14:paraId="0820477F" w14:textId="1DB7FB94" w:rsidR="00E771C4" w:rsidRPr="00153A9D" w:rsidRDefault="00E771C4" w:rsidP="00153A9D">
            <w:pPr>
              <w:spacing w:before="20" w:after="20" w:line="240" w:lineRule="auto"/>
              <w:jc w:val="center"/>
              <w:rPr>
                <w:rFonts w:ascii="Cambria" w:eastAsia="Times New Roman" w:hAnsi="Cambria" w:cs="Times New Roman"/>
                <w:sz w:val="26"/>
                <w:szCs w:val="26"/>
              </w:rPr>
            </w:pPr>
            <w:r w:rsidRPr="00153A9D">
              <w:rPr>
                <w:rFonts w:ascii="Cambria" w:eastAsia="Times New Roman" w:hAnsi="Cambria" w:cs="Times New Roman"/>
                <w:sz w:val="26"/>
                <w:szCs w:val="26"/>
              </w:rPr>
              <w:t>2,5</w:t>
            </w:r>
          </w:p>
        </w:tc>
      </w:tr>
      <w:tr w:rsidR="00E771C4" w:rsidRPr="00153A9D" w14:paraId="1B0CE0D2" w14:textId="77777777" w:rsidTr="004F39BB">
        <w:trPr>
          <w:trHeight w:val="20"/>
        </w:trPr>
        <w:tc>
          <w:tcPr>
            <w:tcW w:w="873" w:type="dxa"/>
            <w:vMerge/>
            <w:vAlign w:val="center"/>
          </w:tcPr>
          <w:p w14:paraId="1FDE74E0" w14:textId="77777777" w:rsidR="00E771C4" w:rsidRPr="00153A9D" w:rsidRDefault="00E771C4" w:rsidP="00153A9D">
            <w:pPr>
              <w:spacing w:before="20" w:after="20" w:line="240" w:lineRule="auto"/>
              <w:jc w:val="center"/>
              <w:rPr>
                <w:rFonts w:ascii="Cambria" w:hAnsi="Cambria" w:cs="Times New Roman"/>
                <w:sz w:val="26"/>
                <w:szCs w:val="26"/>
              </w:rPr>
            </w:pPr>
          </w:p>
        </w:tc>
        <w:tc>
          <w:tcPr>
            <w:tcW w:w="693" w:type="dxa"/>
            <w:vMerge/>
            <w:vAlign w:val="center"/>
          </w:tcPr>
          <w:p w14:paraId="343677FD" w14:textId="77777777" w:rsidR="00E771C4" w:rsidRPr="00153A9D" w:rsidRDefault="00E771C4" w:rsidP="00153A9D">
            <w:pPr>
              <w:spacing w:before="20" w:after="20" w:line="240" w:lineRule="auto"/>
              <w:jc w:val="center"/>
              <w:rPr>
                <w:rFonts w:ascii="Cambria" w:hAnsi="Cambria" w:cs="Times New Roman"/>
                <w:sz w:val="26"/>
                <w:szCs w:val="26"/>
              </w:rPr>
            </w:pPr>
          </w:p>
        </w:tc>
        <w:tc>
          <w:tcPr>
            <w:tcW w:w="7730" w:type="dxa"/>
          </w:tcPr>
          <w:p w14:paraId="28A5EABF" w14:textId="6E3357F6" w:rsidR="00E771C4" w:rsidRPr="00153A9D" w:rsidRDefault="00E771C4" w:rsidP="00153A9D">
            <w:pPr>
              <w:spacing w:before="20" w:after="20" w:line="240" w:lineRule="auto"/>
              <w:jc w:val="both"/>
              <w:rPr>
                <w:rFonts w:ascii="Cambria" w:hAnsi="Cambria" w:cs="Times New Roman"/>
                <w:sz w:val="26"/>
                <w:szCs w:val="26"/>
              </w:rPr>
            </w:pPr>
            <w:r w:rsidRPr="0011794B">
              <w:rPr>
                <w:rFonts w:ascii="Cambria" w:hAnsi="Cambria" w:cs="Times New Roman"/>
                <w:b/>
                <w:bCs/>
                <w:color w:val="000000" w:themeColor="text1"/>
                <w:sz w:val="26"/>
                <w:szCs w:val="26"/>
              </w:rPr>
              <w:t>d. Chính tả, dùng từ, đặt câu:</w:t>
            </w:r>
            <w:r w:rsidRPr="00153A9D">
              <w:rPr>
                <w:rFonts w:ascii="Cambria" w:hAnsi="Cambria" w:cs="Times New Roman"/>
                <w:color w:val="000000" w:themeColor="text1"/>
                <w:sz w:val="26"/>
                <w:szCs w:val="26"/>
              </w:rPr>
              <w:t xml:space="preserve"> Đảm bảo quy tắc chính tả, dùng từ, đặt câu.</w:t>
            </w:r>
          </w:p>
        </w:tc>
        <w:tc>
          <w:tcPr>
            <w:tcW w:w="899" w:type="dxa"/>
            <w:vAlign w:val="center"/>
          </w:tcPr>
          <w:p w14:paraId="002B5FF5" w14:textId="42C25C9F" w:rsidR="00E771C4" w:rsidRPr="00153A9D" w:rsidRDefault="00E771C4" w:rsidP="00153A9D">
            <w:pPr>
              <w:spacing w:before="20" w:after="20" w:line="240" w:lineRule="auto"/>
              <w:jc w:val="center"/>
              <w:rPr>
                <w:rFonts w:ascii="Cambria" w:hAnsi="Cambria" w:cs="Times New Roman"/>
                <w:sz w:val="26"/>
                <w:szCs w:val="26"/>
              </w:rPr>
            </w:pPr>
            <w:r w:rsidRPr="00153A9D">
              <w:rPr>
                <w:rFonts w:ascii="Cambria" w:hAnsi="Cambria" w:cs="Times New Roman"/>
                <w:color w:val="000000" w:themeColor="text1"/>
                <w:sz w:val="26"/>
                <w:szCs w:val="26"/>
              </w:rPr>
              <w:t>0,25</w:t>
            </w:r>
          </w:p>
        </w:tc>
      </w:tr>
      <w:tr w:rsidR="00E771C4" w:rsidRPr="00153A9D" w14:paraId="63A2E67F" w14:textId="77777777" w:rsidTr="004F39BB">
        <w:trPr>
          <w:trHeight w:val="20"/>
        </w:trPr>
        <w:tc>
          <w:tcPr>
            <w:tcW w:w="873" w:type="dxa"/>
            <w:vMerge/>
            <w:vAlign w:val="center"/>
          </w:tcPr>
          <w:p w14:paraId="390E1F9F" w14:textId="77777777" w:rsidR="00E771C4" w:rsidRPr="00153A9D" w:rsidRDefault="00E771C4" w:rsidP="00153A9D">
            <w:pPr>
              <w:spacing w:before="20" w:after="20" w:line="240" w:lineRule="auto"/>
              <w:jc w:val="center"/>
              <w:rPr>
                <w:rFonts w:ascii="Cambria" w:hAnsi="Cambria" w:cs="Times New Roman"/>
                <w:sz w:val="26"/>
                <w:szCs w:val="26"/>
              </w:rPr>
            </w:pPr>
          </w:p>
        </w:tc>
        <w:tc>
          <w:tcPr>
            <w:tcW w:w="693" w:type="dxa"/>
            <w:vMerge/>
            <w:vAlign w:val="center"/>
          </w:tcPr>
          <w:p w14:paraId="6DDFD600" w14:textId="77777777" w:rsidR="00E771C4" w:rsidRPr="00153A9D" w:rsidRDefault="00E771C4" w:rsidP="00153A9D">
            <w:pPr>
              <w:spacing w:before="20" w:after="20" w:line="240" w:lineRule="auto"/>
              <w:jc w:val="center"/>
              <w:rPr>
                <w:rFonts w:ascii="Cambria" w:hAnsi="Cambria" w:cs="Times New Roman"/>
                <w:sz w:val="26"/>
                <w:szCs w:val="26"/>
              </w:rPr>
            </w:pPr>
          </w:p>
        </w:tc>
        <w:tc>
          <w:tcPr>
            <w:tcW w:w="7730" w:type="dxa"/>
          </w:tcPr>
          <w:p w14:paraId="19F28163" w14:textId="1E2B72B1" w:rsidR="00E771C4" w:rsidRPr="00153A9D" w:rsidRDefault="00E771C4" w:rsidP="00153A9D">
            <w:pPr>
              <w:spacing w:before="20" w:after="20" w:line="240" w:lineRule="auto"/>
              <w:jc w:val="both"/>
              <w:rPr>
                <w:rFonts w:ascii="Cambria" w:hAnsi="Cambria" w:cs="Times New Roman"/>
                <w:b/>
                <w:bCs/>
                <w:i/>
                <w:iCs/>
                <w:sz w:val="26"/>
                <w:szCs w:val="26"/>
                <w:lang w:val="vi-VN"/>
              </w:rPr>
            </w:pPr>
            <w:r w:rsidRPr="00153A9D">
              <w:rPr>
                <w:rFonts w:ascii="Cambria" w:hAnsi="Cambria" w:cs="Times New Roman"/>
                <w:b/>
                <w:bCs/>
                <w:i/>
                <w:iCs/>
                <w:sz w:val="26"/>
                <w:szCs w:val="26"/>
              </w:rPr>
              <w:t>e. Sáng tạo</w:t>
            </w:r>
          </w:p>
          <w:p w14:paraId="075A7667" w14:textId="77777777" w:rsidR="00E771C4" w:rsidRPr="00153A9D" w:rsidRDefault="00E771C4" w:rsidP="00153A9D">
            <w:pPr>
              <w:spacing w:before="20" w:after="20" w:line="240" w:lineRule="auto"/>
              <w:jc w:val="both"/>
              <w:rPr>
                <w:rFonts w:ascii="Cambria" w:hAnsi="Cambria" w:cs="Times New Roman"/>
                <w:sz w:val="26"/>
                <w:szCs w:val="26"/>
              </w:rPr>
            </w:pPr>
            <w:r w:rsidRPr="00153A9D">
              <w:rPr>
                <w:rFonts w:ascii="Cambria" w:hAnsi="Cambria" w:cs="Times New Roman"/>
                <w:sz w:val="26"/>
                <w:szCs w:val="26"/>
              </w:rPr>
              <w:t>- Có những ý đột phá, vượt ra ngoài Đáp án nhưng có sức thuyết phục.</w:t>
            </w:r>
          </w:p>
          <w:p w14:paraId="3F21A387" w14:textId="347D132D" w:rsidR="00E771C4" w:rsidRPr="00153A9D" w:rsidRDefault="00E771C4" w:rsidP="00153A9D">
            <w:pPr>
              <w:spacing w:before="20" w:after="20" w:line="240" w:lineRule="auto"/>
              <w:jc w:val="both"/>
              <w:rPr>
                <w:rFonts w:ascii="Cambria" w:hAnsi="Cambria" w:cs="Times New Roman"/>
                <w:sz w:val="26"/>
                <w:szCs w:val="26"/>
              </w:rPr>
            </w:pPr>
            <w:r w:rsidRPr="00153A9D">
              <w:rPr>
                <w:rFonts w:ascii="Cambria" w:hAnsi="Cambria" w:cs="Times New Roman"/>
                <w:sz w:val="26"/>
                <w:szCs w:val="26"/>
              </w:rPr>
              <w:t>- Có cách diễn đạt tỉnh tế, độc đáo.</w:t>
            </w:r>
          </w:p>
        </w:tc>
        <w:tc>
          <w:tcPr>
            <w:tcW w:w="899" w:type="dxa"/>
            <w:vAlign w:val="center"/>
          </w:tcPr>
          <w:p w14:paraId="088B50AE" w14:textId="58DD9E9A" w:rsidR="00E771C4" w:rsidRPr="00153A9D" w:rsidRDefault="00E771C4" w:rsidP="00153A9D">
            <w:pPr>
              <w:spacing w:before="20" w:after="20" w:line="240" w:lineRule="auto"/>
              <w:jc w:val="center"/>
              <w:rPr>
                <w:rFonts w:ascii="Cambria" w:hAnsi="Cambria" w:cs="Times New Roman"/>
                <w:sz w:val="26"/>
                <w:szCs w:val="26"/>
              </w:rPr>
            </w:pPr>
            <w:r w:rsidRPr="00153A9D">
              <w:rPr>
                <w:rFonts w:ascii="Cambria" w:hAnsi="Cambria" w:cs="Times New Roman"/>
                <w:sz w:val="26"/>
                <w:szCs w:val="26"/>
              </w:rPr>
              <w:t>0,5</w:t>
            </w:r>
          </w:p>
        </w:tc>
      </w:tr>
      <w:tr w:rsidR="00D02F17" w:rsidRPr="00153A9D" w14:paraId="07D9ED8A" w14:textId="77777777" w:rsidTr="004F39BB">
        <w:trPr>
          <w:trHeight w:val="20"/>
        </w:trPr>
        <w:tc>
          <w:tcPr>
            <w:tcW w:w="873" w:type="dxa"/>
            <w:vAlign w:val="center"/>
          </w:tcPr>
          <w:p w14:paraId="2E27A4AD" w14:textId="247F7E94" w:rsidR="00D02F17" w:rsidRPr="00D02F17" w:rsidRDefault="00D02F17" w:rsidP="00153A9D">
            <w:pPr>
              <w:spacing w:before="20" w:after="20" w:line="240" w:lineRule="auto"/>
              <w:jc w:val="center"/>
              <w:rPr>
                <w:rFonts w:ascii="Cambria" w:hAnsi="Cambria" w:cs="Times New Roman"/>
                <w:b/>
                <w:bCs/>
                <w:sz w:val="26"/>
                <w:szCs w:val="26"/>
              </w:rPr>
            </w:pPr>
            <w:r w:rsidRPr="00D02F17">
              <w:rPr>
                <w:rFonts w:ascii="Cambria" w:hAnsi="Cambria" w:cs="Times New Roman"/>
                <w:b/>
                <w:bCs/>
                <w:sz w:val="26"/>
                <w:szCs w:val="26"/>
              </w:rPr>
              <w:t>Cộng</w:t>
            </w:r>
          </w:p>
        </w:tc>
        <w:tc>
          <w:tcPr>
            <w:tcW w:w="693" w:type="dxa"/>
            <w:vAlign w:val="center"/>
          </w:tcPr>
          <w:p w14:paraId="41E547A8" w14:textId="77777777" w:rsidR="00D02F17" w:rsidRPr="00D02F17" w:rsidRDefault="00D02F17" w:rsidP="00153A9D">
            <w:pPr>
              <w:spacing w:before="20" w:after="20" w:line="240" w:lineRule="auto"/>
              <w:jc w:val="center"/>
              <w:rPr>
                <w:rFonts w:ascii="Cambria" w:hAnsi="Cambria" w:cs="Times New Roman"/>
                <w:b/>
                <w:bCs/>
                <w:sz w:val="26"/>
                <w:szCs w:val="26"/>
              </w:rPr>
            </w:pPr>
          </w:p>
        </w:tc>
        <w:tc>
          <w:tcPr>
            <w:tcW w:w="7730" w:type="dxa"/>
          </w:tcPr>
          <w:p w14:paraId="13FAC476" w14:textId="2CE38E60" w:rsidR="00D02F17" w:rsidRPr="00D02F17" w:rsidRDefault="00D02F17" w:rsidP="00153A9D">
            <w:pPr>
              <w:spacing w:before="20" w:after="20" w:line="240" w:lineRule="auto"/>
              <w:jc w:val="both"/>
              <w:rPr>
                <w:rFonts w:ascii="Cambria" w:hAnsi="Cambria" w:cs="Times New Roman"/>
                <w:b/>
                <w:bCs/>
                <w:i/>
                <w:iCs/>
                <w:sz w:val="26"/>
                <w:szCs w:val="26"/>
              </w:rPr>
            </w:pPr>
            <w:r w:rsidRPr="00D02F17">
              <w:rPr>
                <w:rFonts w:ascii="Cambria" w:hAnsi="Cambria" w:cs="Times New Roman"/>
                <w:b/>
                <w:bCs/>
                <w:i/>
                <w:iCs/>
                <w:sz w:val="26"/>
                <w:szCs w:val="26"/>
              </w:rPr>
              <w:t>Phần I + Phần II (4,0 + 6,0)</w:t>
            </w:r>
          </w:p>
        </w:tc>
        <w:tc>
          <w:tcPr>
            <w:tcW w:w="899" w:type="dxa"/>
            <w:vAlign w:val="center"/>
          </w:tcPr>
          <w:p w14:paraId="164FA0D6" w14:textId="40B20AA1" w:rsidR="00D02F17" w:rsidRPr="00D02F17" w:rsidRDefault="00D02F17" w:rsidP="00153A9D">
            <w:pPr>
              <w:spacing w:before="20" w:after="20" w:line="240" w:lineRule="auto"/>
              <w:jc w:val="center"/>
              <w:rPr>
                <w:rFonts w:ascii="Cambria" w:hAnsi="Cambria" w:cs="Times New Roman"/>
                <w:b/>
                <w:bCs/>
                <w:sz w:val="26"/>
                <w:szCs w:val="26"/>
              </w:rPr>
            </w:pPr>
            <w:r w:rsidRPr="00D02F17">
              <w:rPr>
                <w:rFonts w:ascii="Cambria" w:hAnsi="Cambria" w:cs="Times New Roman"/>
                <w:b/>
                <w:bCs/>
                <w:sz w:val="26"/>
                <w:szCs w:val="26"/>
              </w:rPr>
              <w:t>10,0</w:t>
            </w:r>
          </w:p>
        </w:tc>
      </w:tr>
    </w:tbl>
    <w:p w14:paraId="2A3F8F0E" w14:textId="77777777" w:rsidR="00100089" w:rsidRDefault="00100089" w:rsidP="00D335A6">
      <w:pPr>
        <w:spacing w:before="20" w:after="20" w:line="240" w:lineRule="auto"/>
        <w:jc w:val="center"/>
        <w:rPr>
          <w:rFonts w:ascii="Cambria" w:hAnsi="Cambria" w:cs="Times New Roman"/>
          <w:sz w:val="26"/>
          <w:szCs w:val="26"/>
        </w:rPr>
      </w:pPr>
    </w:p>
    <w:p w14:paraId="44057FF8" w14:textId="40D443F3" w:rsidR="00D335A6" w:rsidRPr="00153A9D" w:rsidRDefault="00D335A6" w:rsidP="00D335A6">
      <w:pPr>
        <w:spacing w:before="20" w:after="20" w:line="240" w:lineRule="auto"/>
        <w:jc w:val="center"/>
        <w:rPr>
          <w:rFonts w:ascii="Cambria" w:hAnsi="Cambria" w:cs="Times New Roman"/>
          <w:sz w:val="26"/>
          <w:szCs w:val="26"/>
        </w:rPr>
      </w:pPr>
      <w:r>
        <w:rPr>
          <w:rFonts w:ascii="Cambria" w:hAnsi="Cambria" w:cs="Times New Roman"/>
          <w:sz w:val="26"/>
          <w:szCs w:val="26"/>
        </w:rPr>
        <w:t>…………………………………………. HẾT ………………………………………….</w:t>
      </w:r>
    </w:p>
    <w:sectPr w:rsidR="00D335A6" w:rsidRPr="00153A9D" w:rsidSect="00E425A3">
      <w:footerReference w:type="default" r:id="rId8"/>
      <w:footerReference w:type="first" r:id="rId9"/>
      <w:pgSz w:w="11907" w:h="16840" w:code="9"/>
      <w:pgMar w:top="851" w:right="851" w:bottom="851" w:left="851"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7B675" w14:textId="77777777" w:rsidR="006B5432" w:rsidRDefault="006B5432" w:rsidP="00E425A3">
      <w:pPr>
        <w:spacing w:after="0" w:line="240" w:lineRule="auto"/>
      </w:pPr>
      <w:r>
        <w:separator/>
      </w:r>
    </w:p>
  </w:endnote>
  <w:endnote w:type="continuationSeparator" w:id="0">
    <w:p w14:paraId="4B51DEDE" w14:textId="77777777" w:rsidR="006B5432" w:rsidRDefault="006B5432" w:rsidP="00E42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4510125"/>
      <w:docPartObj>
        <w:docPartGallery w:val="Page Numbers (Bottom of Page)"/>
        <w:docPartUnique/>
      </w:docPartObj>
    </w:sdtPr>
    <w:sdtContent>
      <w:p w14:paraId="296B153A" w14:textId="11559FDD" w:rsidR="00E425A3" w:rsidRDefault="00E425A3">
        <w:pPr>
          <w:pStyle w:val="Chntrang"/>
          <w:jc w:val="center"/>
        </w:pPr>
        <w:r>
          <w:t xml:space="preserve">Trang </w:t>
        </w:r>
        <w:r>
          <w:fldChar w:fldCharType="begin"/>
        </w:r>
        <w:r>
          <w:instrText>PAGE   \* MERGEFORMAT</w:instrText>
        </w:r>
        <w:r>
          <w:fldChar w:fldCharType="separate"/>
        </w:r>
        <w:r>
          <w:rPr>
            <w:lang w:val="vi-VN"/>
          </w:rPr>
          <w:t>2</w:t>
        </w:r>
        <w:r>
          <w:fldChar w:fldCharType="end"/>
        </w:r>
        <w:r>
          <w:t>/3</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1180728"/>
      <w:docPartObj>
        <w:docPartGallery w:val="Page Numbers (Bottom of Page)"/>
        <w:docPartUnique/>
      </w:docPartObj>
    </w:sdtPr>
    <w:sdtContent>
      <w:p w14:paraId="3B2ABB45" w14:textId="34EAB6EA" w:rsidR="00E425A3" w:rsidRDefault="00E425A3">
        <w:pPr>
          <w:pStyle w:val="Chntrang"/>
          <w:jc w:val="center"/>
        </w:pPr>
        <w:r>
          <w:fldChar w:fldCharType="begin"/>
        </w:r>
        <w:r>
          <w:instrText>PAGE   \* MERGEFORMAT</w:instrText>
        </w:r>
        <w:r>
          <w:fldChar w:fldCharType="separate"/>
        </w:r>
        <w:r>
          <w:rPr>
            <w:lang w:val="vi-VN"/>
          </w:rPr>
          <w:t>2</w:t>
        </w:r>
        <w:r>
          <w:fldChar w:fldCharType="end"/>
        </w:r>
      </w:p>
    </w:sdtContent>
  </w:sdt>
  <w:p w14:paraId="11FD3D70" w14:textId="77777777" w:rsidR="00E425A3" w:rsidRDefault="00E425A3">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C7A21" w14:textId="77777777" w:rsidR="006B5432" w:rsidRDefault="006B5432" w:rsidP="00E425A3">
      <w:pPr>
        <w:spacing w:after="0" w:line="240" w:lineRule="auto"/>
      </w:pPr>
      <w:r>
        <w:separator/>
      </w:r>
    </w:p>
  </w:footnote>
  <w:footnote w:type="continuationSeparator" w:id="0">
    <w:p w14:paraId="5DC9C7A2" w14:textId="77777777" w:rsidR="006B5432" w:rsidRDefault="006B5432" w:rsidP="00E425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C76FA"/>
    <w:multiLevelType w:val="multilevel"/>
    <w:tmpl w:val="6E8A1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916232"/>
    <w:multiLevelType w:val="hybridMultilevel"/>
    <w:tmpl w:val="5210919E"/>
    <w:lvl w:ilvl="0" w:tplc="D054B766">
      <w:start w:val="1"/>
      <w:numFmt w:val="upperRoman"/>
      <w:lvlText w:val="%1."/>
      <w:lvlJc w:val="left"/>
      <w:pPr>
        <w:ind w:left="1080" w:hanging="720"/>
      </w:pPr>
      <w:rPr>
        <w:rFonts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0661850">
    <w:abstractNumId w:val="1"/>
  </w:num>
  <w:num w:numId="2" w16cid:durableId="650329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17C"/>
    <w:rsid w:val="00000172"/>
    <w:rsid w:val="00000CD4"/>
    <w:rsid w:val="0007147E"/>
    <w:rsid w:val="00084902"/>
    <w:rsid w:val="00095A65"/>
    <w:rsid w:val="000B2994"/>
    <w:rsid w:val="000B473D"/>
    <w:rsid w:val="000C4498"/>
    <w:rsid w:val="00100089"/>
    <w:rsid w:val="00105CE9"/>
    <w:rsid w:val="0011794B"/>
    <w:rsid w:val="00153A9D"/>
    <w:rsid w:val="00174C3D"/>
    <w:rsid w:val="00184819"/>
    <w:rsid w:val="001B7689"/>
    <w:rsid w:val="00200365"/>
    <w:rsid w:val="002019CB"/>
    <w:rsid w:val="002122F6"/>
    <w:rsid w:val="00234F2B"/>
    <w:rsid w:val="00237291"/>
    <w:rsid w:val="00261370"/>
    <w:rsid w:val="00266417"/>
    <w:rsid w:val="002A77BC"/>
    <w:rsid w:val="002D7A20"/>
    <w:rsid w:val="002E08B2"/>
    <w:rsid w:val="002E0A1A"/>
    <w:rsid w:val="0037697F"/>
    <w:rsid w:val="003806D7"/>
    <w:rsid w:val="003813DF"/>
    <w:rsid w:val="003C3C3B"/>
    <w:rsid w:val="003C5ADA"/>
    <w:rsid w:val="003E361C"/>
    <w:rsid w:val="003E7F3E"/>
    <w:rsid w:val="003F2566"/>
    <w:rsid w:val="00434774"/>
    <w:rsid w:val="00435923"/>
    <w:rsid w:val="00445FE8"/>
    <w:rsid w:val="00456C8C"/>
    <w:rsid w:val="00464B7D"/>
    <w:rsid w:val="00474F2F"/>
    <w:rsid w:val="004975F0"/>
    <w:rsid w:val="004A26A4"/>
    <w:rsid w:val="004A77BA"/>
    <w:rsid w:val="004F39BB"/>
    <w:rsid w:val="004F6708"/>
    <w:rsid w:val="00510B6F"/>
    <w:rsid w:val="00510DD8"/>
    <w:rsid w:val="00514E67"/>
    <w:rsid w:val="00556908"/>
    <w:rsid w:val="00564B54"/>
    <w:rsid w:val="00577EE2"/>
    <w:rsid w:val="00591715"/>
    <w:rsid w:val="005A039E"/>
    <w:rsid w:val="005E0AC6"/>
    <w:rsid w:val="006221F9"/>
    <w:rsid w:val="0066049B"/>
    <w:rsid w:val="00667B4F"/>
    <w:rsid w:val="006A30D3"/>
    <w:rsid w:val="006B5432"/>
    <w:rsid w:val="006D62EF"/>
    <w:rsid w:val="00721844"/>
    <w:rsid w:val="0072405C"/>
    <w:rsid w:val="00737CC4"/>
    <w:rsid w:val="007624EA"/>
    <w:rsid w:val="00777522"/>
    <w:rsid w:val="007B2530"/>
    <w:rsid w:val="007C6C43"/>
    <w:rsid w:val="0080223E"/>
    <w:rsid w:val="00823236"/>
    <w:rsid w:val="00852C19"/>
    <w:rsid w:val="00876AAC"/>
    <w:rsid w:val="00882113"/>
    <w:rsid w:val="00893424"/>
    <w:rsid w:val="00896139"/>
    <w:rsid w:val="008A6E0F"/>
    <w:rsid w:val="00934128"/>
    <w:rsid w:val="00967D1A"/>
    <w:rsid w:val="009709AE"/>
    <w:rsid w:val="00971AE5"/>
    <w:rsid w:val="0097355E"/>
    <w:rsid w:val="00983087"/>
    <w:rsid w:val="00991801"/>
    <w:rsid w:val="009919DA"/>
    <w:rsid w:val="009A46AA"/>
    <w:rsid w:val="009E1AFA"/>
    <w:rsid w:val="009F249D"/>
    <w:rsid w:val="00A50246"/>
    <w:rsid w:val="00A55F3F"/>
    <w:rsid w:val="00A731A3"/>
    <w:rsid w:val="00AB171E"/>
    <w:rsid w:val="00AB17E7"/>
    <w:rsid w:val="00AB5745"/>
    <w:rsid w:val="00AD1E50"/>
    <w:rsid w:val="00AD4552"/>
    <w:rsid w:val="00B131BF"/>
    <w:rsid w:val="00B26135"/>
    <w:rsid w:val="00B318D6"/>
    <w:rsid w:val="00B81D7B"/>
    <w:rsid w:val="00B9281A"/>
    <w:rsid w:val="00BA7DAA"/>
    <w:rsid w:val="00BD1225"/>
    <w:rsid w:val="00BE21E4"/>
    <w:rsid w:val="00BF0476"/>
    <w:rsid w:val="00C13BB9"/>
    <w:rsid w:val="00C205F8"/>
    <w:rsid w:val="00C21AAC"/>
    <w:rsid w:val="00C306AE"/>
    <w:rsid w:val="00C401C5"/>
    <w:rsid w:val="00C56B7D"/>
    <w:rsid w:val="00CE417C"/>
    <w:rsid w:val="00CF4D29"/>
    <w:rsid w:val="00CF6586"/>
    <w:rsid w:val="00D02F17"/>
    <w:rsid w:val="00D335A6"/>
    <w:rsid w:val="00D9232C"/>
    <w:rsid w:val="00DA22AD"/>
    <w:rsid w:val="00DB4028"/>
    <w:rsid w:val="00DB4C7A"/>
    <w:rsid w:val="00E02935"/>
    <w:rsid w:val="00E32660"/>
    <w:rsid w:val="00E36FBC"/>
    <w:rsid w:val="00E425A3"/>
    <w:rsid w:val="00E506A5"/>
    <w:rsid w:val="00E6316D"/>
    <w:rsid w:val="00E771C4"/>
    <w:rsid w:val="00E7747A"/>
    <w:rsid w:val="00EB6EC2"/>
    <w:rsid w:val="00EC08E7"/>
    <w:rsid w:val="00EC4362"/>
    <w:rsid w:val="00ED5AEF"/>
    <w:rsid w:val="00EE48D5"/>
    <w:rsid w:val="00EE71C0"/>
    <w:rsid w:val="00F03FC7"/>
    <w:rsid w:val="00F163E8"/>
    <w:rsid w:val="00F80630"/>
    <w:rsid w:val="00F81D6F"/>
    <w:rsid w:val="00FC3070"/>
    <w:rsid w:val="00FD0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6C1C9"/>
  <w15:chartTrackingRefBased/>
  <w15:docId w15:val="{91D5E93E-6F0B-476A-B853-BB305324A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CE417C"/>
    <w:pPr>
      <w:spacing w:after="160" w:line="278" w:lineRule="auto"/>
    </w:pPr>
    <w:rPr>
      <w:rFonts w:asciiTheme="minorHAnsi" w:hAnsiTheme="minorHAnsi"/>
      <w:sz w:val="24"/>
      <w:szCs w:val="24"/>
    </w:rPr>
  </w:style>
  <w:style w:type="paragraph" w:styleId="u1">
    <w:name w:val="heading 1"/>
    <w:basedOn w:val="Binhthng"/>
    <w:next w:val="Binhthng"/>
    <w:link w:val="u1Char"/>
    <w:uiPriority w:val="9"/>
    <w:qFormat/>
    <w:rsid w:val="00CE417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u2">
    <w:name w:val="heading 2"/>
    <w:basedOn w:val="Binhthng"/>
    <w:next w:val="Binhthng"/>
    <w:link w:val="u2Char"/>
    <w:uiPriority w:val="9"/>
    <w:semiHidden/>
    <w:unhideWhenUsed/>
    <w:qFormat/>
    <w:rsid w:val="00CE417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u3">
    <w:name w:val="heading 3"/>
    <w:basedOn w:val="Binhthng"/>
    <w:next w:val="Binhthng"/>
    <w:link w:val="u3Char"/>
    <w:uiPriority w:val="9"/>
    <w:semiHidden/>
    <w:unhideWhenUsed/>
    <w:qFormat/>
    <w:rsid w:val="00CE417C"/>
    <w:pPr>
      <w:keepNext/>
      <w:keepLines/>
      <w:spacing w:before="160" w:after="80"/>
      <w:outlineLvl w:val="2"/>
    </w:pPr>
    <w:rPr>
      <w:rFonts w:eastAsiaTheme="majorEastAsia" w:cstheme="majorBidi"/>
      <w:color w:val="365F91" w:themeColor="accent1" w:themeShade="BF"/>
      <w:szCs w:val="28"/>
    </w:rPr>
  </w:style>
  <w:style w:type="paragraph" w:styleId="u4">
    <w:name w:val="heading 4"/>
    <w:basedOn w:val="Binhthng"/>
    <w:next w:val="Binhthng"/>
    <w:link w:val="u4Char"/>
    <w:uiPriority w:val="9"/>
    <w:semiHidden/>
    <w:unhideWhenUsed/>
    <w:qFormat/>
    <w:rsid w:val="00CE417C"/>
    <w:pPr>
      <w:keepNext/>
      <w:keepLines/>
      <w:spacing w:before="80" w:after="40"/>
      <w:outlineLvl w:val="3"/>
    </w:pPr>
    <w:rPr>
      <w:rFonts w:eastAsiaTheme="majorEastAsia" w:cstheme="majorBidi"/>
      <w:i/>
      <w:iCs/>
      <w:color w:val="365F91" w:themeColor="accent1" w:themeShade="BF"/>
    </w:rPr>
  </w:style>
  <w:style w:type="paragraph" w:styleId="u5">
    <w:name w:val="heading 5"/>
    <w:basedOn w:val="Binhthng"/>
    <w:next w:val="Binhthng"/>
    <w:link w:val="u5Char"/>
    <w:uiPriority w:val="9"/>
    <w:semiHidden/>
    <w:unhideWhenUsed/>
    <w:qFormat/>
    <w:rsid w:val="00CE417C"/>
    <w:pPr>
      <w:keepNext/>
      <w:keepLines/>
      <w:spacing w:before="80" w:after="40"/>
      <w:outlineLvl w:val="4"/>
    </w:pPr>
    <w:rPr>
      <w:rFonts w:eastAsiaTheme="majorEastAsia" w:cstheme="majorBidi"/>
      <w:color w:val="365F91" w:themeColor="accent1" w:themeShade="BF"/>
    </w:rPr>
  </w:style>
  <w:style w:type="paragraph" w:styleId="u6">
    <w:name w:val="heading 6"/>
    <w:basedOn w:val="Binhthng"/>
    <w:next w:val="Binhthng"/>
    <w:link w:val="u6Char"/>
    <w:uiPriority w:val="9"/>
    <w:semiHidden/>
    <w:unhideWhenUsed/>
    <w:qFormat/>
    <w:rsid w:val="00CE417C"/>
    <w:pPr>
      <w:keepNext/>
      <w:keepLines/>
      <w:spacing w:before="4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CE417C"/>
    <w:pPr>
      <w:keepNext/>
      <w:keepLines/>
      <w:spacing w:before="4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CE417C"/>
    <w:pPr>
      <w:keepNext/>
      <w:keepLines/>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CE417C"/>
    <w:pPr>
      <w:keepNext/>
      <w:keepLines/>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CE417C"/>
    <w:rPr>
      <w:rFonts w:asciiTheme="majorHAnsi" w:eastAsiaTheme="majorEastAsia" w:hAnsiTheme="majorHAnsi" w:cstheme="majorBidi"/>
      <w:color w:val="365F91" w:themeColor="accent1" w:themeShade="BF"/>
      <w:sz w:val="40"/>
      <w:szCs w:val="40"/>
    </w:rPr>
  </w:style>
  <w:style w:type="character" w:customStyle="1" w:styleId="u2Char">
    <w:name w:val="Đầu đề 2 Char"/>
    <w:basedOn w:val="Phngmcinhcuaoanvn"/>
    <w:link w:val="u2"/>
    <w:uiPriority w:val="9"/>
    <w:semiHidden/>
    <w:rsid w:val="00CE417C"/>
    <w:rPr>
      <w:rFonts w:asciiTheme="majorHAnsi" w:eastAsiaTheme="majorEastAsia" w:hAnsiTheme="majorHAnsi" w:cstheme="majorBidi"/>
      <w:color w:val="365F91" w:themeColor="accent1" w:themeShade="BF"/>
      <w:sz w:val="32"/>
      <w:szCs w:val="32"/>
    </w:rPr>
  </w:style>
  <w:style w:type="character" w:customStyle="1" w:styleId="u3Char">
    <w:name w:val="Đầu đề 3 Char"/>
    <w:basedOn w:val="Phngmcinhcuaoanvn"/>
    <w:link w:val="u3"/>
    <w:uiPriority w:val="9"/>
    <w:semiHidden/>
    <w:rsid w:val="00CE417C"/>
    <w:rPr>
      <w:rFonts w:asciiTheme="minorHAnsi" w:eastAsiaTheme="majorEastAsia" w:hAnsiTheme="minorHAnsi" w:cstheme="majorBidi"/>
      <w:color w:val="365F91" w:themeColor="accent1" w:themeShade="BF"/>
      <w:szCs w:val="28"/>
    </w:rPr>
  </w:style>
  <w:style w:type="character" w:customStyle="1" w:styleId="u4Char">
    <w:name w:val="Đầu đề 4 Char"/>
    <w:basedOn w:val="Phngmcinhcuaoanvn"/>
    <w:link w:val="u4"/>
    <w:uiPriority w:val="9"/>
    <w:semiHidden/>
    <w:rsid w:val="00CE417C"/>
    <w:rPr>
      <w:rFonts w:asciiTheme="minorHAnsi" w:eastAsiaTheme="majorEastAsia" w:hAnsiTheme="minorHAnsi" w:cstheme="majorBidi"/>
      <w:i/>
      <w:iCs/>
      <w:color w:val="365F91" w:themeColor="accent1" w:themeShade="BF"/>
    </w:rPr>
  </w:style>
  <w:style w:type="character" w:customStyle="1" w:styleId="u5Char">
    <w:name w:val="Đầu đề 5 Char"/>
    <w:basedOn w:val="Phngmcinhcuaoanvn"/>
    <w:link w:val="u5"/>
    <w:uiPriority w:val="9"/>
    <w:semiHidden/>
    <w:rsid w:val="00CE417C"/>
    <w:rPr>
      <w:rFonts w:asciiTheme="minorHAnsi" w:eastAsiaTheme="majorEastAsia" w:hAnsiTheme="minorHAnsi" w:cstheme="majorBidi"/>
      <w:color w:val="365F91" w:themeColor="accent1" w:themeShade="BF"/>
    </w:rPr>
  </w:style>
  <w:style w:type="character" w:customStyle="1" w:styleId="u6Char">
    <w:name w:val="Đầu đề 6 Char"/>
    <w:basedOn w:val="Phngmcinhcuaoanvn"/>
    <w:link w:val="u6"/>
    <w:uiPriority w:val="9"/>
    <w:semiHidden/>
    <w:rsid w:val="00CE417C"/>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CE417C"/>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CE417C"/>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CE417C"/>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CE417C"/>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CE417C"/>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CE417C"/>
    <w:pPr>
      <w:numPr>
        <w:ilvl w:val="1"/>
      </w:numPr>
    </w:pPr>
    <w:rPr>
      <w:rFonts w:eastAsiaTheme="majorEastAsia" w:cstheme="majorBidi"/>
      <w:color w:val="595959" w:themeColor="text1" w:themeTint="A6"/>
      <w:spacing w:val="15"/>
      <w:szCs w:val="28"/>
    </w:rPr>
  </w:style>
  <w:style w:type="character" w:customStyle="1" w:styleId="TiuphuChar">
    <w:name w:val="Tiêu đề phụ Char"/>
    <w:basedOn w:val="Phngmcinhcuaoanvn"/>
    <w:link w:val="Tiuphu"/>
    <w:uiPriority w:val="11"/>
    <w:rsid w:val="00CE417C"/>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CE417C"/>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CE417C"/>
    <w:rPr>
      <w:i/>
      <w:iCs/>
      <w:color w:val="404040" w:themeColor="text1" w:themeTint="BF"/>
    </w:rPr>
  </w:style>
  <w:style w:type="paragraph" w:styleId="oancuaDanhsach">
    <w:name w:val="List Paragraph"/>
    <w:basedOn w:val="Binhthng"/>
    <w:uiPriority w:val="34"/>
    <w:qFormat/>
    <w:rsid w:val="00CE417C"/>
    <w:pPr>
      <w:ind w:left="720"/>
      <w:contextualSpacing/>
    </w:pPr>
  </w:style>
  <w:style w:type="character" w:styleId="NhnmnhThm">
    <w:name w:val="Intense Emphasis"/>
    <w:basedOn w:val="Phngmcinhcuaoanvn"/>
    <w:uiPriority w:val="21"/>
    <w:qFormat/>
    <w:rsid w:val="00CE417C"/>
    <w:rPr>
      <w:i/>
      <w:iCs/>
      <w:color w:val="365F91" w:themeColor="accent1" w:themeShade="BF"/>
    </w:rPr>
  </w:style>
  <w:style w:type="paragraph" w:styleId="Nhaykepm">
    <w:name w:val="Intense Quote"/>
    <w:basedOn w:val="Binhthng"/>
    <w:next w:val="Binhthng"/>
    <w:link w:val="NhaykepmChar"/>
    <w:uiPriority w:val="30"/>
    <w:qFormat/>
    <w:rsid w:val="00CE417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NhaykepmChar">
    <w:name w:val="Nháy kép Đậm Char"/>
    <w:basedOn w:val="Phngmcinhcuaoanvn"/>
    <w:link w:val="Nhaykepm"/>
    <w:uiPriority w:val="30"/>
    <w:rsid w:val="00CE417C"/>
    <w:rPr>
      <w:i/>
      <w:iCs/>
      <w:color w:val="365F91" w:themeColor="accent1" w:themeShade="BF"/>
    </w:rPr>
  </w:style>
  <w:style w:type="character" w:styleId="ThamchiuNhnmnh">
    <w:name w:val="Intense Reference"/>
    <w:basedOn w:val="Phngmcinhcuaoanvn"/>
    <w:uiPriority w:val="32"/>
    <w:qFormat/>
    <w:rsid w:val="00CE417C"/>
    <w:rPr>
      <w:b/>
      <w:bCs/>
      <w:smallCaps/>
      <w:color w:val="365F91" w:themeColor="accent1" w:themeShade="BF"/>
      <w:spacing w:val="5"/>
    </w:rPr>
  </w:style>
  <w:style w:type="table" w:styleId="LiBang">
    <w:name w:val="Table Grid"/>
    <w:basedOn w:val="BangThngthng"/>
    <w:uiPriority w:val="59"/>
    <w:rsid w:val="00E506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nh">
    <w:name w:val="Strong"/>
    <w:basedOn w:val="Phngmcinhcuaoanvn"/>
    <w:uiPriority w:val="22"/>
    <w:qFormat/>
    <w:rsid w:val="0072405C"/>
    <w:rPr>
      <w:b/>
      <w:bCs/>
    </w:rPr>
  </w:style>
  <w:style w:type="paragraph" w:styleId="ThngthngWeb">
    <w:name w:val="Normal (Web)"/>
    <w:aliases w:val="Char Char Char Char Char Char Char Char Char Char Char Char Char Char Char,Char Char Char Char Char Char Char Char Char Char Char Char Char,Char Char Char Char Char Char Char Char Char Char Char Char,Char Char Cha,Char"/>
    <w:basedOn w:val="Binhthng"/>
    <w:link w:val="ThngthngWebChar"/>
    <w:uiPriority w:val="99"/>
    <w:unhideWhenUsed/>
    <w:qFormat/>
    <w:rsid w:val="00105CE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hngthngWebChar">
    <w:name w:val="Thông thường (Web) Char"/>
    <w:aliases w:val="Char Char Char Char Char Char Char Char Char Char Char Char Char Char Char Char,Char Char Char Char Char Char Char Char Char Char Char Char Char Char,Char Char Char Char Char Char Char Char Char Char Char Char Char1,Char Char"/>
    <w:link w:val="ThngthngWeb"/>
    <w:uiPriority w:val="99"/>
    <w:locked/>
    <w:rsid w:val="00105CE9"/>
    <w:rPr>
      <w:rFonts w:eastAsia="Times New Roman" w:cs="Times New Roman"/>
      <w:kern w:val="0"/>
      <w:sz w:val="24"/>
      <w:szCs w:val="24"/>
      <w14:ligatures w14:val="none"/>
    </w:rPr>
  </w:style>
  <w:style w:type="paragraph" w:styleId="utrang">
    <w:name w:val="header"/>
    <w:basedOn w:val="Binhthng"/>
    <w:link w:val="utrangChar"/>
    <w:uiPriority w:val="99"/>
    <w:unhideWhenUsed/>
    <w:rsid w:val="00E425A3"/>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E425A3"/>
    <w:rPr>
      <w:rFonts w:asciiTheme="minorHAnsi" w:hAnsiTheme="minorHAnsi"/>
      <w:sz w:val="24"/>
      <w:szCs w:val="24"/>
    </w:rPr>
  </w:style>
  <w:style w:type="paragraph" w:styleId="Chntrang">
    <w:name w:val="footer"/>
    <w:basedOn w:val="Binhthng"/>
    <w:link w:val="ChntrangChar"/>
    <w:uiPriority w:val="99"/>
    <w:unhideWhenUsed/>
    <w:rsid w:val="00E425A3"/>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E425A3"/>
    <w:rPr>
      <w:rFonts w:asciiTheme="minorHAnsi"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703FC-9A12-40B3-85CF-97FCFF69A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3</Pages>
  <Words>996</Words>
  <Characters>5680</Characters>
  <Application>Microsoft Office Word</Application>
  <DocSecurity>0</DocSecurity>
  <Lines>47</Lines>
  <Paragraphs>13</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Thanh Du</dc:creator>
  <cp:keywords/>
  <dc:description/>
  <cp:lastModifiedBy>Nguyễn Thanh Du</cp:lastModifiedBy>
  <cp:revision>15</cp:revision>
  <dcterms:created xsi:type="dcterms:W3CDTF">2026-04-15T13:10:00Z</dcterms:created>
  <dcterms:modified xsi:type="dcterms:W3CDTF">2026-04-27T09:59:00Z</dcterms:modified>
</cp:coreProperties>
</file>