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851"/>
        <w:gridCol w:w="6237"/>
      </w:tblGrid>
      <w:tr w:rsidR="007B2CCF" w:rsidRPr="00BA5473" w14:paraId="5EB00553" w14:textId="77777777" w:rsidTr="003D7638">
        <w:trPr>
          <w:trHeight w:val="20"/>
        </w:trPr>
        <w:tc>
          <w:tcPr>
            <w:tcW w:w="4248" w:type="dxa"/>
            <w:gridSpan w:val="2"/>
            <w:tcMar>
              <w:top w:w="0" w:type="dxa"/>
              <w:left w:w="108" w:type="dxa"/>
              <w:bottom w:w="0" w:type="dxa"/>
              <w:right w:w="108" w:type="dxa"/>
            </w:tcMar>
            <w:hideMark/>
          </w:tcPr>
          <w:p w14:paraId="2226270C" w14:textId="77257F0A" w:rsidR="007B2CCF" w:rsidRPr="00BA5473" w:rsidRDefault="007B2CCF" w:rsidP="00F4249E">
            <w:pPr>
              <w:spacing w:before="20" w:after="20" w:line="240" w:lineRule="auto"/>
              <w:jc w:val="center"/>
              <w:rPr>
                <w:rFonts w:ascii="Cambria" w:eastAsia="Times New Roman" w:hAnsi="Cambria" w:cs="Times New Roman"/>
                <w:b/>
                <w:bCs/>
                <w:color w:val="000000"/>
                <w:sz w:val="26"/>
                <w:szCs w:val="26"/>
              </w:rPr>
            </w:pPr>
            <w:r w:rsidRPr="00BA5473">
              <w:rPr>
                <w:rFonts w:ascii="Cambria" w:eastAsia="Times New Roman" w:hAnsi="Cambria" w:cs="Times New Roman"/>
                <w:b/>
                <w:bCs/>
                <w:color w:val="000000"/>
                <w:sz w:val="26"/>
                <w:szCs w:val="26"/>
              </w:rPr>
              <w:t>TRƯỜNG THPT SỐ 1 NGÔ GIA TỰ</w:t>
            </w:r>
          </w:p>
          <w:p w14:paraId="2CB4C13D" w14:textId="77777777" w:rsidR="007B2CCF" w:rsidRPr="00BA5473" w:rsidRDefault="007B2CCF" w:rsidP="00F4249E">
            <w:pPr>
              <w:spacing w:before="20" w:after="20" w:line="240" w:lineRule="auto"/>
              <w:jc w:val="center"/>
              <w:rPr>
                <w:rFonts w:ascii="Cambria" w:eastAsia="Times New Roman" w:hAnsi="Cambria" w:cs="Times New Roman"/>
                <w:color w:val="000000"/>
                <w:sz w:val="26"/>
                <w:szCs w:val="26"/>
              </w:rPr>
            </w:pPr>
            <w:r w:rsidRPr="00BA5473">
              <w:rPr>
                <w:rFonts w:ascii="Cambria" w:eastAsia="Times New Roman" w:hAnsi="Cambria" w:cs="Times New Roman"/>
                <w:b/>
                <w:bCs/>
                <w:color w:val="000000"/>
                <w:sz w:val="26"/>
                <w:szCs w:val="26"/>
              </w:rPr>
              <w:t>TỔ NGỮ VĂN</w:t>
            </w:r>
          </w:p>
          <w:p w14:paraId="2D661EBF" w14:textId="7278C4B2" w:rsidR="007B2CCF" w:rsidRPr="00BA5473" w:rsidRDefault="007B2CCF" w:rsidP="00F4249E">
            <w:pPr>
              <w:spacing w:before="20" w:after="20" w:line="240" w:lineRule="auto"/>
              <w:jc w:val="center"/>
              <w:rPr>
                <w:rFonts w:ascii="Cambria" w:eastAsia="Times New Roman" w:hAnsi="Cambria" w:cs="Times New Roman"/>
                <w:color w:val="000000"/>
                <w:sz w:val="26"/>
                <w:szCs w:val="26"/>
              </w:rPr>
            </w:pPr>
          </w:p>
        </w:tc>
        <w:tc>
          <w:tcPr>
            <w:tcW w:w="6237" w:type="dxa"/>
            <w:tcMar>
              <w:top w:w="0" w:type="dxa"/>
              <w:left w:w="108" w:type="dxa"/>
              <w:bottom w:w="0" w:type="dxa"/>
              <w:right w:w="108" w:type="dxa"/>
            </w:tcMar>
            <w:hideMark/>
          </w:tcPr>
          <w:p w14:paraId="41B65A35" w14:textId="25E9850F" w:rsidR="007B2CCF" w:rsidRPr="00BA5473" w:rsidRDefault="00455A59" w:rsidP="00F4249E">
            <w:pPr>
              <w:spacing w:before="20" w:after="20" w:line="240" w:lineRule="auto"/>
              <w:jc w:val="center"/>
              <w:rPr>
                <w:rFonts w:ascii="Cambria" w:eastAsia="Times New Roman" w:hAnsi="Cambria" w:cs="Times New Roman"/>
                <w:b/>
                <w:bCs/>
                <w:color w:val="000000"/>
                <w:sz w:val="26"/>
                <w:szCs w:val="26"/>
              </w:rPr>
            </w:pPr>
            <w:r w:rsidRPr="00BA5473">
              <w:rPr>
                <w:rFonts w:ascii="Cambria" w:eastAsia="Times New Roman" w:hAnsi="Cambria" w:cs="Times New Roman"/>
                <w:b/>
                <w:bCs/>
                <w:color w:val="000000"/>
                <w:sz w:val="26"/>
                <w:szCs w:val="26"/>
              </w:rPr>
              <w:t xml:space="preserve">HƯỚNG DẪN CHẤM </w:t>
            </w:r>
            <w:r w:rsidR="007B2CCF" w:rsidRPr="00BA5473">
              <w:rPr>
                <w:rFonts w:ascii="Cambria" w:eastAsia="Times New Roman" w:hAnsi="Cambria" w:cs="Times New Roman"/>
                <w:b/>
                <w:bCs/>
                <w:color w:val="000000"/>
                <w:sz w:val="26"/>
                <w:szCs w:val="26"/>
              </w:rPr>
              <w:t>KIỂM TRA CUỐI HỌC KÌ II</w:t>
            </w:r>
          </w:p>
          <w:p w14:paraId="0BAF6E69" w14:textId="77777777" w:rsidR="007B2CCF" w:rsidRPr="00BA5473" w:rsidRDefault="007B2CCF" w:rsidP="00F4249E">
            <w:pPr>
              <w:spacing w:before="20" w:after="20" w:line="240" w:lineRule="auto"/>
              <w:jc w:val="center"/>
              <w:rPr>
                <w:rFonts w:ascii="Cambria" w:eastAsia="Times New Roman" w:hAnsi="Cambria" w:cs="Times New Roman"/>
                <w:b/>
                <w:bCs/>
                <w:color w:val="000000"/>
                <w:sz w:val="26"/>
                <w:szCs w:val="26"/>
              </w:rPr>
            </w:pPr>
            <w:r w:rsidRPr="00BA5473">
              <w:rPr>
                <w:rFonts w:ascii="Cambria" w:eastAsia="Times New Roman" w:hAnsi="Cambria" w:cs="Times New Roman"/>
                <w:b/>
                <w:bCs/>
                <w:color w:val="000000"/>
                <w:sz w:val="26"/>
                <w:szCs w:val="26"/>
              </w:rPr>
              <w:t>NĂM HỌC 2025-2026</w:t>
            </w:r>
          </w:p>
          <w:p w14:paraId="70F76A25" w14:textId="4EDA5F69" w:rsidR="007B2CCF" w:rsidRPr="00BA5473" w:rsidRDefault="00455A59" w:rsidP="00F4249E">
            <w:pPr>
              <w:spacing w:before="20" w:after="20" w:line="240" w:lineRule="auto"/>
              <w:jc w:val="center"/>
              <w:rPr>
                <w:rFonts w:ascii="Cambria" w:eastAsia="Times New Roman" w:hAnsi="Cambria" w:cs="Times New Roman"/>
                <w:color w:val="000000"/>
                <w:sz w:val="26"/>
                <w:szCs w:val="26"/>
              </w:rPr>
            </w:pPr>
            <w:r w:rsidRPr="00BA5473">
              <w:rPr>
                <w:rFonts w:ascii="Cambria" w:eastAsia="Times New Roman" w:hAnsi="Cambria" w:cs="Times New Roman"/>
                <w:b/>
                <w:bCs/>
                <w:color w:val="000000"/>
                <w:sz w:val="26"/>
                <w:szCs w:val="26"/>
              </w:rPr>
              <w:t xml:space="preserve">MÔN: </w:t>
            </w:r>
            <w:r w:rsidR="007B2CCF" w:rsidRPr="00BA5473">
              <w:rPr>
                <w:rFonts w:ascii="Cambria" w:eastAsia="Times New Roman" w:hAnsi="Cambria" w:cs="Times New Roman"/>
                <w:b/>
                <w:bCs/>
                <w:color w:val="000000"/>
                <w:sz w:val="26"/>
                <w:szCs w:val="26"/>
              </w:rPr>
              <w:t>NGỮ VĂN</w:t>
            </w:r>
            <w:r w:rsidR="00C43FB7" w:rsidRPr="00BA5473">
              <w:rPr>
                <w:rFonts w:ascii="Cambria" w:eastAsia="Times New Roman" w:hAnsi="Cambria" w:cs="Times New Roman"/>
                <w:b/>
                <w:bCs/>
                <w:color w:val="000000"/>
                <w:sz w:val="26"/>
                <w:szCs w:val="26"/>
              </w:rPr>
              <w:t>, KHỐI</w:t>
            </w:r>
            <w:r w:rsidR="007B2CCF" w:rsidRPr="00BA5473">
              <w:rPr>
                <w:rFonts w:ascii="Cambria" w:eastAsia="Times New Roman" w:hAnsi="Cambria" w:cs="Times New Roman"/>
                <w:b/>
                <w:bCs/>
                <w:color w:val="000000"/>
                <w:sz w:val="26"/>
                <w:szCs w:val="26"/>
              </w:rPr>
              <w:t xml:space="preserve"> 12</w:t>
            </w:r>
            <w:r w:rsidR="007B2CCF" w:rsidRPr="00BA5473">
              <w:rPr>
                <w:rFonts w:ascii="Cambria" w:eastAsia="Times New Roman" w:hAnsi="Cambria" w:cs="Times New Roman"/>
                <w:i/>
                <w:iCs/>
                <w:color w:val="000000"/>
                <w:sz w:val="26"/>
                <w:szCs w:val="26"/>
              </w:rPr>
              <w:t xml:space="preserve">     </w:t>
            </w:r>
          </w:p>
        </w:tc>
      </w:tr>
      <w:tr w:rsidR="007B2CCF" w:rsidRPr="00BA5473" w14:paraId="172CC025" w14:textId="77777777" w:rsidTr="003D7638">
        <w:trPr>
          <w:trHeight w:val="20"/>
        </w:trPr>
        <w:tc>
          <w:tcPr>
            <w:tcW w:w="3397" w:type="dxa"/>
            <w:tcMar>
              <w:top w:w="0" w:type="dxa"/>
              <w:left w:w="108" w:type="dxa"/>
              <w:bottom w:w="0" w:type="dxa"/>
              <w:right w:w="108" w:type="dxa"/>
            </w:tcMar>
          </w:tcPr>
          <w:p w14:paraId="472EA151" w14:textId="1E1ECFF9" w:rsidR="007B2CCF" w:rsidRPr="00BA5473" w:rsidRDefault="007B2CCF" w:rsidP="00F4249E">
            <w:pPr>
              <w:spacing w:before="20" w:after="20" w:line="240" w:lineRule="auto"/>
              <w:jc w:val="center"/>
              <w:rPr>
                <w:rFonts w:ascii="Cambria" w:eastAsia="Times New Roman" w:hAnsi="Cambria" w:cs="Times New Roman"/>
                <w:b/>
                <w:bCs/>
                <w:color w:val="000000"/>
                <w:sz w:val="26"/>
                <w:szCs w:val="26"/>
              </w:rPr>
            </w:pPr>
            <w:r w:rsidRPr="00BA5473">
              <w:rPr>
                <w:rFonts w:ascii="Cambria" w:eastAsia="Times New Roman" w:hAnsi="Cambria" w:cs="Times New Roman"/>
                <w:i/>
                <w:iCs/>
                <w:color w:val="000000"/>
                <w:sz w:val="26"/>
                <w:szCs w:val="26"/>
              </w:rPr>
              <w:t>(Đáp án gồm có 04 trang)</w:t>
            </w:r>
          </w:p>
        </w:tc>
        <w:tc>
          <w:tcPr>
            <w:tcW w:w="7088" w:type="dxa"/>
            <w:gridSpan w:val="2"/>
            <w:tcMar>
              <w:top w:w="0" w:type="dxa"/>
              <w:left w:w="108" w:type="dxa"/>
              <w:bottom w:w="0" w:type="dxa"/>
              <w:right w:w="108" w:type="dxa"/>
            </w:tcMar>
          </w:tcPr>
          <w:p w14:paraId="62EF7372" w14:textId="40513B76" w:rsidR="007B2CCF" w:rsidRPr="00BA5473" w:rsidRDefault="007B2CCF" w:rsidP="00F4249E">
            <w:pPr>
              <w:spacing w:before="20" w:after="20" w:line="240" w:lineRule="auto"/>
              <w:jc w:val="center"/>
              <w:rPr>
                <w:rFonts w:ascii="Cambria" w:eastAsia="Times New Roman" w:hAnsi="Cambria" w:cs="Times New Roman"/>
                <w:b/>
                <w:bCs/>
                <w:color w:val="000000"/>
                <w:sz w:val="26"/>
                <w:szCs w:val="26"/>
              </w:rPr>
            </w:pPr>
            <w:r w:rsidRPr="00BA5473">
              <w:rPr>
                <w:rFonts w:ascii="Cambria" w:eastAsia="Times New Roman" w:hAnsi="Cambria" w:cs="Times New Roman"/>
                <w:i/>
                <w:iCs/>
                <w:color w:val="000000"/>
                <w:sz w:val="26"/>
                <w:szCs w:val="26"/>
              </w:rPr>
              <w:t>Thời gian làm bài 90 phút, (không tính thời gian giao đề)</w:t>
            </w:r>
          </w:p>
        </w:tc>
      </w:tr>
    </w:tbl>
    <w:p w14:paraId="64F8267F" w14:textId="77777777" w:rsidR="00CF75ED" w:rsidRPr="00BA5473" w:rsidRDefault="00CF75ED" w:rsidP="00F4249E">
      <w:pPr>
        <w:spacing w:before="20" w:after="20" w:line="240" w:lineRule="auto"/>
        <w:jc w:val="center"/>
        <w:rPr>
          <w:rFonts w:ascii="Cambria" w:eastAsia="DengXian" w:hAnsi="Cambria"/>
          <w:sz w:val="28"/>
          <w:szCs w:val="28"/>
          <w:lang w:eastAsia="zh-CN"/>
        </w:rPr>
      </w:pPr>
      <w:r w:rsidRPr="00BA5473">
        <w:rPr>
          <w:rFonts w:ascii="Cambria" w:eastAsia="DengXian" w:hAnsi="Cambria"/>
          <w:b/>
          <w:iCs/>
          <w:sz w:val="26"/>
          <w:szCs w:val="26"/>
          <w:lang w:eastAsia="zh-CN"/>
        </w:rPr>
        <w:t>A</w:t>
      </w:r>
      <w:r w:rsidRPr="00BA5473">
        <w:rPr>
          <w:rFonts w:ascii="Cambria" w:eastAsia="DengXian" w:hAnsi="Cambria"/>
          <w:b/>
          <w:iCs/>
          <w:sz w:val="28"/>
          <w:szCs w:val="28"/>
          <w:lang w:eastAsia="zh-CN"/>
        </w:rPr>
        <w:t>. HƯỚNG DẪN CHUNG</w:t>
      </w:r>
    </w:p>
    <w:p w14:paraId="1EE9C4A9" w14:textId="77777777" w:rsidR="00CF75ED" w:rsidRPr="00BA5473" w:rsidRDefault="00CF75ED" w:rsidP="00F4249E">
      <w:pPr>
        <w:spacing w:before="20" w:after="20" w:line="240" w:lineRule="auto"/>
        <w:ind w:firstLine="567"/>
        <w:jc w:val="both"/>
        <w:rPr>
          <w:rFonts w:ascii="Cambria" w:eastAsia="DengXian" w:hAnsi="Cambria"/>
          <w:iCs/>
          <w:sz w:val="28"/>
          <w:szCs w:val="28"/>
          <w:lang w:eastAsia="zh-CN"/>
        </w:rPr>
      </w:pPr>
      <w:r w:rsidRPr="00BA5473">
        <w:rPr>
          <w:rFonts w:ascii="Cambria" w:eastAsia="DengXian" w:hAnsi="Cambria"/>
          <w:iCs/>
          <w:sz w:val="28"/>
          <w:szCs w:val="28"/>
          <w:lang w:eastAsia="zh-CN"/>
        </w:rPr>
        <w:t>1. Giám khảo nắm vững các yêu cầu của hướng dẫn chấm để đánh giá tổng quát bài làm của học sinh, tránh đếm ý cho điểm.</w:t>
      </w:r>
    </w:p>
    <w:p w14:paraId="092A37CD" w14:textId="77777777" w:rsidR="00CF75ED" w:rsidRPr="00BA5473" w:rsidRDefault="00CF75ED" w:rsidP="00F4249E">
      <w:pPr>
        <w:spacing w:before="20" w:after="20" w:line="240" w:lineRule="auto"/>
        <w:ind w:firstLine="567"/>
        <w:jc w:val="both"/>
        <w:rPr>
          <w:rFonts w:ascii="Cambria" w:eastAsia="DengXian" w:hAnsi="Cambria"/>
          <w:iCs/>
          <w:sz w:val="28"/>
          <w:szCs w:val="28"/>
          <w:lang w:eastAsia="zh-CN"/>
        </w:rPr>
      </w:pPr>
      <w:r w:rsidRPr="00BA5473">
        <w:rPr>
          <w:rFonts w:ascii="Cambria" w:eastAsia="DengXian" w:hAnsi="Cambria"/>
          <w:iCs/>
          <w:sz w:val="28"/>
          <w:szCs w:val="28"/>
          <w:lang w:eastAsia="zh-CN"/>
        </w:rPr>
        <w:t>2. Giám khảo nên chủ động, linh hoạt trong việc vận dụng đáp án và thang điểm; khuyến khích những bài viết sáng tạo, có cảm xúc trên cơ sở đáp ứng ý cơ bản.</w:t>
      </w:r>
    </w:p>
    <w:p w14:paraId="33AB73FD" w14:textId="77777777" w:rsidR="00CF75ED" w:rsidRPr="00BA5473" w:rsidRDefault="00CF75ED" w:rsidP="00F4249E">
      <w:pPr>
        <w:spacing w:before="20" w:after="20" w:line="240" w:lineRule="auto"/>
        <w:ind w:firstLine="567"/>
        <w:jc w:val="both"/>
        <w:rPr>
          <w:rFonts w:ascii="Cambria" w:eastAsia="DengXian" w:hAnsi="Cambria"/>
          <w:iCs/>
          <w:sz w:val="28"/>
          <w:szCs w:val="28"/>
          <w:lang w:eastAsia="zh-CN"/>
        </w:rPr>
      </w:pPr>
      <w:r w:rsidRPr="00BA5473">
        <w:rPr>
          <w:rFonts w:ascii="Cambria" w:eastAsia="DengXian" w:hAnsi="Cambria"/>
          <w:iCs/>
          <w:sz w:val="28"/>
          <w:szCs w:val="28"/>
          <w:lang w:eastAsia="zh-CN"/>
        </w:rPr>
        <w:t>3. Bài làm của học sinh phải đảm bảo đúng yêu cầu, diễn đạt có chất văn chương, ít mắc lỗi dùng từ, chính tả, ngữ pháp, dẫn chứng tiêu biểu</w:t>
      </w:r>
    </w:p>
    <w:p w14:paraId="538D7372" w14:textId="77777777" w:rsidR="00CF75ED" w:rsidRPr="00BA5473" w:rsidRDefault="00CF75ED" w:rsidP="00F4249E">
      <w:pPr>
        <w:spacing w:before="20" w:after="20" w:line="240" w:lineRule="auto"/>
        <w:jc w:val="center"/>
        <w:rPr>
          <w:rFonts w:ascii="Cambria" w:hAnsi="Cambria"/>
          <w:sz w:val="28"/>
          <w:szCs w:val="28"/>
          <w:shd w:val="clear" w:color="auto" w:fill="FFFFFF"/>
        </w:rPr>
      </w:pPr>
      <w:r w:rsidRPr="00BA5473">
        <w:rPr>
          <w:rFonts w:ascii="Cambria" w:eastAsia="DengXian" w:hAnsi="Cambria"/>
          <w:b/>
          <w:iCs/>
          <w:sz w:val="28"/>
          <w:szCs w:val="28"/>
          <w:lang w:eastAsia="zh-CN"/>
        </w:rPr>
        <w:t>B. HƯỚNG DẪN CHẤM CỤ THỂ</w:t>
      </w:r>
    </w:p>
    <w:tbl>
      <w:tblPr>
        <w:tblStyle w:val="LiBang"/>
        <w:tblW w:w="10490" w:type="dxa"/>
        <w:tblInd w:w="-5" w:type="dxa"/>
        <w:tblLook w:val="04A0" w:firstRow="1" w:lastRow="0" w:firstColumn="1" w:lastColumn="0" w:noHBand="0" w:noVBand="1"/>
      </w:tblPr>
      <w:tblGrid>
        <w:gridCol w:w="874"/>
        <w:gridCol w:w="694"/>
        <w:gridCol w:w="8020"/>
        <w:gridCol w:w="902"/>
      </w:tblGrid>
      <w:tr w:rsidR="006C5315" w:rsidRPr="00BA5473" w14:paraId="7CB465A4" w14:textId="4E11D469" w:rsidTr="00F4249E">
        <w:trPr>
          <w:trHeight w:val="20"/>
        </w:trPr>
        <w:tc>
          <w:tcPr>
            <w:tcW w:w="874" w:type="dxa"/>
            <w:vAlign w:val="center"/>
          </w:tcPr>
          <w:p w14:paraId="566E2E20" w14:textId="332A717F"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Phần</w:t>
            </w:r>
          </w:p>
        </w:tc>
        <w:tc>
          <w:tcPr>
            <w:tcW w:w="694" w:type="dxa"/>
            <w:vAlign w:val="center"/>
          </w:tcPr>
          <w:p w14:paraId="5BEC69A0" w14:textId="7E50ECE0"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Câu</w:t>
            </w:r>
          </w:p>
        </w:tc>
        <w:tc>
          <w:tcPr>
            <w:tcW w:w="8020" w:type="dxa"/>
          </w:tcPr>
          <w:p w14:paraId="179CFD76" w14:textId="019C591F" w:rsidR="006C5315" w:rsidRPr="00BA5473" w:rsidRDefault="006C5315" w:rsidP="002C51DE">
            <w:pPr>
              <w:spacing w:before="20" w:after="20"/>
              <w:jc w:val="both"/>
              <w:rPr>
                <w:rFonts w:ascii="Cambria" w:hAnsi="Cambria" w:cs="Times New Roman"/>
                <w:sz w:val="28"/>
                <w:szCs w:val="28"/>
              </w:rPr>
            </w:pPr>
            <w:r w:rsidRPr="00BA5473">
              <w:rPr>
                <w:rFonts w:ascii="Cambria" w:eastAsia="Times New Roman" w:hAnsi="Cambria" w:cs="Times New Roman"/>
                <w:b/>
                <w:bCs/>
                <w:color w:val="000000"/>
                <w:sz w:val="28"/>
                <w:szCs w:val="28"/>
              </w:rPr>
              <w:t>Nội dung</w:t>
            </w:r>
          </w:p>
        </w:tc>
        <w:tc>
          <w:tcPr>
            <w:tcW w:w="902" w:type="dxa"/>
            <w:vAlign w:val="center"/>
          </w:tcPr>
          <w:p w14:paraId="1D0E8F0C" w14:textId="6613A498"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Điểm</w:t>
            </w:r>
          </w:p>
        </w:tc>
      </w:tr>
      <w:tr w:rsidR="00CF75ED" w:rsidRPr="00BA5473" w14:paraId="55A3EDF3" w14:textId="52927D19" w:rsidTr="00F4249E">
        <w:trPr>
          <w:trHeight w:val="20"/>
        </w:trPr>
        <w:tc>
          <w:tcPr>
            <w:tcW w:w="874" w:type="dxa"/>
            <w:vAlign w:val="center"/>
          </w:tcPr>
          <w:p w14:paraId="2FAC3340" w14:textId="3B011D04" w:rsidR="00CF75ED" w:rsidRPr="00BA5473" w:rsidRDefault="00CF75ED"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I</w:t>
            </w:r>
          </w:p>
        </w:tc>
        <w:tc>
          <w:tcPr>
            <w:tcW w:w="8714" w:type="dxa"/>
            <w:gridSpan w:val="2"/>
            <w:vAlign w:val="center"/>
          </w:tcPr>
          <w:p w14:paraId="5FBC4B5C" w14:textId="46011412" w:rsidR="00CF75ED" w:rsidRPr="00BA5473" w:rsidRDefault="00CF75ED" w:rsidP="00F4249E">
            <w:pPr>
              <w:spacing w:before="20" w:after="20"/>
              <w:jc w:val="both"/>
              <w:rPr>
                <w:rFonts w:ascii="Cambria" w:hAnsi="Cambria" w:cs="Times New Roman"/>
                <w:sz w:val="28"/>
                <w:szCs w:val="28"/>
              </w:rPr>
            </w:pPr>
            <w:r w:rsidRPr="00BA5473">
              <w:rPr>
                <w:rFonts w:ascii="Cambria" w:eastAsia="Times New Roman" w:hAnsi="Cambria" w:cs="Times New Roman"/>
                <w:b/>
                <w:bCs/>
                <w:color w:val="000000"/>
                <w:sz w:val="28"/>
                <w:szCs w:val="28"/>
              </w:rPr>
              <w:t>ĐỌC HIỂU</w:t>
            </w:r>
          </w:p>
        </w:tc>
        <w:tc>
          <w:tcPr>
            <w:tcW w:w="902" w:type="dxa"/>
            <w:vAlign w:val="center"/>
          </w:tcPr>
          <w:p w14:paraId="58D61BB2" w14:textId="326BDBC5" w:rsidR="00CF75ED" w:rsidRPr="00BA5473" w:rsidRDefault="00CF75ED"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4,0</w:t>
            </w:r>
          </w:p>
        </w:tc>
      </w:tr>
      <w:tr w:rsidR="006C5315" w:rsidRPr="00BA5473" w14:paraId="370C39F6" w14:textId="28F15FEB" w:rsidTr="00F4249E">
        <w:trPr>
          <w:trHeight w:val="20"/>
        </w:trPr>
        <w:tc>
          <w:tcPr>
            <w:tcW w:w="874" w:type="dxa"/>
            <w:vMerge w:val="restart"/>
            <w:vAlign w:val="center"/>
          </w:tcPr>
          <w:p w14:paraId="0CEC61D7" w14:textId="77777777" w:rsidR="006C5315" w:rsidRPr="00BA5473" w:rsidRDefault="006C5315" w:rsidP="00F4249E">
            <w:pPr>
              <w:spacing w:before="20" w:after="20"/>
              <w:jc w:val="center"/>
              <w:rPr>
                <w:rFonts w:ascii="Cambria" w:hAnsi="Cambria" w:cs="Times New Roman"/>
                <w:sz w:val="28"/>
                <w:szCs w:val="28"/>
              </w:rPr>
            </w:pPr>
          </w:p>
        </w:tc>
        <w:tc>
          <w:tcPr>
            <w:tcW w:w="694" w:type="dxa"/>
            <w:vAlign w:val="center"/>
          </w:tcPr>
          <w:p w14:paraId="6372316C" w14:textId="31BE41D1"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1</w:t>
            </w:r>
          </w:p>
        </w:tc>
        <w:tc>
          <w:tcPr>
            <w:tcW w:w="8020" w:type="dxa"/>
          </w:tcPr>
          <w:p w14:paraId="1B322F9B" w14:textId="3720F6EB" w:rsidR="006C5315" w:rsidRPr="00BA5473" w:rsidRDefault="00852E18" w:rsidP="002C51DE">
            <w:pPr>
              <w:spacing w:before="20" w:after="20"/>
              <w:jc w:val="both"/>
              <w:rPr>
                <w:rFonts w:ascii="Cambria" w:eastAsia="Times New Roman" w:hAnsi="Cambria" w:cs="Times New Roman"/>
                <w:color w:val="000000"/>
                <w:sz w:val="28"/>
                <w:szCs w:val="28"/>
              </w:rPr>
            </w:pPr>
            <w:r w:rsidRPr="00BA5473">
              <w:rPr>
                <w:rFonts w:ascii="Cambria" w:eastAsia="Times New Roman" w:hAnsi="Cambria" w:cs="Times New Roman"/>
                <w:color w:val="000000"/>
                <w:sz w:val="28"/>
                <w:szCs w:val="28"/>
              </w:rPr>
              <w:t>Phương thức biểu đạt chính: Nghị luận</w:t>
            </w:r>
          </w:p>
          <w:p w14:paraId="6F590833" w14:textId="77777777" w:rsidR="006C5315" w:rsidRPr="00BA5473" w:rsidRDefault="006C5315" w:rsidP="002C51DE">
            <w:pPr>
              <w:spacing w:before="20" w:after="20"/>
              <w:jc w:val="both"/>
              <w:rPr>
                <w:rFonts w:ascii="Cambria" w:eastAsia="Times New Roman" w:hAnsi="Cambria" w:cs="Times New Roman"/>
                <w:color w:val="000000"/>
                <w:szCs w:val="24"/>
              </w:rPr>
            </w:pPr>
            <w:r w:rsidRPr="00BA5473">
              <w:rPr>
                <w:rFonts w:ascii="Cambria" w:eastAsia="Times New Roman" w:hAnsi="Cambria" w:cs="Times New Roman"/>
                <w:b/>
                <w:bCs/>
                <w:i/>
                <w:iCs/>
                <w:color w:val="000000"/>
                <w:szCs w:val="24"/>
              </w:rPr>
              <w:t>Hướng dẫn chấm:</w:t>
            </w:r>
          </w:p>
          <w:p w14:paraId="207C82F1" w14:textId="3DED4436" w:rsidR="006C5315" w:rsidRPr="00BA5473" w:rsidRDefault="006C5315" w:rsidP="002C51DE">
            <w:pPr>
              <w:spacing w:before="20" w:after="20"/>
              <w:jc w:val="both"/>
              <w:rPr>
                <w:rFonts w:ascii="Cambria" w:eastAsia="Times New Roman" w:hAnsi="Cambria" w:cs="Times New Roman"/>
                <w:color w:val="000000"/>
                <w:szCs w:val="24"/>
              </w:rPr>
            </w:pPr>
            <w:r w:rsidRPr="00BA5473">
              <w:rPr>
                <w:rFonts w:ascii="Cambria" w:eastAsia="Times New Roman" w:hAnsi="Cambria" w:cs="Times New Roman"/>
                <w:i/>
                <w:iCs/>
                <w:color w:val="000000"/>
                <w:szCs w:val="24"/>
              </w:rPr>
              <w:t>- Thí sinh trả lời như đáp án:0,5 điểm.</w:t>
            </w:r>
          </w:p>
          <w:p w14:paraId="2EDEDE8B" w14:textId="63B82B78" w:rsidR="006C5315" w:rsidRPr="00BA5473" w:rsidRDefault="006C5315" w:rsidP="002C51DE">
            <w:pPr>
              <w:spacing w:before="20" w:after="20"/>
              <w:jc w:val="both"/>
              <w:rPr>
                <w:rFonts w:ascii="Cambria" w:hAnsi="Cambria" w:cs="Times New Roman"/>
                <w:sz w:val="28"/>
                <w:szCs w:val="28"/>
              </w:rPr>
            </w:pPr>
            <w:r w:rsidRPr="00BA5473">
              <w:rPr>
                <w:rFonts w:ascii="Cambria" w:eastAsia="Times New Roman" w:hAnsi="Cambria" w:cs="Times New Roman"/>
                <w:i/>
                <w:iCs/>
                <w:color w:val="000000"/>
                <w:szCs w:val="24"/>
              </w:rPr>
              <w:t>- Thí sinh trả lời khác đáp án/ không trả lời: 0,0 điểm.</w:t>
            </w:r>
          </w:p>
        </w:tc>
        <w:tc>
          <w:tcPr>
            <w:tcW w:w="902" w:type="dxa"/>
            <w:vAlign w:val="center"/>
          </w:tcPr>
          <w:p w14:paraId="4EF9958F" w14:textId="06BCE661" w:rsidR="006C5315"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0,5</w:t>
            </w:r>
          </w:p>
        </w:tc>
      </w:tr>
      <w:tr w:rsidR="006C5315" w:rsidRPr="00BA5473" w14:paraId="2FEE80E5" w14:textId="57EB6AF6" w:rsidTr="00F4249E">
        <w:trPr>
          <w:trHeight w:val="20"/>
        </w:trPr>
        <w:tc>
          <w:tcPr>
            <w:tcW w:w="874" w:type="dxa"/>
            <w:vMerge/>
            <w:vAlign w:val="center"/>
          </w:tcPr>
          <w:p w14:paraId="6B18666F" w14:textId="77777777" w:rsidR="006C5315" w:rsidRPr="00BA5473" w:rsidRDefault="006C5315" w:rsidP="00F4249E">
            <w:pPr>
              <w:spacing w:before="20" w:after="20"/>
              <w:jc w:val="center"/>
              <w:rPr>
                <w:rFonts w:ascii="Cambria" w:hAnsi="Cambria" w:cs="Times New Roman"/>
                <w:sz w:val="28"/>
                <w:szCs w:val="28"/>
              </w:rPr>
            </w:pPr>
          </w:p>
        </w:tc>
        <w:tc>
          <w:tcPr>
            <w:tcW w:w="694" w:type="dxa"/>
            <w:vAlign w:val="center"/>
          </w:tcPr>
          <w:p w14:paraId="221EA8E3" w14:textId="2B688538"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2</w:t>
            </w:r>
          </w:p>
        </w:tc>
        <w:tc>
          <w:tcPr>
            <w:tcW w:w="8020" w:type="dxa"/>
          </w:tcPr>
          <w:p w14:paraId="64253801" w14:textId="0B9F735B" w:rsidR="00852E18" w:rsidRPr="00BA5473" w:rsidRDefault="00852E18" w:rsidP="002C51DE">
            <w:pPr>
              <w:spacing w:before="20" w:after="20"/>
              <w:jc w:val="both"/>
              <w:rPr>
                <w:rFonts w:ascii="Cambria" w:hAnsi="Cambria" w:cs="Times New Roman"/>
                <w:sz w:val="28"/>
                <w:szCs w:val="28"/>
              </w:rPr>
            </w:pPr>
            <w:r w:rsidRPr="00BA5473">
              <w:rPr>
                <w:rFonts w:ascii="Cambria" w:hAnsi="Cambria" w:cs="Times New Roman"/>
                <w:sz w:val="28"/>
                <w:szCs w:val="28"/>
              </w:rPr>
              <w:t xml:space="preserve">Trong văn bản, người viết đã nói thật: </w:t>
            </w:r>
            <w:r w:rsidR="00D630DA" w:rsidRPr="00BA5473">
              <w:rPr>
                <w:rFonts w:ascii="Cambria" w:hAnsi="Cambria" w:cs="Times New Roman"/>
                <w:sz w:val="28"/>
                <w:szCs w:val="28"/>
              </w:rPr>
              <w:t>người ta thường ngủ nhiều hơn mức cần thiết.</w:t>
            </w:r>
          </w:p>
          <w:p w14:paraId="103B928A" w14:textId="28EB40E4" w:rsidR="006C5315" w:rsidRPr="00BA5473" w:rsidRDefault="006C5315" w:rsidP="002C51DE">
            <w:pPr>
              <w:spacing w:before="20" w:after="20"/>
              <w:jc w:val="both"/>
              <w:rPr>
                <w:rFonts w:ascii="Cambria" w:eastAsia="Times New Roman" w:hAnsi="Cambria" w:cs="Times New Roman"/>
                <w:color w:val="000000"/>
                <w:szCs w:val="24"/>
              </w:rPr>
            </w:pPr>
            <w:r w:rsidRPr="00BA5473">
              <w:rPr>
                <w:rFonts w:ascii="Cambria" w:eastAsia="Times New Roman" w:hAnsi="Cambria" w:cs="Times New Roman"/>
                <w:b/>
                <w:bCs/>
                <w:i/>
                <w:iCs/>
                <w:color w:val="000000"/>
                <w:szCs w:val="24"/>
              </w:rPr>
              <w:t>Hướng dẫn chấm:</w:t>
            </w:r>
          </w:p>
          <w:p w14:paraId="58716730" w14:textId="77777777" w:rsidR="006C5315" w:rsidRPr="00BA5473" w:rsidRDefault="006C5315" w:rsidP="002C51DE">
            <w:pPr>
              <w:spacing w:before="20" w:after="20"/>
              <w:jc w:val="both"/>
              <w:rPr>
                <w:rFonts w:ascii="Cambria" w:eastAsia="Times New Roman" w:hAnsi="Cambria" w:cs="Times New Roman"/>
                <w:color w:val="000000"/>
                <w:szCs w:val="24"/>
              </w:rPr>
            </w:pPr>
            <w:r w:rsidRPr="00BA5473">
              <w:rPr>
                <w:rFonts w:ascii="Cambria" w:eastAsia="Times New Roman" w:hAnsi="Cambria" w:cs="Times New Roman"/>
                <w:i/>
                <w:iCs/>
                <w:color w:val="000000"/>
                <w:szCs w:val="24"/>
              </w:rPr>
              <w:t>- Thí sinh trả lời như đáp án:0,5 điểm.</w:t>
            </w:r>
          </w:p>
          <w:p w14:paraId="0D41C9FC" w14:textId="119078FA" w:rsidR="006C5315" w:rsidRPr="00BA5473" w:rsidRDefault="006C5315" w:rsidP="002C51DE">
            <w:pPr>
              <w:spacing w:before="20" w:after="20"/>
              <w:jc w:val="both"/>
              <w:rPr>
                <w:rFonts w:ascii="Cambria" w:hAnsi="Cambria" w:cs="Times New Roman"/>
                <w:sz w:val="28"/>
                <w:szCs w:val="28"/>
              </w:rPr>
            </w:pPr>
            <w:r w:rsidRPr="00BA5473">
              <w:rPr>
                <w:rFonts w:ascii="Cambria" w:eastAsia="Times New Roman" w:hAnsi="Cambria" w:cs="Times New Roman"/>
                <w:i/>
                <w:iCs/>
                <w:color w:val="000000"/>
                <w:szCs w:val="24"/>
              </w:rPr>
              <w:t>- Thí sinh trả lời khác đáp án/ không trả lời: 0,0 điểm.</w:t>
            </w:r>
          </w:p>
        </w:tc>
        <w:tc>
          <w:tcPr>
            <w:tcW w:w="902" w:type="dxa"/>
            <w:vAlign w:val="center"/>
          </w:tcPr>
          <w:p w14:paraId="7D733B4D" w14:textId="1BD54014" w:rsidR="006C5315"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0,5</w:t>
            </w:r>
          </w:p>
        </w:tc>
      </w:tr>
      <w:tr w:rsidR="006C5315" w:rsidRPr="00BA5473" w14:paraId="788A6852" w14:textId="48B6F44E" w:rsidTr="00F4249E">
        <w:trPr>
          <w:trHeight w:val="20"/>
        </w:trPr>
        <w:tc>
          <w:tcPr>
            <w:tcW w:w="874" w:type="dxa"/>
            <w:vMerge/>
            <w:vAlign w:val="center"/>
          </w:tcPr>
          <w:p w14:paraId="6BD39B71" w14:textId="77777777" w:rsidR="006C5315" w:rsidRPr="00BA5473" w:rsidRDefault="006C5315" w:rsidP="00F4249E">
            <w:pPr>
              <w:spacing w:before="20" w:after="20"/>
              <w:jc w:val="center"/>
              <w:rPr>
                <w:rFonts w:ascii="Cambria" w:hAnsi="Cambria" w:cs="Times New Roman"/>
                <w:sz w:val="28"/>
                <w:szCs w:val="28"/>
              </w:rPr>
            </w:pPr>
          </w:p>
        </w:tc>
        <w:tc>
          <w:tcPr>
            <w:tcW w:w="694" w:type="dxa"/>
            <w:vAlign w:val="center"/>
          </w:tcPr>
          <w:p w14:paraId="2FFF3E7B" w14:textId="6E7DCECE"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3</w:t>
            </w:r>
          </w:p>
        </w:tc>
        <w:tc>
          <w:tcPr>
            <w:tcW w:w="8020" w:type="dxa"/>
          </w:tcPr>
          <w:p w14:paraId="07FB6AD3" w14:textId="429C304C" w:rsidR="00D630DA" w:rsidRPr="00BA5473" w:rsidRDefault="006C5315" w:rsidP="002C51DE">
            <w:pPr>
              <w:spacing w:before="20" w:after="20"/>
              <w:jc w:val="both"/>
              <w:rPr>
                <w:rFonts w:ascii="Cambria" w:eastAsia="Times New Roman" w:hAnsi="Cambria" w:cs="Times New Roman"/>
                <w:sz w:val="28"/>
                <w:szCs w:val="28"/>
              </w:rPr>
            </w:pPr>
            <w:r w:rsidRPr="00BA5473">
              <w:rPr>
                <w:rFonts w:ascii="Cambria" w:eastAsia="Times New Roman" w:hAnsi="Cambria" w:cs="Times New Roman"/>
                <w:color w:val="000000"/>
                <w:sz w:val="28"/>
                <w:szCs w:val="28"/>
              </w:rPr>
              <w:t xml:space="preserve">- Biện pháp </w:t>
            </w:r>
            <w:r w:rsidR="00D630DA" w:rsidRPr="00BA5473">
              <w:rPr>
                <w:rFonts w:ascii="Cambria" w:eastAsia="Times New Roman" w:hAnsi="Cambria" w:cs="Times New Roman"/>
                <w:color w:val="000000"/>
                <w:sz w:val="28"/>
                <w:szCs w:val="28"/>
              </w:rPr>
              <w:t>điệp cấu trúc</w:t>
            </w:r>
            <w:r w:rsidRPr="00BA5473">
              <w:rPr>
                <w:rFonts w:ascii="Cambria" w:eastAsia="Times New Roman" w:hAnsi="Cambria" w:cs="Times New Roman"/>
                <w:color w:val="000000"/>
                <w:sz w:val="28"/>
                <w:szCs w:val="28"/>
              </w:rPr>
              <w:t xml:space="preserve">: </w:t>
            </w:r>
            <w:r w:rsidR="00D630DA" w:rsidRPr="00BA5473">
              <w:rPr>
                <w:rFonts w:ascii="Cambria" w:eastAsia="Times New Roman" w:hAnsi="Cambria" w:cs="Times New Roman"/>
                <w:sz w:val="28"/>
                <w:szCs w:val="28"/>
              </w:rPr>
              <w:t>“rất nhiều … cần …”</w:t>
            </w:r>
          </w:p>
          <w:p w14:paraId="19DC98E5" w14:textId="533DC55E" w:rsidR="006C5315" w:rsidRPr="00BA5473" w:rsidRDefault="006C5315" w:rsidP="002C51DE">
            <w:pPr>
              <w:spacing w:before="20" w:after="20"/>
              <w:jc w:val="both"/>
              <w:rPr>
                <w:rFonts w:ascii="Cambria" w:eastAsia="Times New Roman" w:hAnsi="Cambria" w:cs="Times New Roman"/>
                <w:color w:val="000000"/>
                <w:sz w:val="28"/>
                <w:szCs w:val="28"/>
              </w:rPr>
            </w:pPr>
            <w:r w:rsidRPr="00BA5473">
              <w:rPr>
                <w:rFonts w:ascii="Cambria" w:eastAsia="Times New Roman" w:hAnsi="Cambria" w:cs="Times New Roman"/>
                <w:color w:val="000000"/>
                <w:sz w:val="28"/>
                <w:szCs w:val="28"/>
              </w:rPr>
              <w:t>- Tác dụng:</w:t>
            </w:r>
          </w:p>
          <w:p w14:paraId="3EE24B21" w14:textId="0ADB72D7" w:rsidR="006C5315" w:rsidRPr="00BA5473" w:rsidRDefault="006C5315" w:rsidP="002C51DE">
            <w:pPr>
              <w:spacing w:before="20" w:after="20"/>
              <w:jc w:val="both"/>
              <w:rPr>
                <w:rFonts w:ascii="Cambria" w:hAnsi="Cambria" w:cs="Times New Roman"/>
                <w:sz w:val="28"/>
                <w:szCs w:val="28"/>
              </w:rPr>
            </w:pPr>
            <w:r w:rsidRPr="00BA5473">
              <w:rPr>
                <w:rFonts w:ascii="Cambria" w:eastAsia="Times New Roman" w:hAnsi="Cambria" w:cs="Times New Roman"/>
                <w:color w:val="000000"/>
                <w:sz w:val="28"/>
                <w:szCs w:val="28"/>
              </w:rPr>
              <w:t xml:space="preserve">+ </w:t>
            </w:r>
            <w:r w:rsidR="001601FB" w:rsidRPr="00BA5473">
              <w:rPr>
                <w:rFonts w:ascii="Cambria" w:hAnsi="Cambria" w:cs="Times New Roman"/>
                <w:sz w:val="28"/>
                <w:szCs w:val="28"/>
              </w:rPr>
              <w:t xml:space="preserve">Nhấn mạnh </w:t>
            </w:r>
            <w:r w:rsidR="00C63E69" w:rsidRPr="00BA5473">
              <w:rPr>
                <w:rFonts w:ascii="Cambria" w:hAnsi="Cambria" w:cs="Times New Roman"/>
                <w:sz w:val="28"/>
                <w:szCs w:val="28"/>
              </w:rPr>
              <w:t xml:space="preserve">rằng, có rất nhiều </w:t>
            </w:r>
            <w:r w:rsidR="001601FB" w:rsidRPr="00BA5473">
              <w:rPr>
                <w:rFonts w:ascii="Cambria" w:hAnsi="Cambria" w:cs="Times New Roman"/>
                <w:sz w:val="28"/>
                <w:szCs w:val="28"/>
              </w:rPr>
              <w:t>việc quan trọng, những điều lớn lao</w:t>
            </w:r>
            <w:r w:rsidR="00C63E69" w:rsidRPr="00BA5473">
              <w:rPr>
                <w:rFonts w:ascii="Cambria" w:hAnsi="Cambria" w:cs="Times New Roman"/>
                <w:sz w:val="28"/>
                <w:szCs w:val="28"/>
              </w:rPr>
              <w:t>,</w:t>
            </w:r>
            <w:r w:rsidR="001601FB" w:rsidRPr="00BA5473">
              <w:rPr>
                <w:rFonts w:ascii="Cambria" w:hAnsi="Cambria" w:cs="Times New Roman"/>
                <w:sz w:val="28"/>
                <w:szCs w:val="28"/>
              </w:rPr>
              <w:t xml:space="preserve"> giá trị mà chúng ta cần thực hiện </w:t>
            </w:r>
            <w:r w:rsidR="00C63E69" w:rsidRPr="00BA5473">
              <w:rPr>
                <w:rFonts w:ascii="Cambria" w:hAnsi="Cambria" w:cs="Times New Roman"/>
                <w:sz w:val="28"/>
                <w:szCs w:val="28"/>
              </w:rPr>
              <w:t>trong cuộc đời này. Bởi thế chúng ta không thể lãng phí thời gian vào việc ngủ nhiều, mà phải tận dụng từng khoảnh kh</w:t>
            </w:r>
            <w:r w:rsidR="00137011" w:rsidRPr="00BA5473">
              <w:rPr>
                <w:rFonts w:ascii="Cambria" w:hAnsi="Cambria" w:cs="Times New Roman"/>
                <w:sz w:val="28"/>
                <w:szCs w:val="28"/>
              </w:rPr>
              <w:t>ắ</w:t>
            </w:r>
            <w:r w:rsidR="00C63E69" w:rsidRPr="00BA5473">
              <w:rPr>
                <w:rFonts w:ascii="Cambria" w:hAnsi="Cambria" w:cs="Times New Roman"/>
                <w:sz w:val="28"/>
                <w:szCs w:val="28"/>
              </w:rPr>
              <w:t xml:space="preserve">c để sống, tạo lập giá trị và cống hiến. </w:t>
            </w:r>
          </w:p>
          <w:p w14:paraId="0A6904D6" w14:textId="5B58B7DB" w:rsidR="006C5315" w:rsidRPr="00BA5473" w:rsidRDefault="006C5315" w:rsidP="002C51DE">
            <w:pPr>
              <w:spacing w:before="20" w:after="20"/>
              <w:jc w:val="both"/>
              <w:rPr>
                <w:rFonts w:ascii="Cambria" w:hAnsi="Cambria" w:cs="Times New Roman"/>
                <w:sz w:val="28"/>
                <w:szCs w:val="28"/>
              </w:rPr>
            </w:pPr>
            <w:r w:rsidRPr="00BA5473">
              <w:rPr>
                <w:rFonts w:ascii="Cambria" w:hAnsi="Cambria" w:cs="Times New Roman"/>
                <w:sz w:val="28"/>
                <w:szCs w:val="28"/>
              </w:rPr>
              <w:t xml:space="preserve">+ </w:t>
            </w:r>
            <w:r w:rsidR="00137011" w:rsidRPr="00BA5473">
              <w:rPr>
                <w:rFonts w:ascii="Cambria" w:hAnsi="Cambria" w:cs="Times New Roman"/>
                <w:sz w:val="28"/>
                <w:szCs w:val="28"/>
              </w:rPr>
              <w:t xml:space="preserve">Giúp câu văn cụ thể, sinh động, giàu nhịp điệu, ấn tượng </w:t>
            </w:r>
            <w:r w:rsidR="00465E44" w:rsidRPr="00BA5473">
              <w:rPr>
                <w:rFonts w:ascii="Cambria" w:hAnsi="Cambria" w:cs="Times New Roman"/>
                <w:sz w:val="28"/>
                <w:szCs w:val="28"/>
              </w:rPr>
              <w:t>làm thức tỉnh</w:t>
            </w:r>
            <w:r w:rsidR="00137011" w:rsidRPr="00BA5473">
              <w:rPr>
                <w:rFonts w:ascii="Cambria" w:hAnsi="Cambria" w:cs="Times New Roman"/>
                <w:sz w:val="28"/>
                <w:szCs w:val="28"/>
              </w:rPr>
              <w:t xml:space="preserve"> người đọc; </w:t>
            </w:r>
            <w:r w:rsidR="002438C5" w:rsidRPr="00BA5473">
              <w:rPr>
                <w:rFonts w:ascii="Cambria" w:hAnsi="Cambria" w:cs="Times New Roman"/>
                <w:sz w:val="28"/>
                <w:szCs w:val="28"/>
              </w:rPr>
              <w:t xml:space="preserve">tạo sự </w:t>
            </w:r>
            <w:r w:rsidR="00137011" w:rsidRPr="00BA5473">
              <w:rPr>
                <w:rFonts w:ascii="Cambria" w:hAnsi="Cambria" w:cs="Times New Roman"/>
                <w:sz w:val="28"/>
                <w:szCs w:val="28"/>
              </w:rPr>
              <w:t>liên kết</w:t>
            </w:r>
            <w:r w:rsidR="002438C5" w:rsidRPr="00BA5473">
              <w:rPr>
                <w:rFonts w:ascii="Cambria" w:hAnsi="Cambria" w:cs="Times New Roman"/>
                <w:sz w:val="28"/>
                <w:szCs w:val="28"/>
              </w:rPr>
              <w:t xml:space="preserve"> chặt chẽ trong lí lẽ</w:t>
            </w:r>
            <w:r w:rsidR="00137011" w:rsidRPr="00BA5473">
              <w:rPr>
                <w:rFonts w:ascii="Cambria" w:hAnsi="Cambria" w:cs="Times New Roman"/>
                <w:sz w:val="28"/>
                <w:szCs w:val="28"/>
              </w:rPr>
              <w:t>, tăng tính thuyết phục cho lập luận của người viết.</w:t>
            </w:r>
          </w:p>
          <w:p w14:paraId="51777A13" w14:textId="77777777" w:rsidR="006C5315" w:rsidRPr="00BA5473" w:rsidRDefault="006C5315" w:rsidP="002C51DE">
            <w:pPr>
              <w:spacing w:before="20" w:after="20"/>
              <w:jc w:val="both"/>
              <w:rPr>
                <w:rFonts w:ascii="Cambria" w:eastAsia="Times New Roman" w:hAnsi="Cambria" w:cs="Times New Roman"/>
                <w:color w:val="000000"/>
                <w:szCs w:val="24"/>
              </w:rPr>
            </w:pPr>
            <w:r w:rsidRPr="00BA5473">
              <w:rPr>
                <w:rFonts w:ascii="Cambria" w:eastAsia="Times New Roman" w:hAnsi="Cambria" w:cs="Times New Roman"/>
                <w:b/>
                <w:bCs/>
                <w:i/>
                <w:iCs/>
                <w:color w:val="000000"/>
                <w:szCs w:val="24"/>
              </w:rPr>
              <w:t>Hướng dẫn chấm:</w:t>
            </w:r>
          </w:p>
          <w:p w14:paraId="6F930198" w14:textId="11E747B8" w:rsidR="006C5315" w:rsidRPr="00BA5473" w:rsidRDefault="006C5315" w:rsidP="002C51DE">
            <w:pPr>
              <w:spacing w:before="20" w:after="20"/>
              <w:jc w:val="both"/>
              <w:rPr>
                <w:rFonts w:ascii="Cambria" w:eastAsia="Times New Roman" w:hAnsi="Cambria" w:cs="Times New Roman"/>
                <w:i/>
                <w:iCs/>
                <w:color w:val="000000"/>
                <w:szCs w:val="24"/>
              </w:rPr>
            </w:pPr>
            <w:r w:rsidRPr="00BA5473">
              <w:rPr>
                <w:rFonts w:ascii="Cambria" w:eastAsia="Times New Roman" w:hAnsi="Cambria" w:cs="Times New Roman"/>
                <w:i/>
                <w:iCs/>
                <w:color w:val="000000"/>
                <w:szCs w:val="24"/>
              </w:rPr>
              <w:t>- Thí sinh trả lời như đáp án/ diễn đạt tương đương:1</w:t>
            </w:r>
            <w:r w:rsidR="00BA0DD0" w:rsidRPr="00BA5473">
              <w:rPr>
                <w:rFonts w:ascii="Cambria" w:eastAsia="Times New Roman" w:hAnsi="Cambria" w:cs="Times New Roman"/>
                <w:i/>
                <w:iCs/>
                <w:color w:val="000000"/>
                <w:szCs w:val="24"/>
              </w:rPr>
              <w:t>,</w:t>
            </w:r>
            <w:r w:rsidRPr="00BA5473">
              <w:rPr>
                <w:rFonts w:ascii="Cambria" w:eastAsia="Times New Roman" w:hAnsi="Cambria" w:cs="Times New Roman"/>
                <w:i/>
                <w:iCs/>
                <w:color w:val="000000"/>
                <w:szCs w:val="24"/>
              </w:rPr>
              <w:t>0 điểm.</w:t>
            </w:r>
          </w:p>
          <w:p w14:paraId="70B71B0F" w14:textId="4011ECF8" w:rsidR="002438C5" w:rsidRPr="00BA5473" w:rsidRDefault="002438C5" w:rsidP="002C51DE">
            <w:pPr>
              <w:spacing w:before="20" w:after="20"/>
              <w:jc w:val="both"/>
              <w:rPr>
                <w:rFonts w:ascii="Cambria" w:eastAsia="Times New Roman" w:hAnsi="Cambria" w:cs="Times New Roman"/>
                <w:color w:val="000000"/>
                <w:szCs w:val="24"/>
              </w:rPr>
            </w:pPr>
            <w:r w:rsidRPr="00BA5473">
              <w:rPr>
                <w:rFonts w:ascii="Cambria" w:eastAsia="Times New Roman" w:hAnsi="Cambria" w:cs="Times New Roman"/>
                <w:i/>
                <w:iCs/>
                <w:color w:val="000000"/>
                <w:szCs w:val="24"/>
              </w:rPr>
              <w:t>- Thí sinh nhận diện biện pháp điệp cấu trúc</w:t>
            </w:r>
            <w:r w:rsidR="004907A0" w:rsidRPr="00BA5473">
              <w:rPr>
                <w:rFonts w:ascii="Cambria" w:eastAsia="Times New Roman" w:hAnsi="Cambria" w:cs="Times New Roman"/>
                <w:i/>
                <w:iCs/>
                <w:color w:val="000000"/>
                <w:szCs w:val="24"/>
              </w:rPr>
              <w:t>: 0,25</w:t>
            </w:r>
          </w:p>
          <w:p w14:paraId="55F3EFA3" w14:textId="6199C380" w:rsidR="004907A0" w:rsidRPr="00BA5473" w:rsidRDefault="006C5315" w:rsidP="002C51DE">
            <w:pPr>
              <w:spacing w:before="20" w:after="20"/>
              <w:jc w:val="both"/>
              <w:rPr>
                <w:rFonts w:ascii="Cambria" w:eastAsia="Times New Roman" w:hAnsi="Cambria" w:cs="Times New Roman"/>
                <w:i/>
                <w:iCs/>
                <w:color w:val="000000"/>
                <w:szCs w:val="24"/>
              </w:rPr>
            </w:pPr>
            <w:r w:rsidRPr="00BA5473">
              <w:rPr>
                <w:rFonts w:ascii="Cambria" w:eastAsia="Times New Roman" w:hAnsi="Cambria" w:cs="Times New Roman"/>
                <w:i/>
                <w:iCs/>
                <w:color w:val="000000"/>
                <w:szCs w:val="24"/>
              </w:rPr>
              <w:t xml:space="preserve">- Thí sinh trả lời đúng </w:t>
            </w:r>
            <w:r w:rsidR="004907A0" w:rsidRPr="00BA5473">
              <w:rPr>
                <w:rFonts w:ascii="Cambria" w:eastAsia="Times New Roman" w:hAnsi="Cambria" w:cs="Times New Roman"/>
                <w:i/>
                <w:iCs/>
                <w:color w:val="000000"/>
                <w:szCs w:val="24"/>
              </w:rPr>
              <w:t>tác dụng 2 ý</w:t>
            </w:r>
            <w:r w:rsidRPr="00BA5473">
              <w:rPr>
                <w:rFonts w:ascii="Cambria" w:eastAsia="Times New Roman" w:hAnsi="Cambria" w:cs="Times New Roman"/>
                <w:i/>
                <w:iCs/>
                <w:color w:val="000000"/>
                <w:szCs w:val="24"/>
              </w:rPr>
              <w:t>: 0,</w:t>
            </w:r>
            <w:r w:rsidR="004907A0" w:rsidRPr="00BA5473">
              <w:rPr>
                <w:rFonts w:ascii="Cambria" w:eastAsia="Times New Roman" w:hAnsi="Cambria" w:cs="Times New Roman"/>
                <w:i/>
                <w:iCs/>
                <w:color w:val="000000"/>
                <w:szCs w:val="24"/>
              </w:rPr>
              <w:t>75</w:t>
            </w:r>
            <w:r w:rsidRPr="00BA5473">
              <w:rPr>
                <w:rFonts w:ascii="Cambria" w:eastAsia="Times New Roman" w:hAnsi="Cambria" w:cs="Times New Roman"/>
                <w:i/>
                <w:iCs/>
                <w:color w:val="000000"/>
                <w:szCs w:val="24"/>
              </w:rPr>
              <w:t xml:space="preserve"> điểm.</w:t>
            </w:r>
          </w:p>
          <w:p w14:paraId="0CED787B" w14:textId="18CD648A" w:rsidR="004907A0" w:rsidRPr="00BA5473" w:rsidRDefault="004907A0" w:rsidP="002C51DE">
            <w:pPr>
              <w:spacing w:before="20" w:after="20"/>
              <w:jc w:val="both"/>
              <w:rPr>
                <w:rFonts w:ascii="Cambria" w:eastAsia="Times New Roman" w:hAnsi="Cambria" w:cs="Times New Roman"/>
                <w:i/>
                <w:iCs/>
                <w:color w:val="000000"/>
                <w:szCs w:val="24"/>
              </w:rPr>
            </w:pPr>
            <w:r w:rsidRPr="00BA5473">
              <w:rPr>
                <w:rFonts w:ascii="Cambria" w:eastAsia="Times New Roman" w:hAnsi="Cambria" w:cs="Times New Roman"/>
                <w:i/>
                <w:iCs/>
                <w:color w:val="000000"/>
                <w:szCs w:val="24"/>
              </w:rPr>
              <w:t>- Thí sinh trả lời đúng tác dụng 1 ý: 0,5 điểm.</w:t>
            </w:r>
          </w:p>
          <w:p w14:paraId="6E0CB50B" w14:textId="2BE0AE57" w:rsidR="006C5315" w:rsidRPr="00BA5473" w:rsidRDefault="006C5315" w:rsidP="002C51DE">
            <w:pPr>
              <w:spacing w:before="20" w:after="20"/>
              <w:jc w:val="both"/>
              <w:rPr>
                <w:rFonts w:ascii="Cambria" w:hAnsi="Cambria" w:cs="Times New Roman"/>
                <w:sz w:val="28"/>
                <w:szCs w:val="28"/>
              </w:rPr>
            </w:pPr>
            <w:r w:rsidRPr="00BA5473">
              <w:rPr>
                <w:rFonts w:ascii="Cambria" w:eastAsia="Times New Roman" w:hAnsi="Cambria" w:cs="Times New Roman"/>
                <w:i/>
                <w:iCs/>
                <w:color w:val="000000"/>
                <w:szCs w:val="24"/>
              </w:rPr>
              <w:t xml:space="preserve">- Thí sinh trả lời </w:t>
            </w:r>
            <w:r w:rsidR="004907A0" w:rsidRPr="00BA5473">
              <w:rPr>
                <w:rFonts w:ascii="Cambria" w:eastAsia="Times New Roman" w:hAnsi="Cambria" w:cs="Times New Roman"/>
                <w:i/>
                <w:iCs/>
                <w:color w:val="000000"/>
                <w:szCs w:val="24"/>
              </w:rPr>
              <w:t>sai</w:t>
            </w:r>
            <w:r w:rsidRPr="00BA5473">
              <w:rPr>
                <w:rFonts w:ascii="Cambria" w:eastAsia="Times New Roman" w:hAnsi="Cambria" w:cs="Times New Roman"/>
                <w:i/>
                <w:iCs/>
                <w:color w:val="000000"/>
                <w:szCs w:val="24"/>
              </w:rPr>
              <w:t>/ không trả lời: 0,0 điểm.</w:t>
            </w:r>
            <w:r w:rsidRPr="00BA5473">
              <w:rPr>
                <w:rFonts w:ascii="Cambria" w:eastAsia="Times New Roman" w:hAnsi="Cambria" w:cs="Times New Roman"/>
                <w:color w:val="000000"/>
                <w:sz w:val="28"/>
                <w:szCs w:val="28"/>
              </w:rPr>
              <w:t>   </w:t>
            </w:r>
          </w:p>
        </w:tc>
        <w:tc>
          <w:tcPr>
            <w:tcW w:w="902" w:type="dxa"/>
            <w:vAlign w:val="center"/>
          </w:tcPr>
          <w:p w14:paraId="6F5AEB7D" w14:textId="77777777" w:rsidR="00D630DA" w:rsidRPr="00BA5473" w:rsidRDefault="00D630DA" w:rsidP="00F4249E">
            <w:pPr>
              <w:spacing w:before="20" w:after="20"/>
              <w:jc w:val="center"/>
              <w:rPr>
                <w:rFonts w:ascii="Cambria" w:hAnsi="Cambria" w:cs="Times New Roman"/>
                <w:sz w:val="28"/>
                <w:szCs w:val="28"/>
              </w:rPr>
            </w:pPr>
          </w:p>
          <w:p w14:paraId="0BCA2FBB" w14:textId="77777777" w:rsidR="00D630DA" w:rsidRPr="00BA5473" w:rsidRDefault="00D630DA" w:rsidP="00F4249E">
            <w:pPr>
              <w:spacing w:before="20" w:after="20"/>
              <w:jc w:val="center"/>
              <w:rPr>
                <w:rFonts w:ascii="Cambria" w:hAnsi="Cambria" w:cs="Times New Roman"/>
                <w:sz w:val="28"/>
                <w:szCs w:val="28"/>
              </w:rPr>
            </w:pPr>
          </w:p>
          <w:p w14:paraId="1C84C1AC" w14:textId="77777777" w:rsidR="00D630DA" w:rsidRPr="00BA5473" w:rsidRDefault="00D630DA" w:rsidP="00F4249E">
            <w:pPr>
              <w:spacing w:before="20" w:after="20"/>
              <w:jc w:val="center"/>
              <w:rPr>
                <w:rFonts w:ascii="Cambria" w:hAnsi="Cambria" w:cs="Times New Roman"/>
                <w:sz w:val="28"/>
                <w:szCs w:val="28"/>
              </w:rPr>
            </w:pPr>
          </w:p>
          <w:p w14:paraId="151EFE6E" w14:textId="77777777" w:rsidR="00D630DA" w:rsidRPr="00BA5473" w:rsidRDefault="00D630DA" w:rsidP="00F4249E">
            <w:pPr>
              <w:spacing w:before="20" w:after="20"/>
              <w:jc w:val="center"/>
              <w:rPr>
                <w:rFonts w:ascii="Cambria" w:hAnsi="Cambria" w:cs="Times New Roman"/>
                <w:sz w:val="28"/>
                <w:szCs w:val="28"/>
              </w:rPr>
            </w:pPr>
          </w:p>
          <w:p w14:paraId="41AFC551" w14:textId="77777777" w:rsidR="00D630DA" w:rsidRPr="00BA5473" w:rsidRDefault="00D630DA" w:rsidP="00F4249E">
            <w:pPr>
              <w:spacing w:before="20" w:after="20"/>
              <w:jc w:val="center"/>
              <w:rPr>
                <w:rFonts w:ascii="Cambria" w:hAnsi="Cambria" w:cs="Times New Roman"/>
                <w:sz w:val="28"/>
                <w:szCs w:val="28"/>
              </w:rPr>
            </w:pPr>
          </w:p>
          <w:p w14:paraId="2DC72D94" w14:textId="61136FAA" w:rsidR="006C5315"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1,0</w:t>
            </w:r>
          </w:p>
        </w:tc>
      </w:tr>
      <w:tr w:rsidR="006C5315" w:rsidRPr="00BA5473" w14:paraId="59069D09" w14:textId="4D2C470E" w:rsidTr="00F4249E">
        <w:trPr>
          <w:trHeight w:val="20"/>
        </w:trPr>
        <w:tc>
          <w:tcPr>
            <w:tcW w:w="874" w:type="dxa"/>
            <w:vMerge/>
            <w:vAlign w:val="center"/>
          </w:tcPr>
          <w:p w14:paraId="70D0FF68" w14:textId="77777777" w:rsidR="006C5315" w:rsidRPr="00BA5473" w:rsidRDefault="006C5315" w:rsidP="00F4249E">
            <w:pPr>
              <w:spacing w:before="20" w:after="20"/>
              <w:jc w:val="center"/>
              <w:rPr>
                <w:rFonts w:ascii="Cambria" w:hAnsi="Cambria" w:cs="Times New Roman"/>
                <w:sz w:val="28"/>
                <w:szCs w:val="28"/>
              </w:rPr>
            </w:pPr>
          </w:p>
        </w:tc>
        <w:tc>
          <w:tcPr>
            <w:tcW w:w="694" w:type="dxa"/>
            <w:vAlign w:val="center"/>
          </w:tcPr>
          <w:p w14:paraId="1CE32F18" w14:textId="25D59ADF"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4</w:t>
            </w:r>
          </w:p>
        </w:tc>
        <w:tc>
          <w:tcPr>
            <w:tcW w:w="8020" w:type="dxa"/>
          </w:tcPr>
          <w:p w14:paraId="074FF542" w14:textId="5C642047" w:rsidR="00465E44" w:rsidRPr="00BA5473" w:rsidRDefault="00E6182C" w:rsidP="002C51DE">
            <w:pPr>
              <w:spacing w:before="20" w:after="20"/>
              <w:jc w:val="both"/>
              <w:rPr>
                <w:rFonts w:ascii="Cambria" w:hAnsi="Cambria" w:cs="Times New Roman"/>
                <w:sz w:val="28"/>
                <w:szCs w:val="28"/>
              </w:rPr>
            </w:pPr>
            <w:r w:rsidRPr="00BA5473">
              <w:rPr>
                <w:rFonts w:ascii="Cambria" w:hAnsi="Cambria" w:cs="Times New Roman"/>
                <w:sz w:val="28"/>
                <w:szCs w:val="28"/>
              </w:rPr>
              <w:t>- Câu văn là lời khẳng định giá trị đích thực của sự sống. Cuộc đời không chỉ là sự tồn tại sinh học, không phải chỉ sống cho qua ngày, mà là sống có ý thức, có cảm xúc và có ý nghĩa.</w:t>
            </w:r>
          </w:p>
          <w:p w14:paraId="1BD13BFE" w14:textId="753AEF19" w:rsidR="00E6182C" w:rsidRPr="00BA5473" w:rsidRDefault="00E6182C" w:rsidP="002C51DE">
            <w:pPr>
              <w:spacing w:before="20" w:after="20"/>
              <w:jc w:val="both"/>
              <w:rPr>
                <w:rFonts w:ascii="Cambria" w:hAnsi="Cambria" w:cs="Times New Roman"/>
                <w:sz w:val="28"/>
                <w:szCs w:val="28"/>
              </w:rPr>
            </w:pPr>
            <w:r w:rsidRPr="00BA5473">
              <w:rPr>
                <w:rFonts w:ascii="Cambria" w:hAnsi="Cambria" w:cs="Times New Roman"/>
                <w:sz w:val="28"/>
                <w:szCs w:val="28"/>
              </w:rPr>
              <w:t>- Thể hiện quan niệm sống tích cực</w:t>
            </w:r>
            <w:r w:rsidR="00991ED9" w:rsidRPr="00BA5473">
              <w:rPr>
                <w:rFonts w:ascii="Cambria" w:hAnsi="Cambria" w:cs="Times New Roman"/>
                <w:sz w:val="28"/>
                <w:szCs w:val="28"/>
              </w:rPr>
              <w:t xml:space="preserve"> của người viết</w:t>
            </w:r>
            <w:r w:rsidRPr="00BA5473">
              <w:rPr>
                <w:rFonts w:ascii="Cambria" w:hAnsi="Cambria" w:cs="Times New Roman"/>
                <w:sz w:val="28"/>
                <w:szCs w:val="28"/>
              </w:rPr>
              <w:t xml:space="preserve">, nhắc nhở mỗi người hãy sống trọn vẹn từng khoảnh khắc, dám ước mơ, dám hành động, </w:t>
            </w:r>
            <w:r w:rsidR="00991ED9" w:rsidRPr="00BA5473">
              <w:rPr>
                <w:rFonts w:ascii="Cambria" w:hAnsi="Cambria" w:cs="Times New Roman"/>
                <w:sz w:val="28"/>
                <w:szCs w:val="28"/>
              </w:rPr>
              <w:t>kiến tạo một cuộc đời ý nghĩa.</w:t>
            </w:r>
            <w:r w:rsidRPr="00BA5473">
              <w:rPr>
                <w:rFonts w:ascii="Cambria" w:hAnsi="Cambria" w:cs="Times New Roman"/>
                <w:sz w:val="28"/>
                <w:szCs w:val="28"/>
              </w:rPr>
              <w:t xml:space="preserve"> </w:t>
            </w:r>
          </w:p>
          <w:p w14:paraId="70D33132" w14:textId="75924437" w:rsidR="008A096F" w:rsidRPr="008810E6" w:rsidRDefault="006C5315" w:rsidP="002C51DE">
            <w:pPr>
              <w:spacing w:before="20" w:after="20"/>
              <w:jc w:val="both"/>
              <w:rPr>
                <w:rFonts w:ascii="Cambria" w:eastAsia="Times New Roman" w:hAnsi="Cambria" w:cs="Times New Roman"/>
                <w:b/>
                <w:bCs/>
                <w:i/>
                <w:iCs/>
                <w:color w:val="000000"/>
                <w:szCs w:val="24"/>
              </w:rPr>
            </w:pPr>
            <w:r w:rsidRPr="008810E6">
              <w:rPr>
                <w:rFonts w:ascii="Cambria" w:eastAsia="Times New Roman" w:hAnsi="Cambria" w:cs="Times New Roman"/>
                <w:b/>
                <w:bCs/>
                <w:i/>
                <w:iCs/>
                <w:color w:val="000000"/>
                <w:szCs w:val="24"/>
              </w:rPr>
              <w:t>Hướng dẫn chấm:</w:t>
            </w:r>
          </w:p>
          <w:p w14:paraId="2CE3A96F" w14:textId="129AEEE3" w:rsidR="006C5315" w:rsidRPr="008810E6" w:rsidRDefault="006C5315" w:rsidP="002C51DE">
            <w:pPr>
              <w:spacing w:before="20" w:after="20"/>
              <w:jc w:val="both"/>
              <w:rPr>
                <w:rFonts w:ascii="Cambria" w:eastAsia="Times New Roman" w:hAnsi="Cambria" w:cs="Times New Roman"/>
                <w:i/>
                <w:iCs/>
                <w:color w:val="000000"/>
                <w:szCs w:val="24"/>
              </w:rPr>
            </w:pPr>
            <w:r w:rsidRPr="008810E6">
              <w:rPr>
                <w:rFonts w:ascii="Cambria" w:eastAsia="Times New Roman" w:hAnsi="Cambria" w:cs="Times New Roman"/>
                <w:i/>
                <w:iCs/>
                <w:color w:val="000000"/>
                <w:szCs w:val="24"/>
              </w:rPr>
              <w:lastRenderedPageBreak/>
              <w:t>- Thí sinh trả lời như đáp án/ diễn đạt tương đương:1</w:t>
            </w:r>
            <w:r w:rsidR="00BA0DD0" w:rsidRPr="008810E6">
              <w:rPr>
                <w:rFonts w:ascii="Cambria" w:eastAsia="Times New Roman" w:hAnsi="Cambria" w:cs="Times New Roman"/>
                <w:i/>
                <w:iCs/>
                <w:color w:val="000000"/>
                <w:szCs w:val="24"/>
              </w:rPr>
              <w:t>,</w:t>
            </w:r>
            <w:r w:rsidRPr="008810E6">
              <w:rPr>
                <w:rFonts w:ascii="Cambria" w:eastAsia="Times New Roman" w:hAnsi="Cambria" w:cs="Times New Roman"/>
                <w:i/>
                <w:iCs/>
                <w:color w:val="000000"/>
                <w:szCs w:val="24"/>
              </w:rPr>
              <w:t>0 điểm.</w:t>
            </w:r>
          </w:p>
          <w:p w14:paraId="0B47F85B" w14:textId="3F11483D" w:rsidR="008A096F" w:rsidRPr="008810E6" w:rsidRDefault="008A096F" w:rsidP="002C51DE">
            <w:pPr>
              <w:spacing w:before="20" w:after="20"/>
              <w:jc w:val="both"/>
              <w:rPr>
                <w:rFonts w:ascii="Cambria" w:eastAsia="Times New Roman" w:hAnsi="Cambria" w:cs="Times New Roman"/>
                <w:color w:val="000000"/>
                <w:szCs w:val="24"/>
              </w:rPr>
            </w:pPr>
            <w:r w:rsidRPr="008810E6">
              <w:rPr>
                <w:rFonts w:ascii="Cambria" w:eastAsia="Times New Roman" w:hAnsi="Cambria" w:cs="Times New Roman"/>
                <w:i/>
                <w:iCs/>
                <w:color w:val="000000"/>
                <w:szCs w:val="24"/>
              </w:rPr>
              <w:t>- Thí sinh trả lời đúng 1 ý: 0,5 điểm.</w:t>
            </w:r>
          </w:p>
          <w:p w14:paraId="52927E5D" w14:textId="0BDF4D07" w:rsidR="006C5315" w:rsidRPr="00BA5473" w:rsidRDefault="008A096F" w:rsidP="002C51DE">
            <w:pPr>
              <w:spacing w:before="20" w:after="20"/>
              <w:jc w:val="both"/>
              <w:rPr>
                <w:rFonts w:ascii="Cambria" w:eastAsia="Times New Roman" w:hAnsi="Cambria" w:cs="Times New Roman"/>
                <w:color w:val="000000"/>
                <w:sz w:val="28"/>
                <w:szCs w:val="28"/>
              </w:rPr>
            </w:pPr>
            <w:r w:rsidRPr="008810E6">
              <w:rPr>
                <w:rFonts w:ascii="Cambria" w:eastAsia="Times New Roman" w:hAnsi="Cambria" w:cs="Times New Roman"/>
                <w:i/>
                <w:iCs/>
                <w:color w:val="000000"/>
                <w:szCs w:val="24"/>
              </w:rPr>
              <w:t>- Thí sinh không trả lời: 0,0 điểm.</w:t>
            </w:r>
            <w:r w:rsidRPr="00BA5473">
              <w:rPr>
                <w:rFonts w:ascii="Cambria" w:eastAsia="Times New Roman" w:hAnsi="Cambria" w:cs="Times New Roman"/>
                <w:color w:val="000000"/>
                <w:sz w:val="28"/>
                <w:szCs w:val="28"/>
              </w:rPr>
              <w:t>   </w:t>
            </w:r>
            <w:r w:rsidR="006C5315" w:rsidRPr="00BA5473">
              <w:rPr>
                <w:rFonts w:ascii="Cambria" w:eastAsia="Times New Roman" w:hAnsi="Cambria" w:cs="Times New Roman"/>
                <w:color w:val="000000"/>
                <w:sz w:val="28"/>
                <w:szCs w:val="28"/>
              </w:rPr>
              <w:t xml:space="preserve"> </w:t>
            </w:r>
            <w:r w:rsidR="006C5315" w:rsidRPr="00BA5473">
              <w:rPr>
                <w:rFonts w:ascii="Cambria" w:eastAsia="Times New Roman" w:hAnsi="Cambria" w:cs="Times New Roman"/>
                <w:vanish/>
                <w:sz w:val="28"/>
                <w:szCs w:val="28"/>
              </w:rPr>
              <w:t>Top of FormBottom of Form</w:t>
            </w:r>
          </w:p>
        </w:tc>
        <w:tc>
          <w:tcPr>
            <w:tcW w:w="902" w:type="dxa"/>
            <w:vAlign w:val="center"/>
          </w:tcPr>
          <w:p w14:paraId="6A4F9A78" w14:textId="77777777" w:rsidR="00991ED9" w:rsidRPr="00BA5473" w:rsidRDefault="00991ED9" w:rsidP="00F4249E">
            <w:pPr>
              <w:spacing w:before="20" w:after="20"/>
              <w:jc w:val="center"/>
              <w:rPr>
                <w:rFonts w:ascii="Cambria" w:hAnsi="Cambria" w:cs="Times New Roman"/>
                <w:sz w:val="28"/>
                <w:szCs w:val="28"/>
              </w:rPr>
            </w:pPr>
          </w:p>
          <w:p w14:paraId="2E822395" w14:textId="77777777" w:rsidR="00991ED9" w:rsidRPr="00BA5473" w:rsidRDefault="00991ED9" w:rsidP="00F4249E">
            <w:pPr>
              <w:spacing w:before="20" w:after="20"/>
              <w:jc w:val="center"/>
              <w:rPr>
                <w:rFonts w:ascii="Cambria" w:hAnsi="Cambria" w:cs="Times New Roman"/>
                <w:sz w:val="28"/>
                <w:szCs w:val="28"/>
              </w:rPr>
            </w:pPr>
          </w:p>
          <w:p w14:paraId="36AEB815" w14:textId="0AE5D752" w:rsidR="006C5315"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1,0</w:t>
            </w:r>
          </w:p>
        </w:tc>
      </w:tr>
      <w:tr w:rsidR="006C5315" w:rsidRPr="00BA5473" w14:paraId="46E3EC89" w14:textId="77777777" w:rsidTr="00F4249E">
        <w:trPr>
          <w:trHeight w:val="20"/>
        </w:trPr>
        <w:tc>
          <w:tcPr>
            <w:tcW w:w="874" w:type="dxa"/>
            <w:vMerge/>
            <w:vAlign w:val="center"/>
          </w:tcPr>
          <w:p w14:paraId="64D7BFF7" w14:textId="77777777" w:rsidR="006C5315" w:rsidRPr="00BA5473" w:rsidRDefault="006C5315" w:rsidP="00F4249E">
            <w:pPr>
              <w:spacing w:before="20" w:after="20"/>
              <w:jc w:val="center"/>
              <w:rPr>
                <w:rFonts w:ascii="Cambria" w:hAnsi="Cambria" w:cs="Times New Roman"/>
                <w:sz w:val="28"/>
                <w:szCs w:val="28"/>
              </w:rPr>
            </w:pPr>
          </w:p>
        </w:tc>
        <w:tc>
          <w:tcPr>
            <w:tcW w:w="694" w:type="dxa"/>
            <w:vAlign w:val="center"/>
          </w:tcPr>
          <w:p w14:paraId="43EC6356" w14:textId="3805603E"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5</w:t>
            </w:r>
          </w:p>
        </w:tc>
        <w:tc>
          <w:tcPr>
            <w:tcW w:w="8020" w:type="dxa"/>
          </w:tcPr>
          <w:p w14:paraId="4149F035" w14:textId="70F37E47" w:rsidR="006C5315" w:rsidRPr="00BA5473" w:rsidRDefault="006C5315" w:rsidP="002C51DE">
            <w:pPr>
              <w:spacing w:before="20" w:after="20"/>
              <w:jc w:val="both"/>
              <w:rPr>
                <w:rFonts w:ascii="Cambria" w:eastAsia="Times New Roman" w:hAnsi="Cambria" w:cs="Times New Roman"/>
                <w:i/>
                <w:iCs/>
                <w:color w:val="000000"/>
                <w:sz w:val="28"/>
                <w:szCs w:val="28"/>
              </w:rPr>
            </w:pPr>
            <w:r w:rsidRPr="00BA5473">
              <w:rPr>
                <w:rFonts w:ascii="Cambria" w:eastAsia="Times New Roman" w:hAnsi="Cambria" w:cs="Times New Roman"/>
                <w:i/>
                <w:iCs/>
                <w:color w:val="000000"/>
                <w:sz w:val="28"/>
                <w:szCs w:val="28"/>
              </w:rPr>
              <w:t>HS tự do bày tỏ suy nghĩ của bản thân nhưng cần diễn đạt thuyết phục. Có thể theo gợi ý sau:</w:t>
            </w:r>
          </w:p>
          <w:p w14:paraId="0685F071" w14:textId="1A482136" w:rsidR="00043BAD" w:rsidRPr="00B55387" w:rsidRDefault="00043BAD" w:rsidP="002C51DE">
            <w:pPr>
              <w:spacing w:before="20" w:after="20"/>
              <w:jc w:val="both"/>
              <w:rPr>
                <w:rFonts w:ascii="Cambria" w:eastAsia="Times New Roman" w:hAnsi="Cambria" w:cs="Times New Roman"/>
                <w:b/>
                <w:bCs/>
                <w:sz w:val="28"/>
                <w:szCs w:val="28"/>
              </w:rPr>
            </w:pPr>
            <w:r w:rsidRPr="00B55387">
              <w:rPr>
                <w:rFonts w:ascii="Cambria" w:eastAsia="Times New Roman" w:hAnsi="Cambria" w:cs="Times New Roman"/>
                <w:b/>
                <w:bCs/>
                <w:sz w:val="28"/>
                <w:szCs w:val="28"/>
              </w:rPr>
              <w:t>- Không nên ngủ quá nhiều</w:t>
            </w:r>
          </w:p>
          <w:p w14:paraId="5B65D72C" w14:textId="77777777" w:rsidR="00043BAD" w:rsidRPr="00B55387" w:rsidRDefault="00043BAD" w:rsidP="002C51DE">
            <w:pPr>
              <w:spacing w:before="20" w:after="20"/>
              <w:jc w:val="both"/>
              <w:rPr>
                <w:rFonts w:ascii="Cambria" w:eastAsia="Times New Roman" w:hAnsi="Cambria" w:cs="Times New Roman"/>
                <w:sz w:val="28"/>
                <w:szCs w:val="28"/>
              </w:rPr>
            </w:pPr>
            <w:r w:rsidRPr="00B55387">
              <w:rPr>
                <w:rFonts w:ascii="Cambria" w:eastAsia="Times New Roman" w:hAnsi="Cambria" w:cs="Times New Roman"/>
                <w:sz w:val="28"/>
                <w:szCs w:val="28"/>
              </w:rPr>
              <w:t>→ Ngủ quá mức trở thành thói quen tiêu cực, làm giảm năng lượng và ý chí.</w:t>
            </w:r>
          </w:p>
          <w:p w14:paraId="6CFC8EB2" w14:textId="0B8AFDB4" w:rsidR="00043BAD" w:rsidRPr="00B55387" w:rsidRDefault="00043BAD" w:rsidP="002C51DE">
            <w:pPr>
              <w:spacing w:before="20" w:after="20"/>
              <w:jc w:val="both"/>
              <w:rPr>
                <w:rFonts w:ascii="Cambria" w:eastAsia="Times New Roman" w:hAnsi="Cambria" w:cs="Times New Roman"/>
                <w:b/>
                <w:bCs/>
                <w:sz w:val="28"/>
                <w:szCs w:val="28"/>
              </w:rPr>
            </w:pPr>
            <w:r w:rsidRPr="00B55387">
              <w:rPr>
                <w:rFonts w:ascii="Cambria" w:eastAsia="Times New Roman" w:hAnsi="Cambria" w:cs="Times New Roman"/>
                <w:b/>
                <w:bCs/>
                <w:sz w:val="28"/>
                <w:szCs w:val="28"/>
              </w:rPr>
              <w:t>- Trân trọng thời gian, tận dụng cơ hội</w:t>
            </w:r>
          </w:p>
          <w:p w14:paraId="2FFB2918" w14:textId="77777777" w:rsidR="00043BAD" w:rsidRPr="00B55387" w:rsidRDefault="00043BAD" w:rsidP="002C51DE">
            <w:pPr>
              <w:spacing w:before="20" w:after="20"/>
              <w:jc w:val="both"/>
              <w:rPr>
                <w:rFonts w:ascii="Cambria" w:eastAsia="Times New Roman" w:hAnsi="Cambria" w:cs="Times New Roman"/>
                <w:sz w:val="28"/>
                <w:szCs w:val="28"/>
              </w:rPr>
            </w:pPr>
            <w:r w:rsidRPr="00B55387">
              <w:rPr>
                <w:rFonts w:ascii="Cambria" w:eastAsia="Times New Roman" w:hAnsi="Cambria" w:cs="Times New Roman"/>
                <w:sz w:val="28"/>
                <w:szCs w:val="28"/>
              </w:rPr>
              <w:t>→ Mỗi ngày là một cơ hội quý giá; lãng phí thời gian là đánh mất tương lai.</w:t>
            </w:r>
          </w:p>
          <w:p w14:paraId="51643CE2" w14:textId="3324FC77" w:rsidR="00043BAD" w:rsidRPr="00B55387" w:rsidRDefault="00043BAD" w:rsidP="002C51DE">
            <w:pPr>
              <w:spacing w:before="20" w:after="20"/>
              <w:jc w:val="both"/>
              <w:rPr>
                <w:rFonts w:ascii="Cambria" w:eastAsia="Times New Roman" w:hAnsi="Cambria" w:cs="Times New Roman"/>
                <w:b/>
                <w:bCs/>
                <w:sz w:val="28"/>
                <w:szCs w:val="28"/>
              </w:rPr>
            </w:pPr>
            <w:r w:rsidRPr="00B55387">
              <w:rPr>
                <w:rFonts w:ascii="Cambria" w:eastAsia="Times New Roman" w:hAnsi="Cambria" w:cs="Times New Roman"/>
                <w:b/>
                <w:bCs/>
                <w:sz w:val="28"/>
                <w:szCs w:val="28"/>
              </w:rPr>
              <w:t>- Sống chủ động, phát huy tiềm năng</w:t>
            </w:r>
          </w:p>
          <w:p w14:paraId="70F22300" w14:textId="0D8088AA" w:rsidR="00043BAD" w:rsidRPr="00B55387" w:rsidRDefault="00043BAD" w:rsidP="002C51DE">
            <w:pPr>
              <w:spacing w:before="20" w:after="20"/>
              <w:jc w:val="both"/>
              <w:rPr>
                <w:rFonts w:ascii="Cambria" w:eastAsia="Times New Roman" w:hAnsi="Cambria" w:cs="Times New Roman"/>
                <w:sz w:val="28"/>
                <w:szCs w:val="28"/>
              </w:rPr>
            </w:pPr>
            <w:r w:rsidRPr="00B55387">
              <w:rPr>
                <w:rFonts w:ascii="Cambria" w:eastAsia="Times New Roman" w:hAnsi="Cambria" w:cs="Times New Roman"/>
                <w:sz w:val="28"/>
                <w:szCs w:val="28"/>
              </w:rPr>
              <w:t>→ Cuộc đời là để hành động, cống hiến; cần vượt qua sự lười biếng để vươn lên.</w:t>
            </w:r>
          </w:p>
          <w:p w14:paraId="30A0FB71" w14:textId="77777777" w:rsidR="006C5315" w:rsidRPr="00B55387" w:rsidRDefault="006C5315" w:rsidP="002C51DE">
            <w:pPr>
              <w:spacing w:before="20" w:after="20"/>
              <w:jc w:val="both"/>
              <w:rPr>
                <w:rFonts w:ascii="Cambria" w:eastAsia="Times New Roman" w:hAnsi="Cambria" w:cs="Times New Roman"/>
                <w:color w:val="000000"/>
                <w:szCs w:val="24"/>
              </w:rPr>
            </w:pPr>
            <w:r w:rsidRPr="00B55387">
              <w:rPr>
                <w:rFonts w:ascii="Cambria" w:eastAsia="Times New Roman" w:hAnsi="Cambria" w:cs="Times New Roman"/>
                <w:b/>
                <w:bCs/>
                <w:i/>
                <w:iCs/>
                <w:color w:val="000000"/>
                <w:szCs w:val="24"/>
              </w:rPr>
              <w:t>Hướng dẫn chấm:</w:t>
            </w:r>
          </w:p>
          <w:p w14:paraId="2ADADD38" w14:textId="212BB9BC" w:rsidR="006C5315" w:rsidRPr="00B55387" w:rsidRDefault="006C5315" w:rsidP="002C51DE">
            <w:pPr>
              <w:spacing w:before="20" w:after="20"/>
              <w:jc w:val="both"/>
              <w:rPr>
                <w:rFonts w:ascii="Cambria" w:eastAsia="Times New Roman" w:hAnsi="Cambria" w:cs="Times New Roman"/>
                <w:color w:val="000000"/>
                <w:szCs w:val="24"/>
              </w:rPr>
            </w:pPr>
            <w:r w:rsidRPr="00B55387">
              <w:rPr>
                <w:rFonts w:ascii="Cambria" w:eastAsia="Times New Roman" w:hAnsi="Cambria" w:cs="Times New Roman"/>
                <w:i/>
                <w:iCs/>
                <w:color w:val="000000"/>
                <w:szCs w:val="24"/>
              </w:rPr>
              <w:t>- Thí sinh trả lời như đáp án/ diễn đạt tương đương:</w:t>
            </w:r>
            <w:r w:rsidR="00BA0DD0" w:rsidRPr="00B55387">
              <w:rPr>
                <w:rFonts w:ascii="Cambria" w:eastAsia="Times New Roman" w:hAnsi="Cambria" w:cs="Times New Roman"/>
                <w:i/>
                <w:iCs/>
                <w:color w:val="000000"/>
                <w:szCs w:val="24"/>
              </w:rPr>
              <w:t>1,</w:t>
            </w:r>
            <w:r w:rsidRPr="00B55387">
              <w:rPr>
                <w:rFonts w:ascii="Cambria" w:eastAsia="Times New Roman" w:hAnsi="Cambria" w:cs="Times New Roman"/>
                <w:i/>
                <w:iCs/>
                <w:color w:val="000000"/>
                <w:szCs w:val="24"/>
              </w:rPr>
              <w:t>0 điểm.</w:t>
            </w:r>
          </w:p>
          <w:p w14:paraId="2965658B" w14:textId="3AF3208A" w:rsidR="006C5315" w:rsidRPr="00B55387" w:rsidRDefault="006C5315" w:rsidP="002C51DE">
            <w:pPr>
              <w:spacing w:before="20" w:after="20"/>
              <w:jc w:val="both"/>
              <w:rPr>
                <w:rFonts w:ascii="Cambria" w:eastAsia="Times New Roman" w:hAnsi="Cambria" w:cs="Times New Roman"/>
                <w:color w:val="000000"/>
                <w:szCs w:val="24"/>
              </w:rPr>
            </w:pPr>
            <w:r w:rsidRPr="00B55387">
              <w:rPr>
                <w:rFonts w:ascii="Cambria" w:eastAsia="Times New Roman" w:hAnsi="Cambria" w:cs="Times New Roman"/>
                <w:i/>
                <w:iCs/>
                <w:color w:val="000000"/>
                <w:szCs w:val="24"/>
              </w:rPr>
              <w:t>- Thí sinh trả lời có ý nhưng diễn đạt chưa trọn vẹn: 0</w:t>
            </w:r>
            <w:r w:rsidR="00BA0DD0" w:rsidRPr="00B55387">
              <w:rPr>
                <w:rFonts w:ascii="Cambria" w:eastAsia="Times New Roman" w:hAnsi="Cambria" w:cs="Times New Roman"/>
                <w:i/>
                <w:iCs/>
                <w:color w:val="000000"/>
                <w:szCs w:val="24"/>
              </w:rPr>
              <w:t>,</w:t>
            </w:r>
            <w:r w:rsidRPr="00B55387">
              <w:rPr>
                <w:rFonts w:ascii="Cambria" w:eastAsia="Times New Roman" w:hAnsi="Cambria" w:cs="Times New Roman"/>
                <w:i/>
                <w:iCs/>
                <w:color w:val="000000"/>
                <w:szCs w:val="24"/>
              </w:rPr>
              <w:t>5 điểm – 0</w:t>
            </w:r>
            <w:r w:rsidR="00BA0DD0" w:rsidRPr="00B55387">
              <w:rPr>
                <w:rFonts w:ascii="Cambria" w:eastAsia="Times New Roman" w:hAnsi="Cambria" w:cs="Times New Roman"/>
                <w:i/>
                <w:iCs/>
                <w:color w:val="000000"/>
                <w:szCs w:val="24"/>
              </w:rPr>
              <w:t>,</w:t>
            </w:r>
            <w:r w:rsidRPr="00B55387">
              <w:rPr>
                <w:rFonts w:ascii="Cambria" w:eastAsia="Times New Roman" w:hAnsi="Cambria" w:cs="Times New Roman"/>
                <w:i/>
                <w:iCs/>
                <w:color w:val="000000"/>
                <w:szCs w:val="24"/>
              </w:rPr>
              <w:t>75 điểm.</w:t>
            </w:r>
          </w:p>
          <w:p w14:paraId="31F541D1" w14:textId="77777777" w:rsidR="006C5315" w:rsidRPr="00B55387" w:rsidRDefault="006C5315" w:rsidP="002C51DE">
            <w:pPr>
              <w:spacing w:before="20" w:after="20"/>
              <w:jc w:val="both"/>
              <w:rPr>
                <w:rFonts w:ascii="Cambria" w:eastAsia="Times New Roman" w:hAnsi="Cambria" w:cs="Times New Roman"/>
                <w:color w:val="000000"/>
                <w:szCs w:val="24"/>
              </w:rPr>
            </w:pPr>
            <w:r w:rsidRPr="00B55387">
              <w:rPr>
                <w:rFonts w:ascii="Cambria" w:eastAsia="Times New Roman" w:hAnsi="Cambria" w:cs="Times New Roman"/>
                <w:i/>
                <w:iCs/>
                <w:color w:val="000000"/>
                <w:szCs w:val="24"/>
              </w:rPr>
              <w:t>- Thí sinh trả lời quá sơ sài: 0,25 điểm.</w:t>
            </w:r>
          </w:p>
          <w:p w14:paraId="28EAAADF" w14:textId="39246BAD" w:rsidR="006C5315" w:rsidRPr="00B55387" w:rsidRDefault="006C5315" w:rsidP="002C51DE">
            <w:pPr>
              <w:spacing w:before="20" w:after="20"/>
              <w:jc w:val="both"/>
              <w:rPr>
                <w:rFonts w:ascii="Cambria" w:eastAsia="Times New Roman" w:hAnsi="Cambria" w:cs="Times New Roman"/>
                <w:color w:val="000000"/>
                <w:szCs w:val="24"/>
              </w:rPr>
            </w:pPr>
            <w:r w:rsidRPr="00B55387">
              <w:rPr>
                <w:rFonts w:ascii="Cambria" w:eastAsia="Times New Roman" w:hAnsi="Cambria" w:cs="Times New Roman"/>
                <w:i/>
                <w:iCs/>
                <w:color w:val="000000"/>
                <w:szCs w:val="24"/>
              </w:rPr>
              <w:t>- Thí sinh trả lời không đúng yêu cầu/ không trả lời: 0,0 điểm.</w:t>
            </w:r>
            <w:r w:rsidRPr="00B55387">
              <w:rPr>
                <w:rFonts w:ascii="Cambria" w:eastAsia="Times New Roman" w:hAnsi="Cambria" w:cs="Times New Roman"/>
                <w:color w:val="000000"/>
                <w:szCs w:val="24"/>
              </w:rPr>
              <w:t>   </w:t>
            </w:r>
          </w:p>
          <w:p w14:paraId="5EABB6B4" w14:textId="4DA9EC7A" w:rsidR="006C5315" w:rsidRPr="00BA5473" w:rsidRDefault="006C5315" w:rsidP="002C51DE">
            <w:pPr>
              <w:spacing w:before="20" w:after="20"/>
              <w:jc w:val="both"/>
              <w:rPr>
                <w:rFonts w:ascii="Cambria" w:hAnsi="Cambria" w:cs="Times New Roman"/>
                <w:sz w:val="28"/>
                <w:szCs w:val="28"/>
              </w:rPr>
            </w:pPr>
            <w:r w:rsidRPr="00B55387">
              <w:rPr>
                <w:rFonts w:ascii="Cambria" w:eastAsia="Times New Roman" w:hAnsi="Cambria" w:cs="Times New Roman"/>
                <w:color w:val="000000"/>
                <w:szCs w:val="24"/>
              </w:rPr>
              <w:t>* Lưu ý: </w:t>
            </w:r>
            <w:r w:rsidRPr="00B55387">
              <w:rPr>
                <w:rFonts w:ascii="Cambria" w:eastAsia="Times New Roman" w:hAnsi="Cambria" w:cs="Times New Roman"/>
                <w:i/>
                <w:iCs/>
                <w:color w:val="000000"/>
                <w:szCs w:val="24"/>
              </w:rPr>
              <w:t>Thí sinh có thể diễn đạt nhiều cách, hợp lý, thuyết phục là chấp nhận được.</w:t>
            </w:r>
          </w:p>
        </w:tc>
        <w:tc>
          <w:tcPr>
            <w:tcW w:w="902" w:type="dxa"/>
            <w:vAlign w:val="center"/>
          </w:tcPr>
          <w:p w14:paraId="618F1AC1" w14:textId="77777777" w:rsidR="008A7380" w:rsidRPr="00BA5473" w:rsidRDefault="008A7380" w:rsidP="00F4249E">
            <w:pPr>
              <w:spacing w:before="20" w:after="20"/>
              <w:jc w:val="center"/>
              <w:rPr>
                <w:rFonts w:ascii="Cambria" w:hAnsi="Cambria" w:cs="Times New Roman"/>
                <w:sz w:val="28"/>
                <w:szCs w:val="28"/>
              </w:rPr>
            </w:pPr>
          </w:p>
          <w:p w14:paraId="56007115" w14:textId="77777777" w:rsidR="008A7380" w:rsidRPr="00BA5473" w:rsidRDefault="008A7380" w:rsidP="00F4249E">
            <w:pPr>
              <w:spacing w:before="20" w:after="20"/>
              <w:jc w:val="center"/>
              <w:rPr>
                <w:rFonts w:ascii="Cambria" w:hAnsi="Cambria" w:cs="Times New Roman"/>
                <w:sz w:val="28"/>
                <w:szCs w:val="28"/>
              </w:rPr>
            </w:pPr>
          </w:p>
          <w:p w14:paraId="79FE18B5" w14:textId="77777777" w:rsidR="008A7380" w:rsidRPr="00BA5473" w:rsidRDefault="008A7380" w:rsidP="00F4249E">
            <w:pPr>
              <w:spacing w:before="20" w:after="20"/>
              <w:jc w:val="center"/>
              <w:rPr>
                <w:rFonts w:ascii="Cambria" w:hAnsi="Cambria" w:cs="Times New Roman"/>
                <w:sz w:val="28"/>
                <w:szCs w:val="28"/>
              </w:rPr>
            </w:pPr>
          </w:p>
          <w:p w14:paraId="36F653F9" w14:textId="77777777" w:rsidR="008A7380" w:rsidRPr="00BA5473" w:rsidRDefault="008A7380" w:rsidP="00F4249E">
            <w:pPr>
              <w:spacing w:before="20" w:after="20"/>
              <w:jc w:val="center"/>
              <w:rPr>
                <w:rFonts w:ascii="Cambria" w:hAnsi="Cambria" w:cs="Times New Roman"/>
                <w:sz w:val="28"/>
                <w:szCs w:val="28"/>
              </w:rPr>
            </w:pPr>
          </w:p>
          <w:p w14:paraId="5E9A7E03" w14:textId="77777777" w:rsidR="008A7380" w:rsidRPr="00BA5473" w:rsidRDefault="008A7380" w:rsidP="00F4249E">
            <w:pPr>
              <w:spacing w:before="20" w:after="20"/>
              <w:jc w:val="center"/>
              <w:rPr>
                <w:rFonts w:ascii="Cambria" w:hAnsi="Cambria" w:cs="Times New Roman"/>
                <w:sz w:val="28"/>
                <w:szCs w:val="28"/>
              </w:rPr>
            </w:pPr>
          </w:p>
          <w:p w14:paraId="7C8CF6C5" w14:textId="230053C5" w:rsidR="006C5315"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1,0</w:t>
            </w:r>
          </w:p>
        </w:tc>
      </w:tr>
      <w:tr w:rsidR="006C5315" w:rsidRPr="00BA5473" w14:paraId="40B33A66" w14:textId="77777777" w:rsidTr="00F4249E">
        <w:trPr>
          <w:trHeight w:val="20"/>
        </w:trPr>
        <w:tc>
          <w:tcPr>
            <w:tcW w:w="874" w:type="dxa"/>
            <w:vAlign w:val="center"/>
          </w:tcPr>
          <w:p w14:paraId="453FF24F" w14:textId="7FC157A0"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II</w:t>
            </w:r>
          </w:p>
        </w:tc>
        <w:tc>
          <w:tcPr>
            <w:tcW w:w="694" w:type="dxa"/>
            <w:vAlign w:val="center"/>
          </w:tcPr>
          <w:p w14:paraId="413F9272" w14:textId="77777777" w:rsidR="006C5315" w:rsidRPr="00BA5473" w:rsidRDefault="006C5315" w:rsidP="00F4249E">
            <w:pPr>
              <w:spacing w:before="20" w:after="20"/>
              <w:jc w:val="center"/>
              <w:rPr>
                <w:rFonts w:ascii="Cambria" w:hAnsi="Cambria" w:cs="Times New Roman"/>
                <w:sz w:val="28"/>
                <w:szCs w:val="28"/>
              </w:rPr>
            </w:pPr>
          </w:p>
        </w:tc>
        <w:tc>
          <w:tcPr>
            <w:tcW w:w="8020" w:type="dxa"/>
          </w:tcPr>
          <w:p w14:paraId="3EE1FFC6" w14:textId="374B9BB2" w:rsidR="006C5315" w:rsidRPr="00BA5473" w:rsidRDefault="006C5315" w:rsidP="002C51DE">
            <w:pPr>
              <w:spacing w:before="20" w:after="20"/>
              <w:jc w:val="both"/>
              <w:rPr>
                <w:rFonts w:ascii="Cambria" w:hAnsi="Cambria" w:cs="Times New Roman"/>
                <w:sz w:val="28"/>
                <w:szCs w:val="28"/>
              </w:rPr>
            </w:pPr>
            <w:r w:rsidRPr="00BA5473">
              <w:rPr>
                <w:rFonts w:ascii="Cambria" w:eastAsia="Times New Roman" w:hAnsi="Cambria" w:cs="Times New Roman"/>
                <w:b/>
                <w:bCs/>
                <w:color w:val="000000"/>
                <w:sz w:val="28"/>
                <w:szCs w:val="28"/>
              </w:rPr>
              <w:t>VIẾT</w:t>
            </w:r>
          </w:p>
        </w:tc>
        <w:tc>
          <w:tcPr>
            <w:tcW w:w="902" w:type="dxa"/>
            <w:vAlign w:val="center"/>
          </w:tcPr>
          <w:p w14:paraId="7F1E1908" w14:textId="6AA0DE31"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6,0</w:t>
            </w:r>
          </w:p>
        </w:tc>
      </w:tr>
      <w:tr w:rsidR="006C5315" w:rsidRPr="00BA5473" w14:paraId="0090DF39" w14:textId="77777777" w:rsidTr="00F4249E">
        <w:trPr>
          <w:trHeight w:val="20"/>
        </w:trPr>
        <w:tc>
          <w:tcPr>
            <w:tcW w:w="874" w:type="dxa"/>
            <w:vMerge w:val="restart"/>
            <w:vAlign w:val="center"/>
          </w:tcPr>
          <w:p w14:paraId="4A38730C" w14:textId="77777777" w:rsidR="006C5315" w:rsidRPr="00BA5473" w:rsidRDefault="006C5315" w:rsidP="00F4249E">
            <w:pPr>
              <w:spacing w:before="20" w:after="20"/>
              <w:jc w:val="center"/>
              <w:rPr>
                <w:rFonts w:ascii="Cambria" w:hAnsi="Cambria" w:cs="Times New Roman"/>
                <w:sz w:val="28"/>
                <w:szCs w:val="28"/>
              </w:rPr>
            </w:pPr>
          </w:p>
        </w:tc>
        <w:tc>
          <w:tcPr>
            <w:tcW w:w="694" w:type="dxa"/>
            <w:vAlign w:val="center"/>
          </w:tcPr>
          <w:p w14:paraId="72A276B6" w14:textId="68424641" w:rsidR="006C5315" w:rsidRPr="00BA5473" w:rsidRDefault="006C5315"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1</w:t>
            </w:r>
          </w:p>
        </w:tc>
        <w:tc>
          <w:tcPr>
            <w:tcW w:w="8020" w:type="dxa"/>
          </w:tcPr>
          <w:p w14:paraId="5DB11EC6" w14:textId="15532F51" w:rsidR="006C5315" w:rsidRPr="00BA5473" w:rsidRDefault="006C5315" w:rsidP="002C51DE">
            <w:pPr>
              <w:spacing w:before="20" w:after="20"/>
              <w:jc w:val="both"/>
              <w:rPr>
                <w:rFonts w:ascii="Cambria" w:eastAsia="Times New Roman" w:hAnsi="Cambria" w:cs="Times New Roman"/>
                <w:color w:val="000000"/>
                <w:sz w:val="28"/>
                <w:szCs w:val="28"/>
              </w:rPr>
            </w:pPr>
            <w:r w:rsidRPr="00BA5473">
              <w:rPr>
                <w:rFonts w:ascii="Cambria" w:eastAsia="Times New Roman" w:hAnsi="Cambria" w:cs="Times New Roman"/>
                <w:color w:val="000000"/>
                <w:sz w:val="28"/>
                <w:szCs w:val="28"/>
              </w:rPr>
              <w:t>     </w:t>
            </w:r>
            <w:r w:rsidR="008A7380" w:rsidRPr="00BA5473">
              <w:rPr>
                <w:rFonts w:ascii="Cambria" w:eastAsia="Times New Roman" w:hAnsi="Cambria" w:cs="Times New Roman"/>
                <w:color w:val="000000"/>
                <w:sz w:val="28"/>
                <w:szCs w:val="28"/>
              </w:rPr>
              <w:t>Viết đoạn văn nghị luận (khoảng 200 chữ) trình bày suy nghĩ của anh/chị về giải pháp để sử dụng thời gian hiệu quả.</w:t>
            </w:r>
          </w:p>
        </w:tc>
        <w:tc>
          <w:tcPr>
            <w:tcW w:w="902" w:type="dxa"/>
            <w:vAlign w:val="center"/>
          </w:tcPr>
          <w:p w14:paraId="6EF6791A" w14:textId="07D14135" w:rsidR="006C5315" w:rsidRPr="00BA5473" w:rsidRDefault="009C079C" w:rsidP="00F4249E">
            <w:pPr>
              <w:spacing w:before="20" w:after="20"/>
              <w:jc w:val="center"/>
              <w:rPr>
                <w:rFonts w:ascii="Cambria" w:hAnsi="Cambria" w:cs="Times New Roman"/>
                <w:b/>
                <w:bCs/>
                <w:sz w:val="28"/>
                <w:szCs w:val="28"/>
              </w:rPr>
            </w:pPr>
            <w:r w:rsidRPr="00BA5473">
              <w:rPr>
                <w:rFonts w:ascii="Cambria" w:hAnsi="Cambria" w:cs="Times New Roman"/>
                <w:b/>
                <w:bCs/>
                <w:sz w:val="28"/>
                <w:szCs w:val="28"/>
              </w:rPr>
              <w:t>2,0</w:t>
            </w:r>
          </w:p>
        </w:tc>
      </w:tr>
      <w:tr w:rsidR="003B294B" w:rsidRPr="00BA5473" w14:paraId="6914385C" w14:textId="77777777" w:rsidTr="00F4249E">
        <w:trPr>
          <w:trHeight w:val="20"/>
        </w:trPr>
        <w:tc>
          <w:tcPr>
            <w:tcW w:w="874" w:type="dxa"/>
            <w:vMerge/>
            <w:vAlign w:val="center"/>
          </w:tcPr>
          <w:p w14:paraId="2F4F8340" w14:textId="77777777" w:rsidR="003B294B" w:rsidRPr="00BA5473" w:rsidRDefault="003B294B" w:rsidP="00F4249E">
            <w:pPr>
              <w:spacing w:before="20" w:after="20"/>
              <w:jc w:val="center"/>
              <w:rPr>
                <w:rFonts w:ascii="Cambria" w:hAnsi="Cambria" w:cs="Times New Roman"/>
                <w:sz w:val="28"/>
                <w:szCs w:val="28"/>
              </w:rPr>
            </w:pPr>
          </w:p>
        </w:tc>
        <w:tc>
          <w:tcPr>
            <w:tcW w:w="694" w:type="dxa"/>
            <w:vMerge w:val="restart"/>
            <w:vAlign w:val="center"/>
          </w:tcPr>
          <w:p w14:paraId="186AFAE8" w14:textId="77777777" w:rsidR="003B294B" w:rsidRPr="00BA5473" w:rsidRDefault="003B294B" w:rsidP="00F4249E">
            <w:pPr>
              <w:spacing w:before="20" w:after="20"/>
              <w:jc w:val="center"/>
              <w:rPr>
                <w:rFonts w:ascii="Cambria" w:hAnsi="Cambria" w:cs="Times New Roman"/>
                <w:sz w:val="28"/>
                <w:szCs w:val="28"/>
              </w:rPr>
            </w:pPr>
          </w:p>
        </w:tc>
        <w:tc>
          <w:tcPr>
            <w:tcW w:w="8020" w:type="dxa"/>
          </w:tcPr>
          <w:p w14:paraId="50ECBF61" w14:textId="77777777" w:rsidR="003B294B" w:rsidRPr="00BA5473" w:rsidRDefault="003B294B" w:rsidP="002C51DE">
            <w:pPr>
              <w:widowControl w:val="0"/>
              <w:autoSpaceDE w:val="0"/>
              <w:autoSpaceDN w:val="0"/>
              <w:spacing w:before="20" w:after="20"/>
              <w:jc w:val="both"/>
              <w:rPr>
                <w:rFonts w:ascii="Cambria" w:eastAsia="Times New Roman" w:hAnsi="Cambria" w:cs="Times New Roman"/>
                <w:b/>
                <w:i/>
                <w:sz w:val="28"/>
                <w:szCs w:val="28"/>
                <w:lang w:val="vi"/>
              </w:rPr>
            </w:pPr>
            <w:r w:rsidRPr="00BA5473">
              <w:rPr>
                <w:rFonts w:ascii="Cambria" w:eastAsia="Times New Roman" w:hAnsi="Cambria" w:cs="Times New Roman"/>
                <w:b/>
                <w:i/>
                <w:sz w:val="28"/>
                <w:szCs w:val="28"/>
                <w:lang w:val="vi"/>
              </w:rPr>
              <w:t>a.</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Xác</w:t>
            </w:r>
            <w:r w:rsidRPr="00BA5473">
              <w:rPr>
                <w:rFonts w:ascii="Cambria" w:eastAsia="Times New Roman" w:hAnsi="Cambria" w:cs="Times New Roman"/>
                <w:b/>
                <w:i/>
                <w:spacing w:val="-2"/>
                <w:sz w:val="28"/>
                <w:szCs w:val="28"/>
                <w:lang w:val="vi"/>
              </w:rPr>
              <w:t xml:space="preserve"> </w:t>
            </w:r>
            <w:r w:rsidRPr="00BA5473">
              <w:rPr>
                <w:rFonts w:ascii="Cambria" w:eastAsia="Times New Roman" w:hAnsi="Cambria" w:cs="Times New Roman"/>
                <w:b/>
                <w:i/>
                <w:sz w:val="28"/>
                <w:szCs w:val="28"/>
                <w:lang w:val="vi"/>
              </w:rPr>
              <w:t>định</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được</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yêu</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cầu</w:t>
            </w:r>
            <w:r w:rsidRPr="00BA5473">
              <w:rPr>
                <w:rFonts w:ascii="Cambria" w:eastAsia="Times New Roman" w:hAnsi="Cambria" w:cs="Times New Roman"/>
                <w:b/>
                <w:i/>
                <w:spacing w:val="2"/>
                <w:sz w:val="28"/>
                <w:szCs w:val="28"/>
                <w:lang w:val="vi"/>
              </w:rPr>
              <w:t xml:space="preserve"> </w:t>
            </w:r>
            <w:r w:rsidRPr="00BA5473">
              <w:rPr>
                <w:rFonts w:ascii="Cambria" w:eastAsia="Times New Roman" w:hAnsi="Cambria" w:cs="Times New Roman"/>
                <w:b/>
                <w:i/>
                <w:sz w:val="28"/>
                <w:szCs w:val="28"/>
                <w:lang w:val="vi"/>
              </w:rPr>
              <w:t>hình</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thức, dung</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lượng của</w:t>
            </w:r>
            <w:r w:rsidRPr="00BA5473">
              <w:rPr>
                <w:rFonts w:ascii="Cambria" w:eastAsia="Times New Roman" w:hAnsi="Cambria" w:cs="Times New Roman"/>
                <w:b/>
                <w:i/>
                <w:spacing w:val="-1"/>
                <w:sz w:val="28"/>
                <w:szCs w:val="28"/>
                <w:lang w:val="vi"/>
              </w:rPr>
              <w:t xml:space="preserve"> </w:t>
            </w:r>
            <w:r w:rsidRPr="00BA5473">
              <w:rPr>
                <w:rFonts w:ascii="Cambria" w:eastAsia="Times New Roman" w:hAnsi="Cambria" w:cs="Times New Roman"/>
                <w:b/>
                <w:i/>
                <w:sz w:val="28"/>
                <w:szCs w:val="28"/>
                <w:lang w:val="vi"/>
              </w:rPr>
              <w:t xml:space="preserve">đoạn </w:t>
            </w:r>
            <w:r w:rsidRPr="00BA5473">
              <w:rPr>
                <w:rFonts w:ascii="Cambria" w:eastAsia="Times New Roman" w:hAnsi="Cambria" w:cs="Times New Roman"/>
                <w:b/>
                <w:i/>
                <w:spacing w:val="-5"/>
                <w:sz w:val="28"/>
                <w:szCs w:val="28"/>
                <w:lang w:val="vi"/>
              </w:rPr>
              <w:t>văn</w:t>
            </w:r>
          </w:p>
          <w:p w14:paraId="2576D85D" w14:textId="41BEA000" w:rsidR="003B294B" w:rsidRPr="00BA5473" w:rsidRDefault="003B294B" w:rsidP="002C51DE">
            <w:pPr>
              <w:spacing w:before="20" w:after="20"/>
              <w:jc w:val="both"/>
              <w:rPr>
                <w:rFonts w:ascii="Cambria" w:eastAsia="Times New Roman" w:hAnsi="Cambria" w:cs="Times New Roman"/>
                <w:sz w:val="28"/>
                <w:szCs w:val="28"/>
              </w:rPr>
            </w:pPr>
            <w:r w:rsidRPr="00BA5473">
              <w:rPr>
                <w:rFonts w:ascii="Cambria" w:eastAsia="Times New Roman" w:hAnsi="Cambria" w:cs="Times New Roman"/>
                <w:sz w:val="28"/>
                <w:szCs w:val="28"/>
              </w:rPr>
              <w:t>- Xác</w:t>
            </w:r>
            <w:r w:rsidRPr="00BA5473">
              <w:rPr>
                <w:rFonts w:ascii="Cambria" w:eastAsia="Times New Roman" w:hAnsi="Cambria" w:cs="Times New Roman"/>
                <w:spacing w:val="-4"/>
                <w:sz w:val="28"/>
                <w:szCs w:val="28"/>
              </w:rPr>
              <w:t xml:space="preserve"> </w:t>
            </w:r>
            <w:r w:rsidRPr="00BA5473">
              <w:rPr>
                <w:rFonts w:ascii="Cambria" w:eastAsia="Times New Roman" w:hAnsi="Cambria" w:cs="Times New Roman"/>
                <w:sz w:val="28"/>
                <w:szCs w:val="28"/>
              </w:rPr>
              <w:t>định</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đúng</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yêu</w:t>
            </w:r>
            <w:r w:rsidRPr="00BA5473">
              <w:rPr>
                <w:rFonts w:ascii="Cambria" w:eastAsia="Times New Roman" w:hAnsi="Cambria" w:cs="Times New Roman"/>
                <w:spacing w:val="-1"/>
                <w:sz w:val="28"/>
                <w:szCs w:val="28"/>
              </w:rPr>
              <w:t xml:space="preserve"> </w:t>
            </w:r>
            <w:r w:rsidRPr="00BA5473">
              <w:rPr>
                <w:rFonts w:ascii="Cambria" w:eastAsia="Times New Roman" w:hAnsi="Cambria" w:cs="Times New Roman"/>
                <w:sz w:val="28"/>
                <w:szCs w:val="28"/>
              </w:rPr>
              <w:t>cầu</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về</w:t>
            </w:r>
            <w:r w:rsidRPr="00BA5473">
              <w:rPr>
                <w:rFonts w:ascii="Cambria" w:eastAsia="Times New Roman" w:hAnsi="Cambria" w:cs="Times New Roman"/>
                <w:spacing w:val="-4"/>
                <w:sz w:val="28"/>
                <w:szCs w:val="28"/>
              </w:rPr>
              <w:t xml:space="preserve"> </w:t>
            </w:r>
            <w:r w:rsidRPr="00BA5473">
              <w:rPr>
                <w:rFonts w:ascii="Cambria" w:eastAsia="Times New Roman" w:hAnsi="Cambria" w:cs="Times New Roman"/>
                <w:sz w:val="28"/>
                <w:szCs w:val="28"/>
              </w:rPr>
              <w:t>hình</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thức</w:t>
            </w:r>
            <w:r w:rsidRPr="00BA5473">
              <w:rPr>
                <w:rFonts w:ascii="Cambria" w:eastAsia="Times New Roman" w:hAnsi="Cambria" w:cs="Times New Roman"/>
                <w:spacing w:val="-4"/>
                <w:sz w:val="28"/>
                <w:szCs w:val="28"/>
              </w:rPr>
              <w:t xml:space="preserve"> </w:t>
            </w:r>
            <w:r w:rsidRPr="00BA5473">
              <w:rPr>
                <w:rFonts w:ascii="Cambria" w:eastAsia="Times New Roman" w:hAnsi="Cambria" w:cs="Times New Roman"/>
                <w:sz w:val="28"/>
                <w:szCs w:val="28"/>
              </w:rPr>
              <w:t>và</w:t>
            </w:r>
            <w:r w:rsidRPr="00BA5473">
              <w:rPr>
                <w:rFonts w:ascii="Cambria" w:eastAsia="Times New Roman" w:hAnsi="Cambria" w:cs="Times New Roman"/>
                <w:spacing w:val="-4"/>
                <w:sz w:val="28"/>
                <w:szCs w:val="28"/>
              </w:rPr>
              <w:t xml:space="preserve"> </w:t>
            </w:r>
            <w:r w:rsidRPr="00BA5473">
              <w:rPr>
                <w:rFonts w:ascii="Cambria" w:eastAsia="Times New Roman" w:hAnsi="Cambria" w:cs="Times New Roman"/>
                <w:sz w:val="28"/>
                <w:szCs w:val="28"/>
              </w:rPr>
              <w:t>dung</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lượng</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(khoảng</w:t>
            </w:r>
            <w:r w:rsidRPr="00BA5473">
              <w:rPr>
                <w:rFonts w:ascii="Cambria" w:eastAsia="Times New Roman" w:hAnsi="Cambria" w:cs="Times New Roman"/>
                <w:spacing w:val="-3"/>
                <w:sz w:val="28"/>
                <w:szCs w:val="28"/>
              </w:rPr>
              <w:t xml:space="preserve"> </w:t>
            </w:r>
            <w:r w:rsidRPr="00BA5473">
              <w:rPr>
                <w:rFonts w:ascii="Cambria" w:eastAsia="Times New Roman" w:hAnsi="Cambria" w:cs="Times New Roman"/>
                <w:sz w:val="28"/>
                <w:szCs w:val="28"/>
              </w:rPr>
              <w:t>200</w:t>
            </w:r>
            <w:r w:rsidR="00B55387">
              <w:rPr>
                <w:rFonts w:ascii="Cambria" w:eastAsia="Times New Roman" w:hAnsi="Cambria" w:cs="Times New Roman"/>
                <w:sz w:val="28"/>
                <w:szCs w:val="28"/>
              </w:rPr>
              <w:t xml:space="preserve"> ±</w:t>
            </w:r>
            <w:r w:rsidRPr="00BA5473">
              <w:rPr>
                <w:rFonts w:ascii="Cambria" w:eastAsia="Times New Roman" w:hAnsi="Cambria" w:cs="Times New Roman"/>
                <w:sz w:val="28"/>
                <w:szCs w:val="28"/>
              </w:rPr>
              <w:t xml:space="preserve">100 chữ) của đoạn văn. </w:t>
            </w:r>
          </w:p>
          <w:p w14:paraId="5B2842CA" w14:textId="5B571F61" w:rsidR="003B294B" w:rsidRPr="00BA5473" w:rsidRDefault="003B294B" w:rsidP="002C51DE">
            <w:pPr>
              <w:spacing w:before="20" w:after="20"/>
              <w:jc w:val="both"/>
              <w:rPr>
                <w:rFonts w:ascii="Cambria" w:hAnsi="Cambria" w:cs="Times New Roman"/>
                <w:sz w:val="28"/>
                <w:szCs w:val="28"/>
              </w:rPr>
            </w:pPr>
            <w:r w:rsidRPr="00BA5473">
              <w:rPr>
                <w:rFonts w:ascii="Cambria" w:eastAsia="Times New Roman" w:hAnsi="Cambria" w:cs="Times New Roman"/>
                <w:sz w:val="28"/>
                <w:szCs w:val="28"/>
              </w:rPr>
              <w:t>- Thí sinh có thể trình bày đoạn văn theo cách diễn dịch, quy nạp, phối hợp, móc xích hoặc song hành…</w:t>
            </w:r>
          </w:p>
        </w:tc>
        <w:tc>
          <w:tcPr>
            <w:tcW w:w="902" w:type="dxa"/>
            <w:vAlign w:val="center"/>
          </w:tcPr>
          <w:p w14:paraId="3297152D" w14:textId="0BCCA7F1" w:rsidR="003B294B"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0,25</w:t>
            </w:r>
          </w:p>
        </w:tc>
      </w:tr>
      <w:tr w:rsidR="003B294B" w:rsidRPr="00BA5473" w14:paraId="2A485E36" w14:textId="77777777" w:rsidTr="00F4249E">
        <w:trPr>
          <w:trHeight w:val="20"/>
        </w:trPr>
        <w:tc>
          <w:tcPr>
            <w:tcW w:w="874" w:type="dxa"/>
            <w:vMerge/>
            <w:vAlign w:val="center"/>
          </w:tcPr>
          <w:p w14:paraId="714F4678" w14:textId="77777777" w:rsidR="003B294B" w:rsidRPr="00BA5473" w:rsidRDefault="003B294B" w:rsidP="00F4249E">
            <w:pPr>
              <w:spacing w:before="20" w:after="20"/>
              <w:jc w:val="center"/>
              <w:rPr>
                <w:rFonts w:ascii="Cambria" w:hAnsi="Cambria" w:cs="Times New Roman"/>
                <w:sz w:val="28"/>
                <w:szCs w:val="28"/>
              </w:rPr>
            </w:pPr>
          </w:p>
        </w:tc>
        <w:tc>
          <w:tcPr>
            <w:tcW w:w="694" w:type="dxa"/>
            <w:vMerge/>
            <w:vAlign w:val="center"/>
          </w:tcPr>
          <w:p w14:paraId="094F5C3D" w14:textId="77777777" w:rsidR="003B294B" w:rsidRPr="00BA5473" w:rsidRDefault="003B294B" w:rsidP="00F4249E">
            <w:pPr>
              <w:spacing w:before="20" w:after="20"/>
              <w:jc w:val="center"/>
              <w:rPr>
                <w:rFonts w:ascii="Cambria" w:hAnsi="Cambria" w:cs="Times New Roman"/>
                <w:sz w:val="28"/>
                <w:szCs w:val="28"/>
              </w:rPr>
            </w:pPr>
          </w:p>
        </w:tc>
        <w:tc>
          <w:tcPr>
            <w:tcW w:w="8020" w:type="dxa"/>
          </w:tcPr>
          <w:p w14:paraId="44925744" w14:textId="09D72DA6" w:rsidR="003B294B" w:rsidRPr="00BA5473" w:rsidRDefault="003B294B" w:rsidP="002C51DE">
            <w:pPr>
              <w:spacing w:before="20" w:after="20"/>
              <w:jc w:val="both"/>
              <w:rPr>
                <w:rFonts w:ascii="Cambria" w:hAnsi="Cambria" w:cs="Times New Roman"/>
                <w:sz w:val="28"/>
                <w:szCs w:val="28"/>
              </w:rPr>
            </w:pPr>
            <w:r w:rsidRPr="00BA5473">
              <w:rPr>
                <w:rFonts w:ascii="Cambria" w:eastAsia="Times New Roman" w:hAnsi="Cambria" w:cs="Times New Roman"/>
                <w:b/>
                <w:bCs/>
                <w:i/>
                <w:iCs/>
                <w:color w:val="000000"/>
                <w:sz w:val="28"/>
                <w:szCs w:val="28"/>
              </w:rPr>
              <w:t>b. Xác định đúng vấn đề cần nghị luận:</w:t>
            </w:r>
            <w:r w:rsidRPr="00BA5473">
              <w:rPr>
                <w:rFonts w:ascii="Cambria" w:eastAsia="Times New Roman" w:hAnsi="Cambria" w:cs="Times New Roman"/>
                <w:color w:val="000000"/>
                <w:sz w:val="28"/>
                <w:szCs w:val="28"/>
              </w:rPr>
              <w:t> </w:t>
            </w:r>
            <w:r w:rsidR="008A7380" w:rsidRPr="00BA5473">
              <w:rPr>
                <w:rFonts w:ascii="Cambria" w:eastAsia="Times New Roman" w:hAnsi="Cambria" w:cs="Times New Roman"/>
                <w:color w:val="000000"/>
                <w:sz w:val="28"/>
                <w:szCs w:val="28"/>
              </w:rPr>
              <w:t>suy nghĩ về giải pháp để sử dụng thời gian hiệu quả.</w:t>
            </w:r>
          </w:p>
        </w:tc>
        <w:tc>
          <w:tcPr>
            <w:tcW w:w="902" w:type="dxa"/>
            <w:vAlign w:val="center"/>
          </w:tcPr>
          <w:p w14:paraId="3D2AB401" w14:textId="5101390D" w:rsidR="003B294B"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0,</w:t>
            </w:r>
            <w:r w:rsidR="007046D9">
              <w:rPr>
                <w:rFonts w:ascii="Cambria" w:hAnsi="Cambria" w:cs="Times New Roman"/>
                <w:sz w:val="28"/>
                <w:szCs w:val="28"/>
              </w:rPr>
              <w:t>2</w:t>
            </w:r>
            <w:r w:rsidRPr="00BA5473">
              <w:rPr>
                <w:rFonts w:ascii="Cambria" w:hAnsi="Cambria" w:cs="Times New Roman"/>
                <w:sz w:val="28"/>
                <w:szCs w:val="28"/>
              </w:rPr>
              <w:t>5</w:t>
            </w:r>
          </w:p>
        </w:tc>
      </w:tr>
      <w:tr w:rsidR="003B294B" w:rsidRPr="00BA5473" w14:paraId="23823C09" w14:textId="77777777" w:rsidTr="00F4249E">
        <w:trPr>
          <w:trHeight w:val="20"/>
        </w:trPr>
        <w:tc>
          <w:tcPr>
            <w:tcW w:w="874" w:type="dxa"/>
            <w:vMerge/>
            <w:vAlign w:val="center"/>
          </w:tcPr>
          <w:p w14:paraId="5B5A00A1" w14:textId="77777777" w:rsidR="003B294B" w:rsidRPr="00BA5473" w:rsidRDefault="003B294B" w:rsidP="00F4249E">
            <w:pPr>
              <w:spacing w:before="20" w:after="20"/>
              <w:jc w:val="center"/>
              <w:rPr>
                <w:rFonts w:ascii="Cambria" w:hAnsi="Cambria" w:cs="Times New Roman"/>
                <w:sz w:val="28"/>
                <w:szCs w:val="28"/>
              </w:rPr>
            </w:pPr>
          </w:p>
        </w:tc>
        <w:tc>
          <w:tcPr>
            <w:tcW w:w="694" w:type="dxa"/>
            <w:vMerge/>
            <w:vAlign w:val="center"/>
          </w:tcPr>
          <w:p w14:paraId="26D704F8" w14:textId="77777777" w:rsidR="003B294B" w:rsidRPr="00BA5473" w:rsidRDefault="003B294B" w:rsidP="00F4249E">
            <w:pPr>
              <w:spacing w:before="20" w:after="20"/>
              <w:jc w:val="center"/>
              <w:rPr>
                <w:rFonts w:ascii="Cambria" w:hAnsi="Cambria" w:cs="Times New Roman"/>
                <w:sz w:val="28"/>
                <w:szCs w:val="28"/>
              </w:rPr>
            </w:pPr>
          </w:p>
        </w:tc>
        <w:tc>
          <w:tcPr>
            <w:tcW w:w="8020" w:type="dxa"/>
          </w:tcPr>
          <w:p w14:paraId="5EA71D20" w14:textId="77777777" w:rsidR="003B294B" w:rsidRPr="00BA5473" w:rsidRDefault="003B294B" w:rsidP="002C51DE">
            <w:pPr>
              <w:spacing w:before="20" w:after="20"/>
              <w:jc w:val="both"/>
              <w:rPr>
                <w:rFonts w:ascii="Cambria" w:eastAsia="Times New Roman" w:hAnsi="Cambria" w:cs="Times New Roman"/>
                <w:b/>
                <w:bCs/>
                <w:color w:val="000000"/>
                <w:sz w:val="28"/>
                <w:szCs w:val="28"/>
              </w:rPr>
            </w:pPr>
            <w:r w:rsidRPr="00BA5473">
              <w:rPr>
                <w:rFonts w:ascii="Cambria" w:eastAsia="Times New Roman" w:hAnsi="Cambria" w:cs="Times New Roman"/>
                <w:b/>
                <w:bCs/>
                <w:i/>
                <w:iCs/>
                <w:color w:val="000000"/>
                <w:sz w:val="28"/>
                <w:szCs w:val="28"/>
              </w:rPr>
              <w:t>c. Viết được đoạn văn bảo đảm các yêu cầu</w:t>
            </w:r>
          </w:p>
          <w:p w14:paraId="4C154E29" w14:textId="77777777" w:rsidR="003B294B" w:rsidRPr="00BA5473" w:rsidRDefault="003B294B" w:rsidP="002C51DE">
            <w:pPr>
              <w:spacing w:before="20" w:after="20"/>
              <w:jc w:val="both"/>
              <w:rPr>
                <w:rFonts w:ascii="Cambria" w:eastAsia="Times New Roman" w:hAnsi="Cambria" w:cs="Times New Roman"/>
                <w:color w:val="000000"/>
                <w:sz w:val="28"/>
                <w:szCs w:val="28"/>
              </w:rPr>
            </w:pPr>
            <w:r w:rsidRPr="00BA5473">
              <w:rPr>
                <w:rFonts w:ascii="Cambria" w:eastAsia="Times New Roman" w:hAnsi="Cambria" w:cs="Times New Roman"/>
                <w:color w:val="000000"/>
                <w:sz w:val="28"/>
                <w:szCs w:val="28"/>
              </w:rPr>
              <w:t>Lựa chọn được các thao tác lập luận phù hợp, kết hợp chặt chẽ lí lẽ và dẫn chứng trên cơ sở bảo đảm các nội dung sau:</w:t>
            </w:r>
          </w:p>
          <w:p w14:paraId="1442BAD9" w14:textId="77777777" w:rsidR="00964869" w:rsidRPr="00964869" w:rsidRDefault="00964869" w:rsidP="00964869">
            <w:pPr>
              <w:spacing w:before="20" w:after="20"/>
              <w:jc w:val="both"/>
              <w:rPr>
                <w:rFonts w:ascii="Cambria" w:hAnsi="Cambria"/>
                <w:b/>
                <w:bCs/>
                <w:sz w:val="28"/>
                <w:szCs w:val="28"/>
              </w:rPr>
            </w:pPr>
            <w:r w:rsidRPr="00964869">
              <w:rPr>
                <w:rFonts w:ascii="Cambria" w:hAnsi="Cambria"/>
                <w:b/>
                <w:bCs/>
                <w:sz w:val="28"/>
                <w:szCs w:val="28"/>
              </w:rPr>
              <w:t>1. Giải thích</w:t>
            </w:r>
          </w:p>
          <w:p w14:paraId="5F06E14F" w14:textId="77777777" w:rsidR="00964869" w:rsidRPr="00964869" w:rsidRDefault="00964869" w:rsidP="00964869">
            <w:pPr>
              <w:spacing w:before="20" w:after="20"/>
              <w:jc w:val="both"/>
              <w:rPr>
                <w:rFonts w:ascii="Cambria" w:hAnsi="Cambria"/>
                <w:sz w:val="28"/>
                <w:szCs w:val="28"/>
              </w:rPr>
            </w:pPr>
            <w:r w:rsidRPr="00113900">
              <w:rPr>
                <w:rFonts w:ascii="Cambria" w:hAnsi="Cambria"/>
                <w:i/>
                <w:iCs/>
                <w:sz w:val="28"/>
                <w:szCs w:val="28"/>
              </w:rPr>
              <w:t>Sử dụng thời gian hiệu quả:</w:t>
            </w:r>
            <w:r w:rsidRPr="00964869">
              <w:rPr>
                <w:rFonts w:ascii="Cambria" w:hAnsi="Cambria"/>
                <w:sz w:val="28"/>
                <w:szCs w:val="28"/>
              </w:rPr>
              <w:t xml:space="preserve"> quản lí, phân bổ thời gian hợp lí để hoàn thành việc quan trọng, đạt mục tiêu, tránh lãng phí.</w:t>
            </w:r>
          </w:p>
          <w:p w14:paraId="25FE82AC" w14:textId="77777777" w:rsidR="00964869" w:rsidRPr="00964869" w:rsidRDefault="00964869" w:rsidP="00964869">
            <w:pPr>
              <w:spacing w:before="20" w:after="20"/>
              <w:jc w:val="both"/>
              <w:rPr>
                <w:rFonts w:ascii="Cambria" w:hAnsi="Cambria"/>
                <w:b/>
                <w:bCs/>
                <w:sz w:val="28"/>
                <w:szCs w:val="28"/>
              </w:rPr>
            </w:pPr>
            <w:r w:rsidRPr="00964869">
              <w:rPr>
                <w:rFonts w:ascii="Cambria" w:hAnsi="Cambria"/>
                <w:b/>
                <w:bCs/>
                <w:sz w:val="28"/>
                <w:szCs w:val="28"/>
              </w:rPr>
              <w:t>2. Bàn luận</w:t>
            </w:r>
          </w:p>
          <w:p w14:paraId="2FE7B456" w14:textId="77777777" w:rsidR="00964869" w:rsidRPr="00964869" w:rsidRDefault="00964869" w:rsidP="00964869">
            <w:pPr>
              <w:spacing w:before="20" w:after="20"/>
              <w:jc w:val="both"/>
              <w:rPr>
                <w:rFonts w:ascii="Cambria" w:hAnsi="Cambria"/>
                <w:i/>
                <w:iCs/>
                <w:sz w:val="28"/>
                <w:szCs w:val="28"/>
              </w:rPr>
            </w:pPr>
            <w:r w:rsidRPr="00964869">
              <w:rPr>
                <w:rFonts w:ascii="Cambria" w:hAnsi="Cambria"/>
                <w:i/>
                <w:iCs/>
                <w:sz w:val="28"/>
                <w:szCs w:val="28"/>
              </w:rPr>
              <w:t>Ý nghĩa:</w:t>
            </w:r>
          </w:p>
          <w:p w14:paraId="66FE1564"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Quyết định chất lượng cuộc sống, giúp phát triển bản thân.</w:t>
            </w:r>
          </w:p>
          <w:p w14:paraId="3C87887A" w14:textId="77777777" w:rsidR="00964869" w:rsidRPr="00964869" w:rsidRDefault="00964869" w:rsidP="00964869">
            <w:pPr>
              <w:spacing w:before="20" w:after="20"/>
              <w:jc w:val="both"/>
              <w:rPr>
                <w:rFonts w:ascii="Cambria" w:hAnsi="Cambria"/>
                <w:b/>
                <w:bCs/>
                <w:sz w:val="28"/>
                <w:szCs w:val="28"/>
              </w:rPr>
            </w:pPr>
            <w:r w:rsidRPr="00964869">
              <w:rPr>
                <w:rFonts w:ascii="Cambria" w:hAnsi="Cambria"/>
                <w:b/>
                <w:bCs/>
                <w:sz w:val="28"/>
                <w:szCs w:val="28"/>
              </w:rPr>
              <w:t>Thực trạng:</w:t>
            </w:r>
          </w:p>
          <w:p w14:paraId="368B806B"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Nhiều người trẻ lãng phí thời gian vào hoạt động vô ích, thiếu định hướng.</w:t>
            </w:r>
          </w:p>
          <w:p w14:paraId="20CA6962" w14:textId="77777777" w:rsidR="00964869" w:rsidRPr="00964869" w:rsidRDefault="00964869" w:rsidP="00964869">
            <w:pPr>
              <w:spacing w:before="20" w:after="20"/>
              <w:jc w:val="both"/>
              <w:rPr>
                <w:rFonts w:ascii="Cambria" w:hAnsi="Cambria"/>
                <w:b/>
                <w:bCs/>
                <w:sz w:val="28"/>
                <w:szCs w:val="28"/>
              </w:rPr>
            </w:pPr>
            <w:r w:rsidRPr="00964869">
              <w:rPr>
                <w:rFonts w:ascii="Cambria" w:hAnsi="Cambria"/>
                <w:b/>
                <w:bCs/>
                <w:sz w:val="28"/>
                <w:szCs w:val="28"/>
              </w:rPr>
              <w:t>3. Giải pháp</w:t>
            </w:r>
          </w:p>
          <w:p w14:paraId="10398648"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lastRenderedPageBreak/>
              <w:t>Xác định mục tiêu rõ ràng (định hướng hành động).</w:t>
            </w:r>
          </w:p>
          <w:p w14:paraId="09E13C0B"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Lập kế hoạch khoa học (ưu tiên việc quan trọng, có giá trị lâu dài).</w:t>
            </w:r>
          </w:p>
          <w:p w14:paraId="20C93B34"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Rèn kỉ luật, tập trung (tránh trì hoãn, xao nhãng).</w:t>
            </w:r>
          </w:p>
          <w:p w14:paraId="62F0FF1F"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Cân đối làm việc – nghỉ ngơi (duy trì hiệu suất bền vững).</w:t>
            </w:r>
          </w:p>
          <w:p w14:paraId="5278422B" w14:textId="63FF34FF"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(Có dẫn chứng ngắn)</w:t>
            </w:r>
          </w:p>
          <w:p w14:paraId="6A8F59C3" w14:textId="77777777" w:rsidR="00964869" w:rsidRPr="00964869" w:rsidRDefault="00964869" w:rsidP="00964869">
            <w:pPr>
              <w:spacing w:before="20" w:after="20"/>
              <w:jc w:val="both"/>
              <w:rPr>
                <w:rFonts w:ascii="Cambria" w:hAnsi="Cambria"/>
                <w:b/>
                <w:bCs/>
                <w:sz w:val="28"/>
                <w:szCs w:val="28"/>
              </w:rPr>
            </w:pPr>
            <w:r w:rsidRPr="00964869">
              <w:rPr>
                <w:rFonts w:ascii="Cambria" w:hAnsi="Cambria"/>
                <w:b/>
                <w:bCs/>
                <w:sz w:val="28"/>
                <w:szCs w:val="28"/>
              </w:rPr>
              <w:t>4. Bài học nhận thức – hành động</w:t>
            </w:r>
          </w:p>
          <w:p w14:paraId="18738E7F"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Chủ động quản lí thời gian.</w:t>
            </w:r>
          </w:p>
          <w:p w14:paraId="242E4CE5" w14:textId="77777777" w:rsidR="00964869" w:rsidRPr="00964869" w:rsidRDefault="00964869" w:rsidP="00964869">
            <w:pPr>
              <w:spacing w:before="20" w:after="20"/>
              <w:jc w:val="both"/>
              <w:rPr>
                <w:rFonts w:ascii="Cambria" w:hAnsi="Cambria"/>
                <w:sz w:val="28"/>
                <w:szCs w:val="28"/>
              </w:rPr>
            </w:pPr>
            <w:r w:rsidRPr="00964869">
              <w:rPr>
                <w:rFonts w:ascii="Cambria" w:hAnsi="Cambria"/>
                <w:sz w:val="28"/>
                <w:szCs w:val="28"/>
              </w:rPr>
              <w:t>Sống tích cực, phát huy năng lực, tạo giá trị bền vững.</w:t>
            </w:r>
          </w:p>
          <w:p w14:paraId="787019BE" w14:textId="6002646D" w:rsidR="003B294B" w:rsidRPr="007046D9" w:rsidRDefault="003B294B" w:rsidP="002C51DE">
            <w:pPr>
              <w:spacing w:before="20" w:after="20"/>
              <w:jc w:val="both"/>
              <w:rPr>
                <w:rFonts w:ascii="Cambria" w:hAnsi="Cambria" w:cs="Times New Roman"/>
                <w:b/>
                <w:i/>
                <w:szCs w:val="24"/>
              </w:rPr>
            </w:pPr>
            <w:r w:rsidRPr="007046D9">
              <w:rPr>
                <w:rFonts w:ascii="Cambria" w:hAnsi="Cambria" w:cs="Times New Roman"/>
                <w:b/>
                <w:i/>
                <w:szCs w:val="24"/>
              </w:rPr>
              <w:t>Hướng dẫn chấm:</w:t>
            </w:r>
          </w:p>
          <w:p w14:paraId="7F988A07" w14:textId="3D6CC776" w:rsidR="003B294B" w:rsidRPr="007046D9" w:rsidRDefault="003B294B" w:rsidP="002C51DE">
            <w:pPr>
              <w:spacing w:before="20" w:after="20"/>
              <w:jc w:val="both"/>
              <w:rPr>
                <w:rFonts w:ascii="Cambria" w:hAnsi="Cambria" w:cs="Times New Roman"/>
                <w:i/>
                <w:szCs w:val="24"/>
              </w:rPr>
            </w:pPr>
            <w:r w:rsidRPr="007046D9">
              <w:rPr>
                <w:rFonts w:ascii="Cambria" w:hAnsi="Cambria" w:cs="Times New Roman"/>
                <w:i/>
                <w:szCs w:val="24"/>
              </w:rPr>
              <w:t xml:space="preserve">HS có thể trình bày và diễn đạt giống đáp án hoặc tương tự, </w:t>
            </w:r>
            <w:r w:rsidR="00724A14" w:rsidRPr="007046D9">
              <w:rPr>
                <w:rFonts w:ascii="Cambria" w:hAnsi="Cambria" w:cs="Times New Roman"/>
                <w:i/>
                <w:szCs w:val="24"/>
              </w:rPr>
              <w:t>nhưng cần đảm bảo</w:t>
            </w:r>
            <w:r w:rsidRPr="007046D9">
              <w:rPr>
                <w:rFonts w:ascii="Cambria" w:hAnsi="Cambria" w:cs="Times New Roman"/>
                <w:i/>
                <w:szCs w:val="24"/>
              </w:rPr>
              <w:t xml:space="preserve"> thuyết phục. </w:t>
            </w:r>
          </w:p>
          <w:p w14:paraId="7E1123FC" w14:textId="77777777" w:rsidR="003B294B" w:rsidRPr="007046D9" w:rsidRDefault="00223759" w:rsidP="002C51DE">
            <w:pPr>
              <w:spacing w:before="20" w:after="20"/>
              <w:jc w:val="both"/>
              <w:rPr>
                <w:rFonts w:ascii="Cambria" w:hAnsi="Cambria" w:cs="Times New Roman"/>
                <w:i/>
                <w:szCs w:val="24"/>
              </w:rPr>
            </w:pPr>
            <w:r w:rsidRPr="007046D9">
              <w:rPr>
                <w:rFonts w:ascii="Cambria" w:hAnsi="Cambria" w:cs="Times New Roman"/>
                <w:i/>
                <w:szCs w:val="24"/>
              </w:rPr>
              <w:t>- Giải thích được vấn đề: 0,25</w:t>
            </w:r>
          </w:p>
          <w:p w14:paraId="28D14270" w14:textId="77777777" w:rsidR="00223759" w:rsidRPr="007046D9" w:rsidRDefault="00223759" w:rsidP="002C51DE">
            <w:pPr>
              <w:spacing w:before="20" w:after="20"/>
              <w:jc w:val="both"/>
              <w:rPr>
                <w:rFonts w:ascii="Cambria" w:hAnsi="Cambria" w:cs="Times New Roman"/>
                <w:i/>
                <w:szCs w:val="24"/>
              </w:rPr>
            </w:pPr>
            <w:r w:rsidRPr="007046D9">
              <w:rPr>
                <w:rFonts w:ascii="Cambria" w:hAnsi="Cambria" w:cs="Times New Roman"/>
                <w:i/>
                <w:szCs w:val="24"/>
              </w:rPr>
              <w:t>- Bàn luận được vấn đề: 0,75</w:t>
            </w:r>
          </w:p>
          <w:p w14:paraId="21E667D3" w14:textId="77918674" w:rsidR="00223759" w:rsidRPr="00BA5473" w:rsidRDefault="00223759" w:rsidP="002C51DE">
            <w:pPr>
              <w:spacing w:before="20" w:after="20"/>
              <w:jc w:val="both"/>
              <w:rPr>
                <w:rFonts w:ascii="Cambria" w:hAnsi="Cambria" w:cs="Times New Roman"/>
                <w:i/>
                <w:sz w:val="28"/>
                <w:szCs w:val="28"/>
              </w:rPr>
            </w:pPr>
            <w:r w:rsidRPr="007046D9">
              <w:rPr>
                <w:rFonts w:ascii="Cambria" w:hAnsi="Cambria" w:cs="Times New Roman"/>
                <w:i/>
                <w:szCs w:val="24"/>
              </w:rPr>
              <w:t>- Rút ra bài học: 0,25</w:t>
            </w:r>
          </w:p>
        </w:tc>
        <w:tc>
          <w:tcPr>
            <w:tcW w:w="902" w:type="dxa"/>
            <w:vAlign w:val="center"/>
          </w:tcPr>
          <w:p w14:paraId="4C067432" w14:textId="77777777" w:rsidR="00E168FF" w:rsidRPr="00BA5473" w:rsidRDefault="00E168FF" w:rsidP="00F4249E">
            <w:pPr>
              <w:spacing w:before="20" w:after="20"/>
              <w:jc w:val="center"/>
              <w:rPr>
                <w:rFonts w:ascii="Cambria" w:hAnsi="Cambria" w:cs="Times New Roman"/>
                <w:sz w:val="28"/>
                <w:szCs w:val="28"/>
              </w:rPr>
            </w:pPr>
          </w:p>
          <w:p w14:paraId="75309B50" w14:textId="77777777" w:rsidR="00E168FF" w:rsidRPr="00BA5473" w:rsidRDefault="00E168FF" w:rsidP="00F4249E">
            <w:pPr>
              <w:spacing w:before="20" w:after="20"/>
              <w:jc w:val="center"/>
              <w:rPr>
                <w:rFonts w:ascii="Cambria" w:hAnsi="Cambria" w:cs="Times New Roman"/>
                <w:sz w:val="28"/>
                <w:szCs w:val="28"/>
              </w:rPr>
            </w:pPr>
          </w:p>
          <w:p w14:paraId="2F6F0B33" w14:textId="77777777" w:rsidR="00E168FF" w:rsidRPr="00BA5473" w:rsidRDefault="00E168FF" w:rsidP="00F4249E">
            <w:pPr>
              <w:spacing w:before="20" w:after="20"/>
              <w:jc w:val="center"/>
              <w:rPr>
                <w:rFonts w:ascii="Cambria" w:hAnsi="Cambria" w:cs="Times New Roman"/>
                <w:sz w:val="28"/>
                <w:szCs w:val="28"/>
              </w:rPr>
            </w:pPr>
          </w:p>
          <w:p w14:paraId="66C0DCA9" w14:textId="77777777" w:rsidR="00E168FF" w:rsidRPr="00BA5473" w:rsidRDefault="00E168FF" w:rsidP="00F4249E">
            <w:pPr>
              <w:spacing w:before="20" w:after="20"/>
              <w:jc w:val="center"/>
              <w:rPr>
                <w:rFonts w:ascii="Cambria" w:hAnsi="Cambria" w:cs="Times New Roman"/>
                <w:sz w:val="28"/>
                <w:szCs w:val="28"/>
              </w:rPr>
            </w:pPr>
          </w:p>
          <w:p w14:paraId="58CDE9B2" w14:textId="77777777" w:rsidR="00E168FF" w:rsidRPr="00BA5473" w:rsidRDefault="00E168FF" w:rsidP="00F4249E">
            <w:pPr>
              <w:spacing w:before="20" w:after="20"/>
              <w:jc w:val="center"/>
              <w:rPr>
                <w:rFonts w:ascii="Cambria" w:hAnsi="Cambria" w:cs="Times New Roman"/>
                <w:sz w:val="28"/>
                <w:szCs w:val="28"/>
              </w:rPr>
            </w:pPr>
          </w:p>
          <w:p w14:paraId="706373BE" w14:textId="77777777" w:rsidR="00E168FF" w:rsidRPr="00BA5473" w:rsidRDefault="00E168FF" w:rsidP="00F4249E">
            <w:pPr>
              <w:spacing w:before="20" w:after="20"/>
              <w:jc w:val="center"/>
              <w:rPr>
                <w:rFonts w:ascii="Cambria" w:hAnsi="Cambria" w:cs="Times New Roman"/>
                <w:sz w:val="28"/>
                <w:szCs w:val="28"/>
              </w:rPr>
            </w:pPr>
          </w:p>
          <w:p w14:paraId="15FC5B22" w14:textId="77777777" w:rsidR="00E168FF" w:rsidRPr="00BA5473" w:rsidRDefault="00E168FF" w:rsidP="00F4249E">
            <w:pPr>
              <w:spacing w:before="20" w:after="20"/>
              <w:jc w:val="center"/>
              <w:rPr>
                <w:rFonts w:ascii="Cambria" w:hAnsi="Cambria" w:cs="Times New Roman"/>
                <w:sz w:val="28"/>
                <w:szCs w:val="28"/>
              </w:rPr>
            </w:pPr>
          </w:p>
          <w:p w14:paraId="0E315082" w14:textId="77777777" w:rsidR="00E168FF" w:rsidRPr="00BA5473" w:rsidRDefault="00E168FF" w:rsidP="00F4249E">
            <w:pPr>
              <w:spacing w:before="20" w:after="20"/>
              <w:jc w:val="center"/>
              <w:rPr>
                <w:rFonts w:ascii="Cambria" w:hAnsi="Cambria" w:cs="Times New Roman"/>
                <w:sz w:val="28"/>
                <w:szCs w:val="28"/>
              </w:rPr>
            </w:pPr>
          </w:p>
          <w:p w14:paraId="78E1B7A8" w14:textId="77777777" w:rsidR="00E168FF" w:rsidRPr="00BA5473" w:rsidRDefault="00E168FF" w:rsidP="00F4249E">
            <w:pPr>
              <w:spacing w:before="20" w:after="20"/>
              <w:jc w:val="center"/>
              <w:rPr>
                <w:rFonts w:ascii="Cambria" w:hAnsi="Cambria" w:cs="Times New Roman"/>
                <w:sz w:val="28"/>
                <w:szCs w:val="28"/>
              </w:rPr>
            </w:pPr>
          </w:p>
          <w:p w14:paraId="35E51AED" w14:textId="77777777" w:rsidR="00E168FF" w:rsidRPr="00BA5473" w:rsidRDefault="00E168FF" w:rsidP="00F4249E">
            <w:pPr>
              <w:spacing w:before="20" w:after="20"/>
              <w:jc w:val="center"/>
              <w:rPr>
                <w:rFonts w:ascii="Cambria" w:hAnsi="Cambria" w:cs="Times New Roman"/>
                <w:sz w:val="28"/>
                <w:szCs w:val="28"/>
              </w:rPr>
            </w:pPr>
          </w:p>
          <w:p w14:paraId="1F29D94E" w14:textId="389E3A58" w:rsidR="003B294B" w:rsidRPr="00BA5473" w:rsidRDefault="009C079C" w:rsidP="00F4249E">
            <w:pPr>
              <w:spacing w:before="20" w:after="20"/>
              <w:jc w:val="center"/>
              <w:rPr>
                <w:rFonts w:ascii="Cambria" w:hAnsi="Cambria" w:cs="Times New Roman"/>
                <w:sz w:val="28"/>
                <w:szCs w:val="28"/>
              </w:rPr>
            </w:pPr>
            <w:r w:rsidRPr="00BA5473">
              <w:rPr>
                <w:rFonts w:ascii="Cambria" w:hAnsi="Cambria" w:cs="Times New Roman"/>
                <w:sz w:val="28"/>
                <w:szCs w:val="28"/>
              </w:rPr>
              <w:t>1,</w:t>
            </w:r>
            <w:r w:rsidR="00431697" w:rsidRPr="00BA5473">
              <w:rPr>
                <w:rFonts w:ascii="Cambria" w:hAnsi="Cambria" w:cs="Times New Roman"/>
                <w:sz w:val="28"/>
                <w:szCs w:val="28"/>
              </w:rPr>
              <w:t>0</w:t>
            </w:r>
          </w:p>
        </w:tc>
      </w:tr>
      <w:tr w:rsidR="00431697" w:rsidRPr="00BA5473" w14:paraId="0C7F934E" w14:textId="77777777" w:rsidTr="00F4249E">
        <w:trPr>
          <w:trHeight w:val="20"/>
        </w:trPr>
        <w:tc>
          <w:tcPr>
            <w:tcW w:w="874" w:type="dxa"/>
            <w:vAlign w:val="center"/>
          </w:tcPr>
          <w:p w14:paraId="5CB47D25" w14:textId="77777777" w:rsidR="00431697" w:rsidRPr="00BA5473" w:rsidRDefault="00431697" w:rsidP="00F4249E">
            <w:pPr>
              <w:spacing w:before="20" w:after="20"/>
              <w:jc w:val="center"/>
              <w:rPr>
                <w:rFonts w:ascii="Cambria" w:hAnsi="Cambria" w:cs="Times New Roman"/>
                <w:sz w:val="28"/>
                <w:szCs w:val="28"/>
              </w:rPr>
            </w:pPr>
          </w:p>
        </w:tc>
        <w:tc>
          <w:tcPr>
            <w:tcW w:w="694" w:type="dxa"/>
            <w:vAlign w:val="center"/>
          </w:tcPr>
          <w:p w14:paraId="1331D447" w14:textId="77777777" w:rsidR="00431697" w:rsidRPr="00BA5473" w:rsidRDefault="00431697" w:rsidP="00F4249E">
            <w:pPr>
              <w:spacing w:before="20" w:after="20"/>
              <w:jc w:val="center"/>
              <w:rPr>
                <w:rFonts w:ascii="Cambria" w:hAnsi="Cambria" w:cs="Times New Roman"/>
                <w:sz w:val="28"/>
                <w:szCs w:val="28"/>
              </w:rPr>
            </w:pPr>
          </w:p>
        </w:tc>
        <w:tc>
          <w:tcPr>
            <w:tcW w:w="8020" w:type="dxa"/>
          </w:tcPr>
          <w:p w14:paraId="79A9677B" w14:textId="6ED970C7" w:rsidR="00431697" w:rsidRPr="00BA5473" w:rsidRDefault="00431697" w:rsidP="003B4538">
            <w:pPr>
              <w:spacing w:before="20" w:after="20"/>
              <w:jc w:val="both"/>
              <w:rPr>
                <w:rFonts w:ascii="Cambria" w:eastAsia="Times New Roman" w:hAnsi="Cambria" w:cs="Times New Roman"/>
                <w:b/>
                <w:bCs/>
                <w:i/>
                <w:iCs/>
                <w:color w:val="000000"/>
                <w:sz w:val="28"/>
                <w:szCs w:val="28"/>
              </w:rPr>
            </w:pPr>
            <w:r w:rsidRPr="00BA5473">
              <w:rPr>
                <w:rFonts w:ascii="Cambria" w:hAnsi="Cambria" w:cs="Times New Roman"/>
                <w:i/>
                <w:iCs/>
                <w:sz w:val="28"/>
                <w:szCs w:val="28"/>
              </w:rPr>
              <w:t>d. Diễn đạt:</w:t>
            </w:r>
            <w:r w:rsidR="003B4538">
              <w:rPr>
                <w:rFonts w:ascii="Cambria" w:hAnsi="Cambria" w:cs="Times New Roman"/>
                <w:i/>
                <w:iCs/>
                <w:sz w:val="28"/>
                <w:szCs w:val="28"/>
              </w:rPr>
              <w:t xml:space="preserve"> </w:t>
            </w:r>
            <w:r w:rsidRPr="00BA5473">
              <w:rPr>
                <w:rFonts w:ascii="Cambria" w:hAnsi="Cambria" w:cs="Times New Roman"/>
                <w:sz w:val="28"/>
                <w:szCs w:val="28"/>
              </w:rPr>
              <w:t>Đảm bảo chuẩn chính tả, dùng từ, ngữ pháp tiếng Việt, liên kết câu trong đoạn văn.</w:t>
            </w:r>
          </w:p>
        </w:tc>
        <w:tc>
          <w:tcPr>
            <w:tcW w:w="902" w:type="dxa"/>
            <w:vAlign w:val="center"/>
          </w:tcPr>
          <w:p w14:paraId="72F3C2A8" w14:textId="030886B9"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0,25</w:t>
            </w:r>
          </w:p>
        </w:tc>
      </w:tr>
      <w:tr w:rsidR="00431697" w:rsidRPr="00BA5473" w14:paraId="72DB0B40" w14:textId="77777777" w:rsidTr="00F4249E">
        <w:trPr>
          <w:trHeight w:val="20"/>
        </w:trPr>
        <w:tc>
          <w:tcPr>
            <w:tcW w:w="874" w:type="dxa"/>
            <w:vAlign w:val="center"/>
          </w:tcPr>
          <w:p w14:paraId="618129F5" w14:textId="77777777" w:rsidR="00431697" w:rsidRPr="00BA5473" w:rsidRDefault="00431697" w:rsidP="00F4249E">
            <w:pPr>
              <w:spacing w:before="20" w:after="20"/>
              <w:jc w:val="center"/>
              <w:rPr>
                <w:rFonts w:ascii="Cambria" w:hAnsi="Cambria" w:cs="Times New Roman"/>
                <w:sz w:val="28"/>
                <w:szCs w:val="28"/>
              </w:rPr>
            </w:pPr>
          </w:p>
        </w:tc>
        <w:tc>
          <w:tcPr>
            <w:tcW w:w="694" w:type="dxa"/>
            <w:vAlign w:val="center"/>
          </w:tcPr>
          <w:p w14:paraId="333376BE" w14:textId="77777777" w:rsidR="00431697" w:rsidRPr="00BA5473" w:rsidRDefault="00431697" w:rsidP="00F4249E">
            <w:pPr>
              <w:spacing w:before="20" w:after="20"/>
              <w:jc w:val="center"/>
              <w:rPr>
                <w:rFonts w:ascii="Cambria" w:hAnsi="Cambria" w:cs="Times New Roman"/>
                <w:sz w:val="28"/>
                <w:szCs w:val="28"/>
              </w:rPr>
            </w:pPr>
          </w:p>
        </w:tc>
        <w:tc>
          <w:tcPr>
            <w:tcW w:w="8020" w:type="dxa"/>
            <w:vAlign w:val="center"/>
          </w:tcPr>
          <w:p w14:paraId="585F2F96" w14:textId="580A54B0" w:rsidR="00431697" w:rsidRPr="00BA5473" w:rsidRDefault="00431697" w:rsidP="002C51DE">
            <w:pPr>
              <w:spacing w:before="20" w:after="20"/>
              <w:jc w:val="both"/>
              <w:rPr>
                <w:rFonts w:ascii="Cambria" w:eastAsia="Times New Roman" w:hAnsi="Cambria" w:cs="Times New Roman"/>
                <w:b/>
                <w:bCs/>
                <w:i/>
                <w:iCs/>
                <w:color w:val="000000"/>
                <w:sz w:val="28"/>
                <w:szCs w:val="28"/>
              </w:rPr>
            </w:pPr>
            <w:r w:rsidRPr="00BA5473">
              <w:rPr>
                <w:rFonts w:ascii="Cambria" w:hAnsi="Cambria" w:cs="Times New Roman"/>
                <w:i/>
                <w:iCs/>
                <w:sz w:val="28"/>
                <w:szCs w:val="28"/>
              </w:rPr>
              <w:t>e. Sáng tạo:</w:t>
            </w:r>
            <w:r w:rsidRPr="00BA5473">
              <w:rPr>
                <w:rFonts w:ascii="Cambria" w:hAnsi="Cambria" w:cs="Times New Roman"/>
                <w:sz w:val="28"/>
                <w:szCs w:val="28"/>
              </w:rPr>
              <w:t xml:space="preserve"> Thể hiện suy nghĩ sâu sắc về vấn đề nghị luận; có cách diễn đạt mới mẻ </w:t>
            </w:r>
          </w:p>
        </w:tc>
        <w:tc>
          <w:tcPr>
            <w:tcW w:w="902" w:type="dxa"/>
            <w:vAlign w:val="center"/>
          </w:tcPr>
          <w:p w14:paraId="56B18228" w14:textId="17056A69"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0,25</w:t>
            </w:r>
          </w:p>
        </w:tc>
      </w:tr>
      <w:tr w:rsidR="00431697" w:rsidRPr="00BA5473" w14:paraId="394AEAAF" w14:textId="77777777" w:rsidTr="00F4249E">
        <w:trPr>
          <w:trHeight w:val="20"/>
        </w:trPr>
        <w:tc>
          <w:tcPr>
            <w:tcW w:w="874" w:type="dxa"/>
            <w:vMerge w:val="restart"/>
            <w:vAlign w:val="center"/>
          </w:tcPr>
          <w:p w14:paraId="75308A8B" w14:textId="77777777" w:rsidR="00431697" w:rsidRPr="00BA5473" w:rsidRDefault="00431697" w:rsidP="00F4249E">
            <w:pPr>
              <w:spacing w:before="20" w:after="20"/>
              <w:jc w:val="center"/>
              <w:rPr>
                <w:rFonts w:ascii="Cambria" w:hAnsi="Cambria" w:cs="Times New Roman"/>
                <w:sz w:val="28"/>
                <w:szCs w:val="28"/>
              </w:rPr>
            </w:pPr>
          </w:p>
        </w:tc>
        <w:tc>
          <w:tcPr>
            <w:tcW w:w="694" w:type="dxa"/>
            <w:vMerge w:val="restart"/>
            <w:vAlign w:val="center"/>
          </w:tcPr>
          <w:p w14:paraId="623FDB33" w14:textId="3400E834" w:rsidR="00431697" w:rsidRPr="00BA5473" w:rsidRDefault="00431697"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2</w:t>
            </w:r>
          </w:p>
        </w:tc>
        <w:tc>
          <w:tcPr>
            <w:tcW w:w="8020" w:type="dxa"/>
          </w:tcPr>
          <w:p w14:paraId="012182ED" w14:textId="3BD7A15A" w:rsidR="00431697" w:rsidRPr="00BA5473" w:rsidRDefault="00431697" w:rsidP="002C51DE">
            <w:pPr>
              <w:spacing w:before="20" w:after="20"/>
              <w:jc w:val="both"/>
              <w:rPr>
                <w:rFonts w:ascii="Cambria" w:hAnsi="Cambria" w:cs="Times New Roman"/>
                <w:sz w:val="28"/>
                <w:szCs w:val="28"/>
              </w:rPr>
            </w:pPr>
            <w:r w:rsidRPr="00BA5473">
              <w:rPr>
                <w:rFonts w:ascii="Cambria" w:eastAsia="Times New Roman" w:hAnsi="Cambria" w:cs="Times New Roman"/>
                <w:color w:val="000000"/>
                <w:sz w:val="28"/>
                <w:szCs w:val="28"/>
              </w:rPr>
              <w:t>   </w:t>
            </w:r>
            <w:r w:rsidRPr="00BA5473">
              <w:rPr>
                <w:rFonts w:ascii="Cambria" w:hAnsi="Cambria" w:cs="Times New Roman"/>
                <w:sz w:val="28"/>
                <w:szCs w:val="28"/>
              </w:rPr>
              <w:t>Viết bài văn nghị luận (khoảng 600</w:t>
            </w:r>
            <w:r w:rsidR="008F26EE">
              <w:rPr>
                <w:rFonts w:ascii="Cambria" w:hAnsi="Cambria" w:cs="Times New Roman"/>
                <w:sz w:val="28"/>
                <w:szCs w:val="28"/>
              </w:rPr>
              <w:t xml:space="preserve"> </w:t>
            </w:r>
            <w:r w:rsidRPr="00BA5473">
              <w:rPr>
                <w:rFonts w:ascii="Cambria" w:hAnsi="Cambria" w:cs="Times New Roman"/>
                <w:sz w:val="28"/>
                <w:szCs w:val="28"/>
              </w:rPr>
              <w:t>chữ) cảm nhận về vẻ đẹp của đất nước trong đoạn thơ sau:</w:t>
            </w:r>
          </w:p>
          <w:p w14:paraId="7DA860B7" w14:textId="183922F3" w:rsidR="00431697" w:rsidRPr="008F26EE" w:rsidRDefault="00431697" w:rsidP="008F26EE">
            <w:pPr>
              <w:spacing w:before="20" w:after="20"/>
              <w:ind w:left="730"/>
              <w:jc w:val="both"/>
              <w:rPr>
                <w:rFonts w:ascii="Cambria" w:hAnsi="Cambria" w:cs="Times New Roman"/>
                <w:i/>
                <w:iCs/>
                <w:sz w:val="28"/>
                <w:szCs w:val="28"/>
              </w:rPr>
            </w:pPr>
            <w:r w:rsidRPr="008F26EE">
              <w:rPr>
                <w:rFonts w:ascii="Cambria" w:hAnsi="Cambria" w:cs="Times New Roman"/>
                <w:i/>
                <w:iCs/>
                <w:sz w:val="28"/>
                <w:szCs w:val="28"/>
              </w:rPr>
              <w:t>Đất nước tôi thon thả giọt đàn bầu</w:t>
            </w:r>
          </w:p>
          <w:p w14:paraId="62FE9486" w14:textId="57999445" w:rsidR="00431697" w:rsidRPr="008F26EE" w:rsidRDefault="00431697" w:rsidP="008F26EE">
            <w:pPr>
              <w:spacing w:before="20" w:after="20"/>
              <w:ind w:left="730"/>
              <w:jc w:val="both"/>
              <w:rPr>
                <w:rFonts w:ascii="Cambria" w:hAnsi="Cambria" w:cs="Times New Roman"/>
                <w:i/>
                <w:iCs/>
                <w:sz w:val="28"/>
                <w:szCs w:val="28"/>
              </w:rPr>
            </w:pPr>
            <w:r w:rsidRPr="008F26EE">
              <w:rPr>
                <w:rFonts w:ascii="Cambria" w:hAnsi="Cambria" w:cs="Times New Roman"/>
                <w:i/>
                <w:iCs/>
                <w:sz w:val="28"/>
                <w:szCs w:val="28"/>
              </w:rPr>
              <w:t>…………………..</w:t>
            </w:r>
          </w:p>
          <w:p w14:paraId="46C91229" w14:textId="68D11CB0" w:rsidR="00431697" w:rsidRPr="00BA5473" w:rsidRDefault="00431697" w:rsidP="008F26EE">
            <w:pPr>
              <w:spacing w:before="20" w:after="20"/>
              <w:ind w:left="730"/>
              <w:jc w:val="both"/>
              <w:rPr>
                <w:rFonts w:ascii="Cambria" w:hAnsi="Cambria" w:cs="Times New Roman"/>
                <w:sz w:val="28"/>
                <w:szCs w:val="28"/>
              </w:rPr>
            </w:pPr>
            <w:r w:rsidRPr="008F26EE">
              <w:rPr>
                <w:rFonts w:ascii="Cambria" w:hAnsi="Cambria" w:cs="Times New Roman"/>
                <w:i/>
                <w:iCs/>
                <w:sz w:val="28"/>
                <w:szCs w:val="28"/>
              </w:rPr>
              <w:t>Yêu trọn tình đời, muối mặn gừng cay</w:t>
            </w:r>
          </w:p>
        </w:tc>
        <w:tc>
          <w:tcPr>
            <w:tcW w:w="902" w:type="dxa"/>
            <w:vAlign w:val="center"/>
          </w:tcPr>
          <w:p w14:paraId="2ACA988C" w14:textId="6DDCA8D4" w:rsidR="00431697" w:rsidRPr="00BA5473" w:rsidRDefault="00431697" w:rsidP="00F4249E">
            <w:pPr>
              <w:spacing w:before="20" w:after="20"/>
              <w:jc w:val="center"/>
              <w:rPr>
                <w:rFonts w:ascii="Cambria" w:hAnsi="Cambria" w:cs="Times New Roman"/>
                <w:b/>
                <w:bCs/>
                <w:sz w:val="28"/>
                <w:szCs w:val="28"/>
              </w:rPr>
            </w:pPr>
            <w:r w:rsidRPr="00BA5473">
              <w:rPr>
                <w:rFonts w:ascii="Cambria" w:hAnsi="Cambria" w:cs="Times New Roman"/>
                <w:b/>
                <w:bCs/>
                <w:sz w:val="28"/>
                <w:szCs w:val="28"/>
              </w:rPr>
              <w:t>4,0</w:t>
            </w:r>
          </w:p>
        </w:tc>
      </w:tr>
      <w:tr w:rsidR="00431697" w:rsidRPr="00BA5473" w14:paraId="738FA3B6" w14:textId="77777777" w:rsidTr="00F4249E">
        <w:trPr>
          <w:trHeight w:val="20"/>
        </w:trPr>
        <w:tc>
          <w:tcPr>
            <w:tcW w:w="874" w:type="dxa"/>
            <w:vMerge/>
            <w:vAlign w:val="center"/>
          </w:tcPr>
          <w:p w14:paraId="0CEC35F8" w14:textId="77777777" w:rsidR="00431697" w:rsidRPr="00BA5473" w:rsidRDefault="00431697" w:rsidP="00F4249E">
            <w:pPr>
              <w:spacing w:before="20" w:after="20"/>
              <w:jc w:val="center"/>
              <w:rPr>
                <w:rFonts w:ascii="Cambria" w:hAnsi="Cambria" w:cs="Times New Roman"/>
                <w:sz w:val="28"/>
                <w:szCs w:val="28"/>
              </w:rPr>
            </w:pPr>
          </w:p>
        </w:tc>
        <w:tc>
          <w:tcPr>
            <w:tcW w:w="694" w:type="dxa"/>
            <w:vMerge/>
            <w:vAlign w:val="center"/>
          </w:tcPr>
          <w:p w14:paraId="5CDF1E45" w14:textId="77777777" w:rsidR="00431697" w:rsidRPr="00BA5473" w:rsidRDefault="00431697" w:rsidP="00F4249E">
            <w:pPr>
              <w:spacing w:before="20" w:after="20"/>
              <w:jc w:val="center"/>
              <w:rPr>
                <w:rFonts w:ascii="Cambria" w:hAnsi="Cambria" w:cs="Times New Roman"/>
                <w:sz w:val="28"/>
                <w:szCs w:val="28"/>
              </w:rPr>
            </w:pPr>
          </w:p>
        </w:tc>
        <w:tc>
          <w:tcPr>
            <w:tcW w:w="8020" w:type="dxa"/>
          </w:tcPr>
          <w:p w14:paraId="5E2C280F" w14:textId="77777777" w:rsidR="00431697" w:rsidRPr="00BA5473" w:rsidRDefault="00431697" w:rsidP="002C51DE">
            <w:pPr>
              <w:spacing w:before="20" w:after="20"/>
              <w:jc w:val="both"/>
              <w:rPr>
                <w:rFonts w:ascii="Cambria" w:eastAsia="Times New Roman" w:hAnsi="Cambria" w:cs="Times New Roman"/>
                <w:b/>
                <w:bCs/>
                <w:i/>
                <w:iCs/>
                <w:color w:val="000000"/>
                <w:sz w:val="28"/>
                <w:szCs w:val="28"/>
              </w:rPr>
            </w:pPr>
            <w:r w:rsidRPr="00BA5473">
              <w:rPr>
                <w:rFonts w:ascii="Cambria" w:eastAsia="Times New Roman" w:hAnsi="Cambria" w:cs="Times New Roman"/>
                <w:b/>
                <w:bCs/>
                <w:i/>
                <w:iCs/>
                <w:color w:val="000000"/>
                <w:sz w:val="28"/>
                <w:szCs w:val="28"/>
              </w:rPr>
              <w:t>a. Xác định được yêu cầu về hình thức, dung lượng bài văn</w:t>
            </w:r>
          </w:p>
          <w:p w14:paraId="7699193A" w14:textId="6F5AEB58" w:rsidR="00431697" w:rsidRPr="00BA5473" w:rsidRDefault="00431697" w:rsidP="002C51DE">
            <w:pPr>
              <w:spacing w:before="20" w:after="20"/>
              <w:jc w:val="both"/>
              <w:rPr>
                <w:rFonts w:ascii="Cambria" w:hAnsi="Cambria" w:cs="Times New Roman"/>
                <w:sz w:val="28"/>
                <w:szCs w:val="28"/>
              </w:rPr>
            </w:pPr>
            <w:r w:rsidRPr="00BA5473">
              <w:rPr>
                <w:rFonts w:ascii="Cambria" w:eastAsia="Times New Roman" w:hAnsi="Cambria" w:cs="Times New Roman"/>
                <w:i/>
                <w:iCs/>
                <w:color w:val="000000"/>
                <w:sz w:val="28"/>
                <w:szCs w:val="28"/>
              </w:rPr>
              <w:t xml:space="preserve">- Đảm bảo yêu cầu về hình thức của kiểu bài nghị luận văn học và dung lượng bài văn (khoảng 600 </w:t>
            </w:r>
            <w:r w:rsidR="008F26EE">
              <w:rPr>
                <w:rFonts w:ascii="Cambria" w:hAnsi="Cambria" w:cs="Times New Roman"/>
                <w:sz w:val="28"/>
                <w:szCs w:val="28"/>
              </w:rPr>
              <w:t>±200</w:t>
            </w:r>
            <w:r w:rsidR="008F26EE" w:rsidRPr="00BA5473">
              <w:rPr>
                <w:rFonts w:ascii="Cambria" w:hAnsi="Cambria" w:cs="Times New Roman"/>
                <w:sz w:val="28"/>
                <w:szCs w:val="28"/>
              </w:rPr>
              <w:t xml:space="preserve"> </w:t>
            </w:r>
            <w:r w:rsidRPr="00BA5473">
              <w:rPr>
                <w:rFonts w:ascii="Cambria" w:eastAsia="Times New Roman" w:hAnsi="Cambria" w:cs="Times New Roman"/>
                <w:i/>
                <w:iCs/>
                <w:color w:val="000000"/>
                <w:sz w:val="28"/>
                <w:szCs w:val="28"/>
              </w:rPr>
              <w:t>chữ).</w:t>
            </w:r>
          </w:p>
        </w:tc>
        <w:tc>
          <w:tcPr>
            <w:tcW w:w="902" w:type="dxa"/>
            <w:vAlign w:val="center"/>
          </w:tcPr>
          <w:p w14:paraId="6A69AFF1" w14:textId="1D6DFA65"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0,25</w:t>
            </w:r>
          </w:p>
        </w:tc>
      </w:tr>
      <w:tr w:rsidR="00431697" w:rsidRPr="00BA5473" w14:paraId="2EE04045" w14:textId="77777777" w:rsidTr="00F4249E">
        <w:trPr>
          <w:trHeight w:val="20"/>
        </w:trPr>
        <w:tc>
          <w:tcPr>
            <w:tcW w:w="874" w:type="dxa"/>
            <w:vMerge/>
            <w:vAlign w:val="center"/>
          </w:tcPr>
          <w:p w14:paraId="4DDCD9F6" w14:textId="77777777" w:rsidR="00431697" w:rsidRPr="00BA5473" w:rsidRDefault="00431697" w:rsidP="00F4249E">
            <w:pPr>
              <w:spacing w:before="20" w:after="20"/>
              <w:jc w:val="center"/>
              <w:rPr>
                <w:rFonts w:ascii="Cambria" w:hAnsi="Cambria" w:cs="Times New Roman"/>
                <w:sz w:val="28"/>
                <w:szCs w:val="28"/>
              </w:rPr>
            </w:pPr>
          </w:p>
        </w:tc>
        <w:tc>
          <w:tcPr>
            <w:tcW w:w="694" w:type="dxa"/>
            <w:vMerge/>
            <w:vAlign w:val="center"/>
          </w:tcPr>
          <w:p w14:paraId="2CA28038" w14:textId="77777777" w:rsidR="00431697" w:rsidRPr="00BA5473" w:rsidRDefault="00431697" w:rsidP="00F4249E">
            <w:pPr>
              <w:spacing w:before="20" w:after="20"/>
              <w:jc w:val="center"/>
              <w:rPr>
                <w:rFonts w:ascii="Cambria" w:hAnsi="Cambria" w:cs="Times New Roman"/>
                <w:sz w:val="28"/>
                <w:szCs w:val="28"/>
              </w:rPr>
            </w:pPr>
          </w:p>
        </w:tc>
        <w:tc>
          <w:tcPr>
            <w:tcW w:w="8020" w:type="dxa"/>
          </w:tcPr>
          <w:p w14:paraId="711DB39D" w14:textId="017477D1" w:rsidR="00431697" w:rsidRPr="00BA5473" w:rsidRDefault="00431697" w:rsidP="002C51DE">
            <w:pPr>
              <w:spacing w:before="20" w:after="20"/>
              <w:jc w:val="both"/>
              <w:rPr>
                <w:rFonts w:ascii="Cambria" w:hAnsi="Cambria" w:cs="Times New Roman"/>
                <w:sz w:val="28"/>
                <w:szCs w:val="28"/>
              </w:rPr>
            </w:pPr>
            <w:r w:rsidRPr="00BA5473">
              <w:rPr>
                <w:rFonts w:ascii="Cambria" w:eastAsia="Times New Roman" w:hAnsi="Cambria" w:cs="Times New Roman"/>
                <w:b/>
                <w:bCs/>
                <w:i/>
                <w:iCs/>
                <w:color w:val="000000"/>
                <w:sz w:val="28"/>
                <w:szCs w:val="28"/>
              </w:rPr>
              <w:t>b.</w:t>
            </w:r>
            <w:r w:rsidRPr="00BA5473">
              <w:rPr>
                <w:rFonts w:ascii="Cambria" w:eastAsia="Times New Roman" w:hAnsi="Cambria" w:cs="Times New Roman"/>
                <w:b/>
                <w:bCs/>
                <w:color w:val="000000"/>
                <w:sz w:val="28"/>
                <w:szCs w:val="28"/>
              </w:rPr>
              <w:t> </w:t>
            </w:r>
            <w:r w:rsidRPr="00BA5473">
              <w:rPr>
                <w:rFonts w:ascii="Cambria" w:eastAsia="Times New Roman" w:hAnsi="Cambria" w:cs="Times New Roman"/>
                <w:b/>
                <w:bCs/>
                <w:i/>
                <w:iCs/>
                <w:color w:val="000000"/>
                <w:sz w:val="28"/>
                <w:szCs w:val="28"/>
              </w:rPr>
              <w:t>Xác định đúng vấn đề nghị luận</w:t>
            </w:r>
            <w:r w:rsidRPr="00BA5473">
              <w:rPr>
                <w:rFonts w:ascii="Cambria" w:eastAsia="Times New Roman" w:hAnsi="Cambria" w:cs="Times New Roman"/>
                <w:b/>
                <w:bCs/>
                <w:color w:val="000000"/>
                <w:sz w:val="28"/>
                <w:szCs w:val="28"/>
              </w:rPr>
              <w:t>:</w:t>
            </w:r>
            <w:r w:rsidRPr="00BA5473">
              <w:rPr>
                <w:rFonts w:ascii="Cambria" w:eastAsia="Times New Roman" w:hAnsi="Cambria" w:cs="Times New Roman"/>
                <w:color w:val="000000"/>
                <w:sz w:val="28"/>
                <w:szCs w:val="28"/>
              </w:rPr>
              <w:t xml:space="preserve"> </w:t>
            </w:r>
            <w:r w:rsidRPr="00BA5473">
              <w:rPr>
                <w:rFonts w:ascii="Cambria" w:hAnsi="Cambria" w:cs="Times New Roman"/>
                <w:sz w:val="28"/>
                <w:szCs w:val="28"/>
              </w:rPr>
              <w:t>cảm nhận về vẻ đẹp của đất nước trong đoạn thơ “…”</w:t>
            </w:r>
          </w:p>
        </w:tc>
        <w:tc>
          <w:tcPr>
            <w:tcW w:w="902" w:type="dxa"/>
            <w:vAlign w:val="center"/>
          </w:tcPr>
          <w:p w14:paraId="1B8094FC" w14:textId="2D807467"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0,5</w:t>
            </w:r>
          </w:p>
        </w:tc>
      </w:tr>
      <w:tr w:rsidR="00431697" w:rsidRPr="00BA5473" w14:paraId="69FDA305" w14:textId="77777777" w:rsidTr="00F4249E">
        <w:trPr>
          <w:trHeight w:val="20"/>
        </w:trPr>
        <w:tc>
          <w:tcPr>
            <w:tcW w:w="874" w:type="dxa"/>
            <w:vMerge/>
            <w:vAlign w:val="center"/>
          </w:tcPr>
          <w:p w14:paraId="4C9E96C5" w14:textId="77777777" w:rsidR="00431697" w:rsidRPr="00BA5473" w:rsidRDefault="00431697" w:rsidP="00F4249E">
            <w:pPr>
              <w:spacing w:before="20" w:after="20"/>
              <w:jc w:val="center"/>
              <w:rPr>
                <w:rFonts w:ascii="Cambria" w:hAnsi="Cambria" w:cs="Times New Roman"/>
                <w:sz w:val="28"/>
                <w:szCs w:val="28"/>
              </w:rPr>
            </w:pPr>
          </w:p>
        </w:tc>
        <w:tc>
          <w:tcPr>
            <w:tcW w:w="694" w:type="dxa"/>
            <w:vMerge/>
            <w:vAlign w:val="center"/>
          </w:tcPr>
          <w:p w14:paraId="7B0AF0BC" w14:textId="77777777" w:rsidR="00431697" w:rsidRPr="00BA5473" w:rsidRDefault="00431697" w:rsidP="00F4249E">
            <w:pPr>
              <w:spacing w:before="20" w:after="20"/>
              <w:jc w:val="center"/>
              <w:rPr>
                <w:rFonts w:ascii="Cambria" w:hAnsi="Cambria" w:cs="Times New Roman"/>
                <w:sz w:val="28"/>
                <w:szCs w:val="28"/>
              </w:rPr>
            </w:pPr>
          </w:p>
        </w:tc>
        <w:tc>
          <w:tcPr>
            <w:tcW w:w="8020" w:type="dxa"/>
          </w:tcPr>
          <w:p w14:paraId="7E65EE01" w14:textId="280C4E65" w:rsidR="002D4BEA" w:rsidRPr="00BA5473" w:rsidRDefault="002D4BEA" w:rsidP="002C51DE">
            <w:pPr>
              <w:spacing w:before="20" w:after="20"/>
              <w:jc w:val="both"/>
              <w:rPr>
                <w:rFonts w:ascii="Cambria" w:hAnsi="Cambria" w:cs="Times New Roman"/>
                <w:b/>
                <w:bCs/>
                <w:i/>
                <w:iCs/>
                <w:sz w:val="28"/>
                <w:szCs w:val="28"/>
                <w:lang w:eastAsia="vi-VN"/>
              </w:rPr>
            </w:pPr>
            <w:r w:rsidRPr="00BA5473">
              <w:rPr>
                <w:rFonts w:ascii="Cambria" w:hAnsi="Cambria" w:cs="Times New Roman"/>
                <w:b/>
                <w:bCs/>
                <w:i/>
                <w:iCs/>
                <w:sz w:val="28"/>
                <w:szCs w:val="28"/>
                <w:lang w:eastAsia="vi-VN"/>
              </w:rPr>
              <w:t>c. Đề xuất được hệ thống ý phù hợp để làm rõ vấn đề của bài viết</w:t>
            </w:r>
          </w:p>
          <w:p w14:paraId="741D0EE7" w14:textId="50867008" w:rsidR="002D4BEA" w:rsidRPr="00BA5473" w:rsidRDefault="002D4BEA" w:rsidP="002C51DE">
            <w:pPr>
              <w:spacing w:before="20" w:after="20"/>
              <w:jc w:val="both"/>
              <w:rPr>
                <w:rFonts w:ascii="Cambria" w:hAnsi="Cambria" w:cs="Times New Roman"/>
                <w:sz w:val="28"/>
                <w:szCs w:val="28"/>
                <w:lang w:eastAsia="vi-VN"/>
              </w:rPr>
            </w:pPr>
            <w:r w:rsidRPr="00BA5473">
              <w:rPr>
                <w:rFonts w:ascii="Cambria" w:hAnsi="Cambria" w:cs="Times New Roman"/>
                <w:sz w:val="28"/>
                <w:szCs w:val="28"/>
                <w:lang w:eastAsia="vi-VN"/>
              </w:rPr>
              <w:t>- Sắp xếp được các ý hợp lí theo bố cục ba phần của bài văn nghị luận:</w:t>
            </w:r>
          </w:p>
          <w:p w14:paraId="5084C8BC" w14:textId="6B96C6DB" w:rsidR="002D4BEA" w:rsidRPr="00BA5473" w:rsidRDefault="002D4BEA" w:rsidP="002C51DE">
            <w:pPr>
              <w:spacing w:before="20" w:after="20"/>
              <w:jc w:val="both"/>
              <w:rPr>
                <w:rFonts w:ascii="Cambria" w:eastAsia="Times New Roman" w:hAnsi="Cambria" w:cs="Times New Roman"/>
                <w:i/>
                <w:iCs/>
                <w:color w:val="000000"/>
                <w:sz w:val="28"/>
                <w:szCs w:val="28"/>
              </w:rPr>
            </w:pPr>
            <w:r w:rsidRPr="00BA5473">
              <w:rPr>
                <w:rFonts w:ascii="Cambria" w:eastAsia="Times New Roman" w:hAnsi="Cambria" w:cs="Times New Roman"/>
                <w:i/>
                <w:iCs/>
                <w:color w:val="000000"/>
                <w:sz w:val="28"/>
                <w:szCs w:val="28"/>
              </w:rPr>
              <w:t>Mở bài nêu được vấn đề, Thân bài triển khai được vấn đề, Kết bài khái quát được vấn đề.</w:t>
            </w:r>
          </w:p>
          <w:p w14:paraId="1257BF9D" w14:textId="2AF8F8D4" w:rsidR="002D4BEA" w:rsidRPr="00BA5473" w:rsidRDefault="002D4BEA" w:rsidP="002C51DE">
            <w:pPr>
              <w:spacing w:before="20" w:after="20"/>
              <w:jc w:val="both"/>
              <w:rPr>
                <w:rFonts w:ascii="Cambria" w:hAnsi="Cambria" w:cs="Times New Roman"/>
                <w:sz w:val="28"/>
                <w:szCs w:val="28"/>
                <w:lang w:eastAsia="vi-VN"/>
              </w:rPr>
            </w:pPr>
            <w:r w:rsidRPr="00BA5473">
              <w:rPr>
                <w:rFonts w:ascii="Cambria" w:hAnsi="Cambria" w:cs="Times New Roman"/>
                <w:sz w:val="28"/>
                <w:szCs w:val="28"/>
                <w:lang w:eastAsia="vi-VN"/>
              </w:rPr>
              <w:t>- Triển khai được các ý chính của bài viết:</w:t>
            </w:r>
          </w:p>
          <w:p w14:paraId="5AA4526D" w14:textId="77777777" w:rsidR="00A35B3D" w:rsidRPr="0088489F" w:rsidRDefault="00A35B3D" w:rsidP="002C51DE">
            <w:pPr>
              <w:spacing w:before="20" w:after="20"/>
              <w:jc w:val="both"/>
              <w:rPr>
                <w:rFonts w:ascii="Cambria" w:eastAsia="Times New Roman" w:hAnsi="Cambria" w:cs="Times New Roman"/>
                <w:b/>
                <w:bCs/>
                <w:sz w:val="28"/>
                <w:szCs w:val="28"/>
                <w:lang w:eastAsia="ja-JP"/>
              </w:rPr>
            </w:pPr>
            <w:r w:rsidRPr="0088489F">
              <w:rPr>
                <w:rFonts w:ascii="Cambria" w:eastAsia="Times New Roman" w:hAnsi="Cambria" w:cs="Times New Roman"/>
                <w:b/>
                <w:bCs/>
                <w:sz w:val="28"/>
                <w:szCs w:val="28"/>
                <w:lang w:eastAsia="ja-JP"/>
              </w:rPr>
              <w:t>1. Nội dung</w:t>
            </w:r>
          </w:p>
          <w:p w14:paraId="6CFAFC6E" w14:textId="11AFE903" w:rsidR="00A35B3D" w:rsidRPr="0088489F" w:rsidRDefault="0088489F" w:rsidP="002C51DE">
            <w:pPr>
              <w:spacing w:before="20" w:after="20"/>
              <w:jc w:val="both"/>
              <w:rPr>
                <w:rFonts w:ascii="Cambria" w:eastAsia="Times New Roman" w:hAnsi="Cambria" w:cs="Times New Roman"/>
                <w:sz w:val="28"/>
                <w:szCs w:val="28"/>
                <w:lang w:eastAsia="ja-JP"/>
              </w:rPr>
            </w:pPr>
            <w:r>
              <w:rPr>
                <w:rFonts w:ascii="Cambria" w:eastAsia="Times New Roman" w:hAnsi="Cambria" w:cs="Times New Roman"/>
                <w:i/>
                <w:iCs/>
                <w:sz w:val="28"/>
                <w:szCs w:val="28"/>
                <w:lang w:eastAsia="ja-JP"/>
              </w:rPr>
              <w:t xml:space="preserve">- </w:t>
            </w:r>
            <w:r w:rsidR="00A35B3D" w:rsidRPr="0088489F">
              <w:rPr>
                <w:rFonts w:ascii="Cambria" w:eastAsia="Times New Roman" w:hAnsi="Cambria" w:cs="Times New Roman"/>
                <w:i/>
                <w:iCs/>
                <w:sz w:val="28"/>
                <w:szCs w:val="28"/>
                <w:lang w:eastAsia="ja-JP"/>
              </w:rPr>
              <w:t>Đất nước giàu bản sắc, dịu dàng</w:t>
            </w:r>
            <w:r w:rsidR="00A35B3D" w:rsidRPr="0088489F">
              <w:rPr>
                <w:rFonts w:ascii="Cambria" w:eastAsia="Times New Roman" w:hAnsi="Cambria" w:cs="Times New Roman"/>
                <w:sz w:val="28"/>
                <w:szCs w:val="28"/>
                <w:lang w:eastAsia="ja-JP"/>
              </w:rPr>
              <w:t>: hiện lên qua âm thanh “giọt đàn bầu” – biểu tượng hồn dân tộc, có sức xoa dịu nỗi đau.</w:t>
            </w:r>
          </w:p>
          <w:p w14:paraId="73B30A2F" w14:textId="7CB5DF93" w:rsidR="00A35B3D" w:rsidRPr="0088489F" w:rsidRDefault="0088489F" w:rsidP="002C51DE">
            <w:pPr>
              <w:spacing w:before="20" w:after="20"/>
              <w:jc w:val="both"/>
              <w:rPr>
                <w:rFonts w:ascii="Cambria" w:eastAsia="Times New Roman" w:hAnsi="Cambria" w:cs="Times New Roman"/>
                <w:sz w:val="28"/>
                <w:szCs w:val="28"/>
                <w:lang w:eastAsia="ja-JP"/>
              </w:rPr>
            </w:pPr>
            <w:r>
              <w:rPr>
                <w:rFonts w:ascii="Cambria" w:eastAsia="Times New Roman" w:hAnsi="Cambria" w:cs="Times New Roman"/>
                <w:i/>
                <w:iCs/>
                <w:sz w:val="28"/>
                <w:szCs w:val="28"/>
                <w:lang w:eastAsia="ja-JP"/>
              </w:rPr>
              <w:t xml:space="preserve">- </w:t>
            </w:r>
            <w:r w:rsidR="00A35B3D" w:rsidRPr="0088489F">
              <w:rPr>
                <w:rFonts w:ascii="Cambria" w:eastAsia="Times New Roman" w:hAnsi="Cambria" w:cs="Times New Roman"/>
                <w:i/>
                <w:iCs/>
                <w:sz w:val="28"/>
                <w:szCs w:val="28"/>
                <w:lang w:eastAsia="ja-JP"/>
              </w:rPr>
              <w:t>Đất nước gắn với người mẹ Việt Nam:</w:t>
            </w:r>
            <w:r w:rsidR="00A35B3D" w:rsidRPr="0088489F">
              <w:rPr>
                <w:rFonts w:ascii="Cambria" w:eastAsia="Times New Roman" w:hAnsi="Cambria" w:cs="Times New Roman"/>
                <w:sz w:val="28"/>
                <w:szCs w:val="28"/>
                <w:lang w:eastAsia="ja-JP"/>
              </w:rPr>
              <w:t xml:space="preserve"> hình ảnh tiễn con, âm thầm chịu đựng mất mát → biểu tượng cho sự hi sinh của Tổ quốc trong chiến tranh.</w:t>
            </w:r>
          </w:p>
          <w:p w14:paraId="369AA197" w14:textId="3C8FFFE2" w:rsidR="00A35B3D" w:rsidRPr="0088489F" w:rsidRDefault="0088489F" w:rsidP="002C51DE">
            <w:pPr>
              <w:spacing w:before="20" w:after="20"/>
              <w:jc w:val="both"/>
              <w:rPr>
                <w:rFonts w:ascii="Cambria" w:eastAsia="Times New Roman" w:hAnsi="Cambria" w:cs="Times New Roman"/>
                <w:sz w:val="28"/>
                <w:szCs w:val="28"/>
                <w:lang w:eastAsia="ja-JP"/>
              </w:rPr>
            </w:pPr>
            <w:r>
              <w:rPr>
                <w:rFonts w:ascii="Cambria" w:eastAsia="Times New Roman" w:hAnsi="Cambria" w:cs="Times New Roman"/>
                <w:i/>
                <w:iCs/>
                <w:sz w:val="28"/>
                <w:szCs w:val="28"/>
                <w:lang w:eastAsia="ja-JP"/>
              </w:rPr>
              <w:t xml:space="preserve">- </w:t>
            </w:r>
            <w:r w:rsidR="00A35B3D" w:rsidRPr="0088489F">
              <w:rPr>
                <w:rFonts w:ascii="Cambria" w:eastAsia="Times New Roman" w:hAnsi="Cambria" w:cs="Times New Roman"/>
                <w:i/>
                <w:iCs/>
                <w:sz w:val="28"/>
                <w:szCs w:val="28"/>
                <w:lang w:eastAsia="ja-JP"/>
              </w:rPr>
              <w:t>Đất nước kiên cường, bền bỉ:</w:t>
            </w:r>
            <w:r w:rsidR="00A35B3D" w:rsidRPr="0088489F">
              <w:rPr>
                <w:rFonts w:ascii="Cambria" w:eastAsia="Times New Roman" w:hAnsi="Cambria" w:cs="Times New Roman"/>
                <w:sz w:val="28"/>
                <w:szCs w:val="28"/>
                <w:lang w:eastAsia="ja-JP"/>
              </w:rPr>
              <w:t xml:space="preserve"> “từ thuở còn nằm nôi”, “chắn bão giông”, “ngăn nắng lửa” → sức sống lâu bền, ý chí vượt gian khó.</w:t>
            </w:r>
          </w:p>
          <w:p w14:paraId="6535E2B6" w14:textId="77777777" w:rsidR="00A35B3D" w:rsidRPr="0088489F" w:rsidRDefault="00A35B3D" w:rsidP="002C51DE">
            <w:pPr>
              <w:spacing w:before="20" w:after="20"/>
              <w:jc w:val="both"/>
              <w:rPr>
                <w:rFonts w:ascii="Cambria" w:eastAsia="Times New Roman" w:hAnsi="Cambria" w:cs="Times New Roman"/>
                <w:sz w:val="28"/>
                <w:szCs w:val="28"/>
                <w:lang w:eastAsia="ja-JP"/>
              </w:rPr>
            </w:pPr>
            <w:r w:rsidRPr="0088489F">
              <w:rPr>
                <w:rFonts w:ascii="Cambria" w:eastAsia="Times New Roman" w:hAnsi="Cambria" w:cs="Times New Roman"/>
                <w:i/>
                <w:iCs/>
                <w:sz w:val="28"/>
                <w:szCs w:val="28"/>
                <w:lang w:eastAsia="ja-JP"/>
              </w:rPr>
              <w:lastRenderedPageBreak/>
              <w:t>Đất nước bình dị, đậm hồn quê và nghĩa tình:</w:t>
            </w:r>
            <w:r w:rsidRPr="0088489F">
              <w:rPr>
                <w:rFonts w:ascii="Cambria" w:eastAsia="Times New Roman" w:hAnsi="Cambria" w:cs="Times New Roman"/>
                <w:sz w:val="28"/>
                <w:szCs w:val="28"/>
                <w:lang w:eastAsia="ja-JP"/>
              </w:rPr>
              <w:t xml:space="preserve"> “giọng ca dao”, lũy tre, bến nước, “muối mặn gừng cay” → vẻ đẹp gần gũi, thủy chung.</w:t>
            </w:r>
          </w:p>
          <w:p w14:paraId="4FDCA03F" w14:textId="77777777" w:rsidR="00A35B3D" w:rsidRPr="0088489F" w:rsidRDefault="00A35B3D" w:rsidP="002C51DE">
            <w:pPr>
              <w:spacing w:before="20" w:after="20"/>
              <w:jc w:val="both"/>
              <w:rPr>
                <w:rFonts w:ascii="Cambria" w:eastAsia="Times New Roman" w:hAnsi="Cambria" w:cs="Times New Roman"/>
                <w:sz w:val="28"/>
                <w:szCs w:val="28"/>
                <w:lang w:eastAsia="ja-JP"/>
              </w:rPr>
            </w:pPr>
            <w:r w:rsidRPr="0088489F">
              <w:rPr>
                <w:rFonts w:ascii="Cambria" w:eastAsia="Times New Roman" w:hAnsi="Cambria" w:cs="Times New Roman"/>
                <w:sz w:val="28"/>
                <w:szCs w:val="28"/>
                <w:lang w:eastAsia="ja-JP"/>
              </w:rPr>
              <w:t>→ Khái quát: Đất nước hiện lên vừa trữ tình, gần gũi, vừa kiên cường, giàu nghĩa tình.</w:t>
            </w:r>
          </w:p>
          <w:p w14:paraId="376095B3" w14:textId="77777777" w:rsidR="00A35B3D" w:rsidRPr="0088489F" w:rsidRDefault="00A35B3D" w:rsidP="002C51DE">
            <w:pPr>
              <w:spacing w:before="20" w:after="20"/>
              <w:jc w:val="both"/>
              <w:rPr>
                <w:rFonts w:ascii="Cambria" w:eastAsia="Times New Roman" w:hAnsi="Cambria" w:cs="Times New Roman"/>
                <w:b/>
                <w:bCs/>
                <w:sz w:val="28"/>
                <w:szCs w:val="28"/>
                <w:lang w:eastAsia="ja-JP"/>
              </w:rPr>
            </w:pPr>
            <w:r w:rsidRPr="0088489F">
              <w:rPr>
                <w:rFonts w:ascii="Cambria" w:eastAsia="Times New Roman" w:hAnsi="Cambria" w:cs="Times New Roman"/>
                <w:b/>
                <w:bCs/>
                <w:sz w:val="28"/>
                <w:szCs w:val="28"/>
                <w:lang w:eastAsia="ja-JP"/>
              </w:rPr>
              <w:t>2. Nghệ thuật</w:t>
            </w:r>
          </w:p>
          <w:p w14:paraId="0F5BCEFE" w14:textId="77777777" w:rsidR="00A35B3D" w:rsidRPr="0088489F" w:rsidRDefault="00A35B3D" w:rsidP="002C51DE">
            <w:pPr>
              <w:spacing w:before="20" w:after="20"/>
              <w:jc w:val="both"/>
              <w:rPr>
                <w:rFonts w:ascii="Cambria" w:eastAsia="Times New Roman" w:hAnsi="Cambria" w:cs="Times New Roman"/>
                <w:sz w:val="28"/>
                <w:szCs w:val="28"/>
                <w:lang w:eastAsia="ja-JP"/>
              </w:rPr>
            </w:pPr>
            <w:r w:rsidRPr="0088489F">
              <w:rPr>
                <w:rFonts w:ascii="Cambria" w:eastAsia="Times New Roman" w:hAnsi="Cambria" w:cs="Times New Roman"/>
                <w:sz w:val="28"/>
                <w:szCs w:val="28"/>
                <w:lang w:eastAsia="ja-JP"/>
              </w:rPr>
              <w:t>Thể thơ tự do, câu ngắn – dài linh hoạt → nhịp điệu tự nhiên, giàu cảm xúc.</w:t>
            </w:r>
          </w:p>
          <w:p w14:paraId="5020AD61" w14:textId="77777777" w:rsidR="00A35B3D" w:rsidRPr="0088489F" w:rsidRDefault="00A35B3D" w:rsidP="002C51DE">
            <w:pPr>
              <w:spacing w:before="20" w:after="20"/>
              <w:jc w:val="both"/>
              <w:rPr>
                <w:rFonts w:ascii="Cambria" w:eastAsia="Times New Roman" w:hAnsi="Cambria" w:cs="Times New Roman"/>
                <w:sz w:val="28"/>
                <w:szCs w:val="28"/>
                <w:lang w:eastAsia="ja-JP"/>
              </w:rPr>
            </w:pPr>
            <w:r w:rsidRPr="0088489F">
              <w:rPr>
                <w:rFonts w:ascii="Cambria" w:eastAsia="Times New Roman" w:hAnsi="Cambria" w:cs="Times New Roman"/>
                <w:sz w:val="28"/>
                <w:szCs w:val="28"/>
                <w:lang w:eastAsia="ja-JP"/>
              </w:rPr>
              <w:t>Hình ảnh giàu tính biểu tượng, đậm chất dân gian.</w:t>
            </w:r>
          </w:p>
          <w:p w14:paraId="1E8FE344" w14:textId="10A84A8B" w:rsidR="00A35B3D" w:rsidRPr="0088489F" w:rsidRDefault="00A35B3D" w:rsidP="002C51DE">
            <w:pPr>
              <w:spacing w:before="20" w:after="20"/>
              <w:jc w:val="both"/>
              <w:rPr>
                <w:rFonts w:ascii="Cambria" w:eastAsia="Times New Roman" w:hAnsi="Cambria" w:cs="Times New Roman"/>
                <w:sz w:val="28"/>
                <w:szCs w:val="28"/>
                <w:lang w:eastAsia="ja-JP"/>
              </w:rPr>
            </w:pPr>
            <w:r w:rsidRPr="0088489F">
              <w:rPr>
                <w:rFonts w:ascii="Cambria" w:eastAsia="Times New Roman" w:hAnsi="Cambria" w:cs="Times New Roman"/>
                <w:sz w:val="28"/>
                <w:szCs w:val="28"/>
                <w:lang w:eastAsia="ja-JP"/>
              </w:rPr>
              <w:t>Giọng điệu tha thiết, giàu chất trữ tình – chính luận.</w:t>
            </w:r>
          </w:p>
          <w:p w14:paraId="78B1E1AC" w14:textId="77777777" w:rsidR="00431697" w:rsidRPr="007046D9" w:rsidRDefault="00431697" w:rsidP="002C51DE">
            <w:pPr>
              <w:spacing w:before="20" w:after="20"/>
              <w:jc w:val="both"/>
              <w:rPr>
                <w:rFonts w:ascii="Cambria" w:eastAsia="Times New Roman" w:hAnsi="Cambria" w:cs="Times New Roman"/>
                <w:b/>
                <w:bCs/>
                <w:i/>
                <w:iCs/>
                <w:color w:val="000000"/>
                <w:szCs w:val="24"/>
              </w:rPr>
            </w:pPr>
            <w:r w:rsidRPr="007046D9">
              <w:rPr>
                <w:rFonts w:ascii="Cambria" w:eastAsia="Times New Roman" w:hAnsi="Cambria" w:cs="Times New Roman"/>
                <w:b/>
                <w:bCs/>
                <w:i/>
                <w:iCs/>
                <w:color w:val="000000"/>
                <w:szCs w:val="24"/>
              </w:rPr>
              <w:t>Hướng dẫn chấm:</w:t>
            </w:r>
          </w:p>
          <w:p w14:paraId="5B2B8D80" w14:textId="77777777" w:rsidR="00431697" w:rsidRPr="007046D9" w:rsidRDefault="00431697" w:rsidP="002C51DE">
            <w:pPr>
              <w:spacing w:before="20" w:after="20"/>
              <w:jc w:val="both"/>
              <w:rPr>
                <w:rFonts w:ascii="Cambria" w:hAnsi="Cambria" w:cs="Times New Roman"/>
                <w:i/>
                <w:szCs w:val="24"/>
              </w:rPr>
            </w:pPr>
            <w:r w:rsidRPr="007046D9">
              <w:rPr>
                <w:rFonts w:ascii="Cambria" w:hAnsi="Cambria" w:cs="Times New Roman"/>
                <w:i/>
                <w:szCs w:val="24"/>
              </w:rPr>
              <w:t xml:space="preserve">HS có thể trình bày và diễn đạt giống đáp án hoặc tương tự, miễn là thuyết phục, </w:t>
            </w:r>
            <w:r w:rsidRPr="007046D9">
              <w:rPr>
                <w:rFonts w:ascii="Cambria" w:eastAsia="Times New Roman" w:hAnsi="Cambria" w:cs="Times New Roman"/>
                <w:i/>
                <w:iCs/>
                <w:szCs w:val="24"/>
                <w:bdr w:val="none" w:sz="0" w:space="0" w:color="auto" w:frame="1"/>
              </w:rPr>
              <w:t>quan điểm riêng nhưng phải phù hợp với chuẩn mực đạo đức và pháp luật.</w:t>
            </w:r>
          </w:p>
          <w:p w14:paraId="30E057D2" w14:textId="77777777" w:rsidR="00431697" w:rsidRPr="007046D9" w:rsidRDefault="00431697" w:rsidP="002C51DE">
            <w:pPr>
              <w:spacing w:before="20" w:after="20"/>
              <w:contextualSpacing/>
              <w:jc w:val="both"/>
              <w:rPr>
                <w:rFonts w:ascii="Cambria" w:eastAsia="Calibri" w:hAnsi="Cambria" w:cs="Times New Roman"/>
                <w:i/>
                <w:szCs w:val="24"/>
              </w:rPr>
            </w:pPr>
            <w:r w:rsidRPr="007046D9">
              <w:rPr>
                <w:rFonts w:ascii="Cambria" w:hAnsi="Cambria" w:cs="Times New Roman"/>
                <w:szCs w:val="24"/>
              </w:rPr>
              <w:t xml:space="preserve">- </w:t>
            </w:r>
            <w:r w:rsidRPr="007046D9">
              <w:rPr>
                <w:rFonts w:ascii="Cambria" w:hAnsi="Cambria" w:cs="Times New Roman"/>
                <w:i/>
                <w:szCs w:val="24"/>
              </w:rPr>
              <w:t>Cho 0 điểm nếu làm sai hoặc không làm.</w:t>
            </w:r>
          </w:p>
          <w:p w14:paraId="2995D17B" w14:textId="77777777" w:rsidR="00431697" w:rsidRPr="007046D9" w:rsidRDefault="00431697" w:rsidP="002C51DE">
            <w:pPr>
              <w:spacing w:before="20" w:after="20"/>
              <w:contextualSpacing/>
              <w:jc w:val="both"/>
              <w:rPr>
                <w:rFonts w:ascii="Cambria" w:eastAsia="Calibri" w:hAnsi="Cambria" w:cs="Times New Roman"/>
                <w:i/>
                <w:szCs w:val="24"/>
              </w:rPr>
            </w:pPr>
            <w:r w:rsidRPr="007046D9">
              <w:rPr>
                <w:rFonts w:ascii="Cambria" w:eastAsia="Calibri" w:hAnsi="Cambria" w:cs="Times New Roman"/>
                <w:i/>
                <w:szCs w:val="24"/>
              </w:rPr>
              <w:t>- Cho 0,5 điểm nếu mở bài và kết bài đúng yêu cầu.</w:t>
            </w:r>
          </w:p>
          <w:p w14:paraId="73922C61" w14:textId="7B1A9632" w:rsidR="00431697" w:rsidRPr="007046D9" w:rsidRDefault="00431697" w:rsidP="002C51DE">
            <w:pPr>
              <w:spacing w:before="20" w:after="20"/>
              <w:contextualSpacing/>
              <w:jc w:val="both"/>
              <w:rPr>
                <w:rFonts w:ascii="Cambria" w:eastAsia="Calibri" w:hAnsi="Cambria" w:cs="Times New Roman"/>
                <w:i/>
                <w:szCs w:val="24"/>
              </w:rPr>
            </w:pPr>
            <w:r w:rsidRPr="007046D9">
              <w:rPr>
                <w:rFonts w:ascii="Cambria" w:eastAsia="Calibri" w:hAnsi="Cambria" w:cs="Times New Roman"/>
                <w:i/>
                <w:szCs w:val="24"/>
              </w:rPr>
              <w:t xml:space="preserve">- Cho </w:t>
            </w:r>
            <w:r w:rsidR="00AC1003" w:rsidRPr="007046D9">
              <w:rPr>
                <w:rFonts w:ascii="Cambria" w:eastAsia="Calibri" w:hAnsi="Cambria" w:cs="Times New Roman"/>
                <w:i/>
                <w:szCs w:val="24"/>
              </w:rPr>
              <w:t>1,</w:t>
            </w:r>
            <w:r w:rsidR="00412BD9" w:rsidRPr="007046D9">
              <w:rPr>
                <w:rFonts w:ascii="Cambria" w:eastAsia="Calibri" w:hAnsi="Cambria" w:cs="Times New Roman"/>
                <w:i/>
                <w:szCs w:val="24"/>
              </w:rPr>
              <w:t>5</w:t>
            </w:r>
            <w:r w:rsidRPr="007046D9">
              <w:rPr>
                <w:rFonts w:ascii="Cambria" w:eastAsia="Calibri" w:hAnsi="Cambria" w:cs="Times New Roman"/>
                <w:i/>
                <w:szCs w:val="24"/>
              </w:rPr>
              <w:t xml:space="preserve"> điểm: </w:t>
            </w:r>
            <w:r w:rsidR="00AC1003" w:rsidRPr="007046D9">
              <w:rPr>
                <w:rFonts w:ascii="Cambria" w:eastAsia="Calibri" w:hAnsi="Cambria" w:cs="Times New Roman"/>
                <w:i/>
                <w:szCs w:val="24"/>
              </w:rPr>
              <w:t>đảm bảo cơ bản các ý phần</w:t>
            </w:r>
            <w:r w:rsidRPr="007046D9">
              <w:rPr>
                <w:rFonts w:ascii="Cambria" w:eastAsia="Calibri" w:hAnsi="Cambria" w:cs="Times New Roman"/>
                <w:i/>
                <w:szCs w:val="24"/>
              </w:rPr>
              <w:t xml:space="preserve"> </w:t>
            </w:r>
            <w:r w:rsidR="00AC1003" w:rsidRPr="007046D9">
              <w:rPr>
                <w:rFonts w:ascii="Cambria" w:eastAsia="Calibri" w:hAnsi="Cambria" w:cs="Times New Roman"/>
                <w:i/>
                <w:szCs w:val="24"/>
              </w:rPr>
              <w:t>nội dung</w:t>
            </w:r>
            <w:r w:rsidRPr="007046D9">
              <w:rPr>
                <w:rFonts w:ascii="Cambria" w:eastAsia="Calibri" w:hAnsi="Cambria" w:cs="Times New Roman"/>
                <w:i/>
                <w:szCs w:val="24"/>
              </w:rPr>
              <w:t xml:space="preserve">. </w:t>
            </w:r>
          </w:p>
          <w:p w14:paraId="49BD7721" w14:textId="684F8F31" w:rsidR="00431697" w:rsidRPr="007046D9" w:rsidRDefault="00431697" w:rsidP="002C51DE">
            <w:pPr>
              <w:spacing w:before="20" w:after="20"/>
              <w:contextualSpacing/>
              <w:jc w:val="both"/>
              <w:rPr>
                <w:rFonts w:ascii="Cambria" w:eastAsia="Calibri" w:hAnsi="Cambria" w:cs="Times New Roman"/>
                <w:i/>
                <w:szCs w:val="24"/>
              </w:rPr>
            </w:pPr>
            <w:r w:rsidRPr="007046D9">
              <w:rPr>
                <w:rFonts w:ascii="Cambria" w:eastAsia="Calibri" w:hAnsi="Cambria" w:cs="Times New Roman"/>
                <w:i/>
                <w:szCs w:val="24"/>
              </w:rPr>
              <w:t xml:space="preserve">- Cho </w:t>
            </w:r>
            <w:r w:rsidR="00AC1003" w:rsidRPr="007046D9">
              <w:rPr>
                <w:rFonts w:ascii="Cambria" w:eastAsia="Calibri" w:hAnsi="Cambria" w:cs="Times New Roman"/>
                <w:i/>
                <w:szCs w:val="24"/>
              </w:rPr>
              <w:t>0,</w:t>
            </w:r>
            <w:r w:rsidR="00412BD9" w:rsidRPr="007046D9">
              <w:rPr>
                <w:rFonts w:ascii="Cambria" w:eastAsia="Calibri" w:hAnsi="Cambria" w:cs="Times New Roman"/>
                <w:i/>
                <w:szCs w:val="24"/>
              </w:rPr>
              <w:t>2</w:t>
            </w:r>
            <w:r w:rsidR="00AC1003" w:rsidRPr="007046D9">
              <w:rPr>
                <w:rFonts w:ascii="Cambria" w:eastAsia="Calibri" w:hAnsi="Cambria" w:cs="Times New Roman"/>
                <w:i/>
                <w:szCs w:val="24"/>
              </w:rPr>
              <w:t>5</w:t>
            </w:r>
            <w:r w:rsidRPr="007046D9">
              <w:rPr>
                <w:rFonts w:ascii="Cambria" w:eastAsia="Calibri" w:hAnsi="Cambria" w:cs="Times New Roman"/>
                <w:i/>
                <w:szCs w:val="24"/>
              </w:rPr>
              <w:t>điểm:</w:t>
            </w:r>
            <w:r w:rsidR="00412BD9" w:rsidRPr="007046D9">
              <w:rPr>
                <w:rFonts w:ascii="Cambria" w:eastAsia="Calibri" w:hAnsi="Cambria" w:cs="Times New Roman"/>
                <w:i/>
                <w:szCs w:val="24"/>
              </w:rPr>
              <w:t xml:space="preserve"> đảm bảo cơ bản các ý phần </w:t>
            </w:r>
            <w:r w:rsidR="00AC1003" w:rsidRPr="007046D9">
              <w:rPr>
                <w:rFonts w:ascii="Cambria" w:eastAsia="Calibri" w:hAnsi="Cambria" w:cs="Times New Roman"/>
                <w:i/>
                <w:szCs w:val="24"/>
              </w:rPr>
              <w:t>nghệ thuật</w:t>
            </w:r>
            <w:r w:rsidRPr="007046D9">
              <w:rPr>
                <w:rFonts w:ascii="Cambria" w:eastAsia="Calibri" w:hAnsi="Cambria" w:cs="Times New Roman"/>
                <w:i/>
                <w:szCs w:val="24"/>
              </w:rPr>
              <w:t>.</w:t>
            </w:r>
          </w:p>
          <w:p w14:paraId="6DC24F16" w14:textId="2A29ED02" w:rsidR="00431697" w:rsidRPr="00BA5473" w:rsidRDefault="00431697" w:rsidP="002C51DE">
            <w:pPr>
              <w:spacing w:before="20" w:after="20"/>
              <w:contextualSpacing/>
              <w:jc w:val="both"/>
              <w:rPr>
                <w:rFonts w:ascii="Cambria" w:eastAsia="Calibri" w:hAnsi="Cambria" w:cs="Times New Roman"/>
                <w:i/>
                <w:sz w:val="28"/>
                <w:szCs w:val="28"/>
              </w:rPr>
            </w:pPr>
            <w:r w:rsidRPr="007046D9">
              <w:rPr>
                <w:rFonts w:ascii="Cambria" w:eastAsia="Calibri" w:hAnsi="Cambria" w:cs="Times New Roman"/>
                <w:i/>
                <w:szCs w:val="24"/>
              </w:rPr>
              <w:t>- Cho 0,</w:t>
            </w:r>
            <w:r w:rsidR="00412BD9" w:rsidRPr="007046D9">
              <w:rPr>
                <w:rFonts w:ascii="Cambria" w:eastAsia="Calibri" w:hAnsi="Cambria" w:cs="Times New Roman"/>
                <w:i/>
                <w:szCs w:val="24"/>
              </w:rPr>
              <w:t>2</w:t>
            </w:r>
            <w:r w:rsidRPr="007046D9">
              <w:rPr>
                <w:rFonts w:ascii="Cambria" w:eastAsia="Calibri" w:hAnsi="Cambria" w:cs="Times New Roman"/>
                <w:i/>
                <w:szCs w:val="24"/>
              </w:rPr>
              <w:t>5 điểm:</w:t>
            </w:r>
            <w:r w:rsidR="00412BD9" w:rsidRPr="007046D9">
              <w:rPr>
                <w:rFonts w:ascii="Cambria" w:eastAsia="Calibri" w:hAnsi="Cambria" w:cs="Times New Roman"/>
                <w:i/>
                <w:szCs w:val="24"/>
              </w:rPr>
              <w:t xml:space="preserve"> nêu được</w:t>
            </w:r>
            <w:r w:rsidRPr="007046D9">
              <w:rPr>
                <w:rFonts w:ascii="Cambria" w:eastAsia="Calibri" w:hAnsi="Cambria" w:cs="Times New Roman"/>
                <w:i/>
                <w:szCs w:val="24"/>
              </w:rPr>
              <w:t xml:space="preserve"> </w:t>
            </w:r>
            <w:r w:rsidR="00AC1003" w:rsidRPr="007046D9">
              <w:rPr>
                <w:rFonts w:ascii="Cambria" w:eastAsia="Calibri" w:hAnsi="Cambria" w:cs="Times New Roman"/>
                <w:i/>
                <w:szCs w:val="24"/>
              </w:rPr>
              <w:t>đánh giá</w:t>
            </w:r>
            <w:r w:rsidR="00412BD9" w:rsidRPr="007046D9">
              <w:rPr>
                <w:rFonts w:ascii="Cambria" w:eastAsia="Calibri" w:hAnsi="Cambria" w:cs="Times New Roman"/>
                <w:i/>
                <w:szCs w:val="24"/>
              </w:rPr>
              <w:t xml:space="preserve"> của bản thân về đoạn trích</w:t>
            </w:r>
            <w:r w:rsidRPr="00BA5473">
              <w:rPr>
                <w:rFonts w:ascii="Cambria" w:eastAsia="Calibri" w:hAnsi="Cambria" w:cs="Times New Roman"/>
                <w:i/>
                <w:sz w:val="28"/>
                <w:szCs w:val="28"/>
              </w:rPr>
              <w:t>.</w:t>
            </w:r>
          </w:p>
        </w:tc>
        <w:tc>
          <w:tcPr>
            <w:tcW w:w="902" w:type="dxa"/>
            <w:vAlign w:val="center"/>
          </w:tcPr>
          <w:p w14:paraId="4BD3710B" w14:textId="77777777" w:rsidR="00431697" w:rsidRPr="00BA5473" w:rsidRDefault="00431697" w:rsidP="00F4249E">
            <w:pPr>
              <w:spacing w:before="20" w:after="20"/>
              <w:jc w:val="center"/>
              <w:rPr>
                <w:rFonts w:ascii="Cambria" w:hAnsi="Cambria" w:cs="Times New Roman"/>
                <w:sz w:val="28"/>
                <w:szCs w:val="28"/>
              </w:rPr>
            </w:pPr>
          </w:p>
          <w:p w14:paraId="0AE3A696" w14:textId="77777777" w:rsidR="00431697" w:rsidRPr="00BA5473" w:rsidRDefault="00431697" w:rsidP="00F4249E">
            <w:pPr>
              <w:spacing w:before="20" w:after="20"/>
              <w:jc w:val="center"/>
              <w:rPr>
                <w:rFonts w:ascii="Cambria" w:hAnsi="Cambria" w:cs="Times New Roman"/>
                <w:sz w:val="28"/>
                <w:szCs w:val="28"/>
              </w:rPr>
            </w:pPr>
          </w:p>
          <w:p w14:paraId="2A0952B6" w14:textId="77777777" w:rsidR="00431697" w:rsidRPr="00BA5473" w:rsidRDefault="00431697" w:rsidP="00F4249E">
            <w:pPr>
              <w:spacing w:before="20" w:after="20"/>
              <w:jc w:val="center"/>
              <w:rPr>
                <w:rFonts w:ascii="Cambria" w:hAnsi="Cambria" w:cs="Times New Roman"/>
                <w:sz w:val="28"/>
                <w:szCs w:val="28"/>
              </w:rPr>
            </w:pPr>
          </w:p>
          <w:p w14:paraId="7E45AD28" w14:textId="77777777" w:rsidR="00431697" w:rsidRPr="00BA5473" w:rsidRDefault="00431697" w:rsidP="00F4249E">
            <w:pPr>
              <w:spacing w:before="20" w:after="20"/>
              <w:jc w:val="center"/>
              <w:rPr>
                <w:rFonts w:ascii="Cambria" w:hAnsi="Cambria" w:cs="Times New Roman"/>
                <w:sz w:val="28"/>
                <w:szCs w:val="28"/>
              </w:rPr>
            </w:pPr>
          </w:p>
          <w:p w14:paraId="68A77645" w14:textId="77777777" w:rsidR="00431697" w:rsidRPr="00BA5473" w:rsidRDefault="00431697" w:rsidP="00F4249E">
            <w:pPr>
              <w:spacing w:before="20" w:after="20"/>
              <w:jc w:val="center"/>
              <w:rPr>
                <w:rFonts w:ascii="Cambria" w:hAnsi="Cambria" w:cs="Times New Roman"/>
                <w:sz w:val="28"/>
                <w:szCs w:val="28"/>
              </w:rPr>
            </w:pPr>
          </w:p>
          <w:p w14:paraId="3DE7EE57" w14:textId="77777777" w:rsidR="00431697" w:rsidRPr="00BA5473" w:rsidRDefault="00431697" w:rsidP="00F4249E">
            <w:pPr>
              <w:spacing w:before="20" w:after="20"/>
              <w:jc w:val="center"/>
              <w:rPr>
                <w:rFonts w:ascii="Cambria" w:hAnsi="Cambria" w:cs="Times New Roman"/>
                <w:sz w:val="28"/>
                <w:szCs w:val="28"/>
              </w:rPr>
            </w:pPr>
          </w:p>
          <w:p w14:paraId="2F866470" w14:textId="77777777" w:rsidR="00431697" w:rsidRPr="00BA5473" w:rsidRDefault="00431697" w:rsidP="00F4249E">
            <w:pPr>
              <w:spacing w:before="20" w:after="20"/>
              <w:jc w:val="center"/>
              <w:rPr>
                <w:rFonts w:ascii="Cambria" w:hAnsi="Cambria" w:cs="Times New Roman"/>
                <w:sz w:val="28"/>
                <w:szCs w:val="28"/>
              </w:rPr>
            </w:pPr>
          </w:p>
          <w:p w14:paraId="7C6F4B8F" w14:textId="77777777" w:rsidR="00431697" w:rsidRPr="00BA5473" w:rsidRDefault="00431697" w:rsidP="00F4249E">
            <w:pPr>
              <w:spacing w:before="20" w:after="20"/>
              <w:jc w:val="center"/>
              <w:rPr>
                <w:rFonts w:ascii="Cambria" w:hAnsi="Cambria" w:cs="Times New Roman"/>
                <w:sz w:val="28"/>
                <w:szCs w:val="28"/>
              </w:rPr>
            </w:pPr>
          </w:p>
          <w:p w14:paraId="673BF0CF" w14:textId="77777777" w:rsidR="00431697" w:rsidRPr="00BA5473" w:rsidRDefault="00431697" w:rsidP="00F4249E">
            <w:pPr>
              <w:spacing w:before="20" w:after="20"/>
              <w:jc w:val="center"/>
              <w:rPr>
                <w:rFonts w:ascii="Cambria" w:hAnsi="Cambria" w:cs="Times New Roman"/>
                <w:sz w:val="28"/>
                <w:szCs w:val="28"/>
              </w:rPr>
            </w:pPr>
          </w:p>
          <w:p w14:paraId="5C185BA3" w14:textId="77777777" w:rsidR="00431697" w:rsidRPr="00BA5473" w:rsidRDefault="00431697" w:rsidP="00F4249E">
            <w:pPr>
              <w:spacing w:before="20" w:after="20"/>
              <w:jc w:val="center"/>
              <w:rPr>
                <w:rFonts w:ascii="Cambria" w:hAnsi="Cambria" w:cs="Times New Roman"/>
                <w:sz w:val="28"/>
                <w:szCs w:val="28"/>
              </w:rPr>
            </w:pPr>
          </w:p>
          <w:p w14:paraId="5260E352" w14:textId="40AFC5CC"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2,5</w:t>
            </w:r>
          </w:p>
        </w:tc>
      </w:tr>
      <w:tr w:rsidR="00431697" w:rsidRPr="00BA5473" w14:paraId="2B933760" w14:textId="77777777" w:rsidTr="00F4249E">
        <w:trPr>
          <w:trHeight w:val="20"/>
        </w:trPr>
        <w:tc>
          <w:tcPr>
            <w:tcW w:w="874" w:type="dxa"/>
            <w:vAlign w:val="center"/>
          </w:tcPr>
          <w:p w14:paraId="185745D3" w14:textId="77777777" w:rsidR="00431697" w:rsidRPr="00BA5473" w:rsidRDefault="00431697" w:rsidP="00F4249E">
            <w:pPr>
              <w:spacing w:before="20" w:after="20"/>
              <w:jc w:val="center"/>
              <w:rPr>
                <w:rFonts w:ascii="Cambria" w:hAnsi="Cambria" w:cs="Times New Roman"/>
                <w:sz w:val="28"/>
                <w:szCs w:val="28"/>
              </w:rPr>
            </w:pPr>
          </w:p>
        </w:tc>
        <w:tc>
          <w:tcPr>
            <w:tcW w:w="694" w:type="dxa"/>
            <w:vAlign w:val="center"/>
          </w:tcPr>
          <w:p w14:paraId="671E7C4D" w14:textId="77777777" w:rsidR="00431697" w:rsidRPr="00BA5473" w:rsidRDefault="00431697" w:rsidP="00F4249E">
            <w:pPr>
              <w:spacing w:before="20" w:after="20"/>
              <w:jc w:val="center"/>
              <w:rPr>
                <w:rFonts w:ascii="Cambria" w:hAnsi="Cambria" w:cs="Times New Roman"/>
                <w:sz w:val="28"/>
                <w:szCs w:val="28"/>
              </w:rPr>
            </w:pPr>
          </w:p>
        </w:tc>
        <w:tc>
          <w:tcPr>
            <w:tcW w:w="8020" w:type="dxa"/>
          </w:tcPr>
          <w:p w14:paraId="17938F36" w14:textId="3487CE81" w:rsidR="00431697" w:rsidRPr="00BA5473" w:rsidRDefault="00431697" w:rsidP="003B4538">
            <w:pPr>
              <w:spacing w:before="20" w:after="20"/>
              <w:jc w:val="both"/>
              <w:rPr>
                <w:rFonts w:ascii="Cambria" w:eastAsia="Times New Roman" w:hAnsi="Cambria" w:cs="Times New Roman"/>
                <w:b/>
                <w:i/>
                <w:iCs/>
                <w:sz w:val="28"/>
                <w:szCs w:val="28"/>
                <w:bdr w:val="none" w:sz="0" w:space="0" w:color="auto" w:frame="1"/>
              </w:rPr>
            </w:pPr>
            <w:r w:rsidRPr="00BA5473">
              <w:rPr>
                <w:rFonts w:ascii="Cambria" w:hAnsi="Cambria" w:cs="Times New Roman"/>
                <w:i/>
                <w:iCs/>
                <w:sz w:val="28"/>
                <w:szCs w:val="28"/>
              </w:rPr>
              <w:t>d. Diễn đạt</w:t>
            </w:r>
            <w:r w:rsidR="003B4538">
              <w:rPr>
                <w:rFonts w:ascii="Cambria" w:hAnsi="Cambria" w:cs="Times New Roman"/>
                <w:i/>
                <w:iCs/>
                <w:sz w:val="28"/>
                <w:szCs w:val="28"/>
              </w:rPr>
              <w:t xml:space="preserve">: </w:t>
            </w:r>
            <w:r w:rsidRPr="00BA5473">
              <w:rPr>
                <w:rFonts w:ascii="Cambria" w:hAnsi="Cambria" w:cs="Times New Roman"/>
                <w:sz w:val="28"/>
                <w:szCs w:val="28"/>
              </w:rPr>
              <w:t>Đảm bảo chuẩn chính tả, dùng từ, ngữ pháp tiếng Việt, liên kết văn bản.</w:t>
            </w:r>
          </w:p>
        </w:tc>
        <w:tc>
          <w:tcPr>
            <w:tcW w:w="902" w:type="dxa"/>
            <w:vAlign w:val="center"/>
          </w:tcPr>
          <w:p w14:paraId="12E9BA0D" w14:textId="570FCE9E"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0,25</w:t>
            </w:r>
          </w:p>
        </w:tc>
      </w:tr>
      <w:tr w:rsidR="00431697" w:rsidRPr="00BA5473" w14:paraId="7432A5D5" w14:textId="77777777" w:rsidTr="00F4249E">
        <w:trPr>
          <w:trHeight w:val="20"/>
        </w:trPr>
        <w:tc>
          <w:tcPr>
            <w:tcW w:w="874" w:type="dxa"/>
            <w:vAlign w:val="center"/>
          </w:tcPr>
          <w:p w14:paraId="31480CB4" w14:textId="77777777" w:rsidR="00431697" w:rsidRPr="00BA5473" w:rsidRDefault="00431697" w:rsidP="00F4249E">
            <w:pPr>
              <w:spacing w:before="20" w:after="20"/>
              <w:jc w:val="center"/>
              <w:rPr>
                <w:rFonts w:ascii="Cambria" w:hAnsi="Cambria" w:cs="Times New Roman"/>
                <w:sz w:val="28"/>
                <w:szCs w:val="28"/>
              </w:rPr>
            </w:pPr>
          </w:p>
        </w:tc>
        <w:tc>
          <w:tcPr>
            <w:tcW w:w="694" w:type="dxa"/>
            <w:vAlign w:val="center"/>
          </w:tcPr>
          <w:p w14:paraId="341C317B" w14:textId="77777777" w:rsidR="00431697" w:rsidRPr="00BA5473" w:rsidRDefault="00431697" w:rsidP="00F4249E">
            <w:pPr>
              <w:spacing w:before="20" w:after="20"/>
              <w:jc w:val="center"/>
              <w:rPr>
                <w:rFonts w:ascii="Cambria" w:hAnsi="Cambria" w:cs="Times New Roman"/>
                <w:sz w:val="28"/>
                <w:szCs w:val="28"/>
              </w:rPr>
            </w:pPr>
          </w:p>
        </w:tc>
        <w:tc>
          <w:tcPr>
            <w:tcW w:w="8020" w:type="dxa"/>
          </w:tcPr>
          <w:p w14:paraId="38A2F83A" w14:textId="4E180C15" w:rsidR="00431697" w:rsidRPr="00BA5473" w:rsidRDefault="00431697" w:rsidP="003B4538">
            <w:pPr>
              <w:spacing w:before="20" w:after="20"/>
              <w:jc w:val="both"/>
              <w:rPr>
                <w:rFonts w:ascii="Cambria" w:hAnsi="Cambria" w:cs="Times New Roman"/>
                <w:i/>
                <w:iCs/>
                <w:sz w:val="28"/>
                <w:szCs w:val="28"/>
              </w:rPr>
            </w:pPr>
            <w:r w:rsidRPr="00BA5473">
              <w:rPr>
                <w:rFonts w:ascii="Cambria" w:hAnsi="Cambria" w:cs="Times New Roman"/>
                <w:i/>
                <w:iCs/>
                <w:sz w:val="28"/>
                <w:szCs w:val="28"/>
              </w:rPr>
              <w:t>e. Sáng tạo</w:t>
            </w:r>
            <w:r w:rsidR="003B4538">
              <w:rPr>
                <w:rFonts w:ascii="Cambria" w:hAnsi="Cambria" w:cs="Times New Roman"/>
                <w:i/>
                <w:iCs/>
                <w:sz w:val="28"/>
                <w:szCs w:val="28"/>
              </w:rPr>
              <w:t xml:space="preserve">: </w:t>
            </w:r>
            <w:r w:rsidRPr="00BA5473">
              <w:rPr>
                <w:rFonts w:ascii="Cambria" w:hAnsi="Cambria" w:cs="Times New Roman"/>
                <w:sz w:val="28"/>
                <w:szCs w:val="28"/>
              </w:rPr>
              <w:t>Thể hiện suy nghĩ sâu sắc về vấn đề nghị luận; có cách diễn đạt mới mẻ.</w:t>
            </w:r>
          </w:p>
        </w:tc>
        <w:tc>
          <w:tcPr>
            <w:tcW w:w="902" w:type="dxa"/>
            <w:vAlign w:val="center"/>
          </w:tcPr>
          <w:p w14:paraId="5F1999EB" w14:textId="157A5C21" w:rsidR="00431697" w:rsidRPr="00BA5473" w:rsidRDefault="00431697" w:rsidP="00F4249E">
            <w:pPr>
              <w:spacing w:before="20" w:after="20"/>
              <w:jc w:val="center"/>
              <w:rPr>
                <w:rFonts w:ascii="Cambria" w:hAnsi="Cambria" w:cs="Times New Roman"/>
                <w:sz w:val="28"/>
                <w:szCs w:val="28"/>
              </w:rPr>
            </w:pPr>
            <w:r w:rsidRPr="00BA5473">
              <w:rPr>
                <w:rFonts w:ascii="Cambria" w:hAnsi="Cambria" w:cs="Times New Roman"/>
                <w:sz w:val="28"/>
                <w:szCs w:val="28"/>
              </w:rPr>
              <w:t>0,5</w:t>
            </w:r>
          </w:p>
        </w:tc>
      </w:tr>
      <w:tr w:rsidR="00431697" w:rsidRPr="00BA5473" w14:paraId="3037B9E8" w14:textId="77777777" w:rsidTr="00F4249E">
        <w:trPr>
          <w:trHeight w:val="20"/>
        </w:trPr>
        <w:tc>
          <w:tcPr>
            <w:tcW w:w="9588" w:type="dxa"/>
            <w:gridSpan w:val="3"/>
            <w:vAlign w:val="center"/>
          </w:tcPr>
          <w:p w14:paraId="2D179CE5" w14:textId="00796345" w:rsidR="00431697" w:rsidRPr="00BA5473" w:rsidRDefault="00427F3C" w:rsidP="00F4249E">
            <w:pPr>
              <w:spacing w:before="20" w:after="20"/>
              <w:jc w:val="center"/>
              <w:rPr>
                <w:rFonts w:ascii="Cambria" w:hAnsi="Cambria" w:cs="Times New Roman"/>
                <w:sz w:val="28"/>
                <w:szCs w:val="28"/>
              </w:rPr>
            </w:pPr>
            <w:r w:rsidRPr="00ED6CF3">
              <w:rPr>
                <w:rFonts w:ascii="Cambria" w:hAnsi="Cambria"/>
                <w:b/>
                <w:bCs/>
                <w:color w:val="000000" w:themeColor="text1"/>
                <w:sz w:val="26"/>
                <w:szCs w:val="26"/>
              </w:rPr>
              <w:t>Tổng điểm phần I + phần II (4,0 +6,0)</w:t>
            </w:r>
          </w:p>
        </w:tc>
        <w:tc>
          <w:tcPr>
            <w:tcW w:w="902" w:type="dxa"/>
            <w:vAlign w:val="center"/>
          </w:tcPr>
          <w:p w14:paraId="7DEAB53C" w14:textId="602B5B36" w:rsidR="00431697" w:rsidRPr="00BA5473" w:rsidRDefault="00431697" w:rsidP="00F4249E">
            <w:pPr>
              <w:spacing w:before="20" w:after="20"/>
              <w:jc w:val="center"/>
              <w:rPr>
                <w:rFonts w:ascii="Cambria" w:hAnsi="Cambria" w:cs="Times New Roman"/>
                <w:sz w:val="28"/>
                <w:szCs w:val="28"/>
              </w:rPr>
            </w:pPr>
            <w:r w:rsidRPr="00BA5473">
              <w:rPr>
                <w:rFonts w:ascii="Cambria" w:eastAsia="Times New Roman" w:hAnsi="Cambria" w:cs="Times New Roman"/>
                <w:b/>
                <w:bCs/>
                <w:color w:val="000000"/>
                <w:sz w:val="28"/>
                <w:szCs w:val="28"/>
              </w:rPr>
              <w:t>10,0</w:t>
            </w:r>
          </w:p>
        </w:tc>
      </w:tr>
    </w:tbl>
    <w:p w14:paraId="44639DA7" w14:textId="77777777" w:rsidR="001F5B87" w:rsidRPr="00BA5473" w:rsidRDefault="001F5B87" w:rsidP="002C51DE">
      <w:pPr>
        <w:spacing w:before="20" w:after="20" w:line="240" w:lineRule="auto"/>
        <w:jc w:val="both"/>
        <w:rPr>
          <w:rFonts w:ascii="Cambria" w:hAnsi="Cambria"/>
          <w:sz w:val="28"/>
          <w:szCs w:val="28"/>
        </w:rPr>
      </w:pPr>
    </w:p>
    <w:sectPr w:rsidR="001F5B87" w:rsidRPr="00BA5473" w:rsidSect="00455A59">
      <w:footerReference w:type="default" r:id="rId7"/>
      <w:pgSz w:w="11907" w:h="16840" w:code="9"/>
      <w:pgMar w:top="851" w:right="851"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EAF2" w14:textId="77777777" w:rsidR="003735F4" w:rsidRDefault="003735F4" w:rsidP="0018466C">
      <w:pPr>
        <w:spacing w:after="0" w:line="240" w:lineRule="auto"/>
      </w:pPr>
      <w:r>
        <w:separator/>
      </w:r>
    </w:p>
  </w:endnote>
  <w:endnote w:type="continuationSeparator" w:id="0">
    <w:p w14:paraId="56122F83" w14:textId="77777777" w:rsidR="003735F4" w:rsidRDefault="003735F4" w:rsidP="0018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6066" w14:textId="79B69DB5" w:rsidR="0018466C" w:rsidRDefault="00113900" w:rsidP="003B4538">
    <w:pPr>
      <w:pStyle w:val="Chntrang"/>
      <w:tabs>
        <w:tab w:val="clear" w:pos="4680"/>
        <w:tab w:val="clear" w:pos="9360"/>
      </w:tabs>
      <w:jc w:val="center"/>
    </w:pPr>
    <w:r w:rsidRPr="00B17F0C">
      <w:rPr>
        <w:rFonts w:ascii="Cambria" w:hAnsi="Cambria"/>
        <w:sz w:val="26"/>
        <w:szCs w:val="26"/>
      </w:rPr>
      <w:t xml:space="preserve">Trang </w:t>
    </w:r>
    <w:r w:rsidR="003B4538">
      <w:rPr>
        <w:rFonts w:ascii="Cambria" w:hAnsi="Cambria"/>
        <w:sz w:val="26"/>
        <w:szCs w:val="26"/>
      </w:rPr>
      <w:t>4</w:t>
    </w:r>
    <w:r w:rsidRPr="00B17F0C">
      <w:rPr>
        <w:rFonts w:ascii="Cambria" w:hAnsi="Cambria"/>
        <w:caps/>
        <w:sz w:val="26"/>
        <w:szCs w:val="26"/>
      </w:rPr>
      <w:t>/</w:t>
    </w:r>
    <w:r w:rsidRPr="00B17F0C">
      <w:rPr>
        <w:rFonts w:ascii="Cambria" w:hAnsi="Cambria"/>
        <w:caps/>
        <w:sz w:val="26"/>
        <w:szCs w:val="26"/>
      </w:rPr>
      <w:fldChar w:fldCharType="begin"/>
    </w:r>
    <w:r w:rsidRPr="00B17F0C">
      <w:rPr>
        <w:rFonts w:ascii="Cambria" w:hAnsi="Cambria"/>
        <w:caps/>
        <w:sz w:val="26"/>
        <w:szCs w:val="26"/>
      </w:rPr>
      <w:instrText>PAGE   \* MERGEFORMAT</w:instrText>
    </w:r>
    <w:r w:rsidRPr="00B17F0C">
      <w:rPr>
        <w:rFonts w:ascii="Cambria" w:hAnsi="Cambria"/>
        <w:caps/>
        <w:sz w:val="26"/>
        <w:szCs w:val="26"/>
      </w:rPr>
      <w:fldChar w:fldCharType="separate"/>
    </w:r>
    <w:r>
      <w:rPr>
        <w:rFonts w:ascii="Cambria" w:hAnsi="Cambria"/>
        <w:caps/>
        <w:sz w:val="26"/>
        <w:szCs w:val="26"/>
      </w:rPr>
      <w:t>4</w:t>
    </w:r>
    <w:r w:rsidRPr="00B17F0C">
      <w:rPr>
        <w:rFonts w:ascii="Cambria" w:hAnsi="Cambria"/>
        <w:caps/>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781D1" w14:textId="77777777" w:rsidR="003735F4" w:rsidRDefault="003735F4" w:rsidP="0018466C">
      <w:pPr>
        <w:spacing w:after="0" w:line="240" w:lineRule="auto"/>
      </w:pPr>
      <w:r>
        <w:separator/>
      </w:r>
    </w:p>
  </w:footnote>
  <w:footnote w:type="continuationSeparator" w:id="0">
    <w:p w14:paraId="5C573E10" w14:textId="77777777" w:rsidR="003735F4" w:rsidRDefault="003735F4" w:rsidP="0018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66C"/>
    <w:multiLevelType w:val="multilevel"/>
    <w:tmpl w:val="A0D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1413D"/>
    <w:multiLevelType w:val="multilevel"/>
    <w:tmpl w:val="F2BE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F3A7F"/>
    <w:multiLevelType w:val="multilevel"/>
    <w:tmpl w:val="97D8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128C0"/>
    <w:multiLevelType w:val="multilevel"/>
    <w:tmpl w:val="10BC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47BC9"/>
    <w:multiLevelType w:val="multilevel"/>
    <w:tmpl w:val="1F0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F0112"/>
    <w:multiLevelType w:val="multilevel"/>
    <w:tmpl w:val="5AFC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40D4D"/>
    <w:multiLevelType w:val="multilevel"/>
    <w:tmpl w:val="0E46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65DAE"/>
    <w:multiLevelType w:val="multilevel"/>
    <w:tmpl w:val="3EF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3528"/>
    <w:multiLevelType w:val="multilevel"/>
    <w:tmpl w:val="E28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87C23"/>
    <w:multiLevelType w:val="multilevel"/>
    <w:tmpl w:val="486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A6031"/>
    <w:multiLevelType w:val="multilevel"/>
    <w:tmpl w:val="E9A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A306D"/>
    <w:multiLevelType w:val="multilevel"/>
    <w:tmpl w:val="E02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83F06"/>
    <w:multiLevelType w:val="multilevel"/>
    <w:tmpl w:val="F9AC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A022E"/>
    <w:multiLevelType w:val="multilevel"/>
    <w:tmpl w:val="9D6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75809"/>
    <w:multiLevelType w:val="multilevel"/>
    <w:tmpl w:val="2784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F0BB0"/>
    <w:multiLevelType w:val="multilevel"/>
    <w:tmpl w:val="2E4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93B03"/>
    <w:multiLevelType w:val="multilevel"/>
    <w:tmpl w:val="2DB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93F9C"/>
    <w:multiLevelType w:val="multilevel"/>
    <w:tmpl w:val="2632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1191D"/>
    <w:multiLevelType w:val="hybridMultilevel"/>
    <w:tmpl w:val="BFCC8D66"/>
    <w:lvl w:ilvl="0" w:tplc="ABF20A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65A84"/>
    <w:multiLevelType w:val="multilevel"/>
    <w:tmpl w:val="7F2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22DF9"/>
    <w:multiLevelType w:val="multilevel"/>
    <w:tmpl w:val="E37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82B5D"/>
    <w:multiLevelType w:val="multilevel"/>
    <w:tmpl w:val="7CC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3157A"/>
    <w:multiLevelType w:val="multilevel"/>
    <w:tmpl w:val="219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64512"/>
    <w:multiLevelType w:val="multilevel"/>
    <w:tmpl w:val="2748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66781"/>
    <w:multiLevelType w:val="multilevel"/>
    <w:tmpl w:val="3592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C42FA"/>
    <w:multiLevelType w:val="multilevel"/>
    <w:tmpl w:val="73A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64AB3"/>
    <w:multiLevelType w:val="multilevel"/>
    <w:tmpl w:val="E980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34C13"/>
    <w:multiLevelType w:val="multilevel"/>
    <w:tmpl w:val="719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70D5E"/>
    <w:multiLevelType w:val="multilevel"/>
    <w:tmpl w:val="128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C7329"/>
    <w:multiLevelType w:val="multilevel"/>
    <w:tmpl w:val="6D1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C2824"/>
    <w:multiLevelType w:val="multilevel"/>
    <w:tmpl w:val="6368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41511"/>
    <w:multiLevelType w:val="multilevel"/>
    <w:tmpl w:val="AB5E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3646C"/>
    <w:multiLevelType w:val="multilevel"/>
    <w:tmpl w:val="C49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66E94"/>
    <w:multiLevelType w:val="multilevel"/>
    <w:tmpl w:val="082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551064">
    <w:abstractNumId w:val="1"/>
  </w:num>
  <w:num w:numId="2" w16cid:durableId="779687055">
    <w:abstractNumId w:val="8"/>
  </w:num>
  <w:num w:numId="3" w16cid:durableId="191651021">
    <w:abstractNumId w:val="7"/>
  </w:num>
  <w:num w:numId="4" w16cid:durableId="369651826">
    <w:abstractNumId w:val="25"/>
  </w:num>
  <w:num w:numId="5" w16cid:durableId="165944723">
    <w:abstractNumId w:val="33"/>
  </w:num>
  <w:num w:numId="6" w16cid:durableId="437527621">
    <w:abstractNumId w:val="15"/>
  </w:num>
  <w:num w:numId="7" w16cid:durableId="818695195">
    <w:abstractNumId w:val="27"/>
  </w:num>
  <w:num w:numId="8" w16cid:durableId="1233349319">
    <w:abstractNumId w:val="26"/>
  </w:num>
  <w:num w:numId="9" w16cid:durableId="914709154">
    <w:abstractNumId w:val="21"/>
  </w:num>
  <w:num w:numId="10" w16cid:durableId="1434670386">
    <w:abstractNumId w:val="2"/>
  </w:num>
  <w:num w:numId="11" w16cid:durableId="466968009">
    <w:abstractNumId w:val="22"/>
  </w:num>
  <w:num w:numId="12" w16cid:durableId="268971181">
    <w:abstractNumId w:val="0"/>
  </w:num>
  <w:num w:numId="13" w16cid:durableId="868375833">
    <w:abstractNumId w:val="10"/>
  </w:num>
  <w:num w:numId="14" w16cid:durableId="554123921">
    <w:abstractNumId w:val="9"/>
  </w:num>
  <w:num w:numId="15" w16cid:durableId="565649519">
    <w:abstractNumId w:val="17"/>
  </w:num>
  <w:num w:numId="16" w16cid:durableId="215505449">
    <w:abstractNumId w:val="5"/>
  </w:num>
  <w:num w:numId="17" w16cid:durableId="43677858">
    <w:abstractNumId w:val="24"/>
  </w:num>
  <w:num w:numId="18" w16cid:durableId="1928925459">
    <w:abstractNumId w:val="16"/>
  </w:num>
  <w:num w:numId="19" w16cid:durableId="1398285085">
    <w:abstractNumId w:val="29"/>
  </w:num>
  <w:num w:numId="20" w16cid:durableId="485056520">
    <w:abstractNumId w:val="13"/>
  </w:num>
  <w:num w:numId="21" w16cid:durableId="282153898">
    <w:abstractNumId w:val="23"/>
  </w:num>
  <w:num w:numId="22" w16cid:durableId="1760180267">
    <w:abstractNumId w:val="30"/>
  </w:num>
  <w:num w:numId="23" w16cid:durableId="669137833">
    <w:abstractNumId w:val="34"/>
  </w:num>
  <w:num w:numId="24" w16cid:durableId="1132556247">
    <w:abstractNumId w:val="20"/>
  </w:num>
  <w:num w:numId="25" w16cid:durableId="2109814184">
    <w:abstractNumId w:val="18"/>
  </w:num>
  <w:num w:numId="26" w16cid:durableId="646781199">
    <w:abstractNumId w:val="6"/>
  </w:num>
  <w:num w:numId="27" w16cid:durableId="1446192985">
    <w:abstractNumId w:val="31"/>
  </w:num>
  <w:num w:numId="28" w16cid:durableId="10881761">
    <w:abstractNumId w:val="11"/>
  </w:num>
  <w:num w:numId="29" w16cid:durableId="938754060">
    <w:abstractNumId w:val="28"/>
  </w:num>
  <w:num w:numId="30" w16cid:durableId="1662196430">
    <w:abstractNumId w:val="4"/>
  </w:num>
  <w:num w:numId="31" w16cid:durableId="1729500991">
    <w:abstractNumId w:val="3"/>
  </w:num>
  <w:num w:numId="32" w16cid:durableId="1913812850">
    <w:abstractNumId w:val="14"/>
  </w:num>
  <w:num w:numId="33" w16cid:durableId="1653217673">
    <w:abstractNumId w:val="32"/>
  </w:num>
  <w:num w:numId="34" w16cid:durableId="649989053">
    <w:abstractNumId w:val="12"/>
  </w:num>
  <w:num w:numId="35" w16cid:durableId="10683038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BC"/>
    <w:rsid w:val="00020841"/>
    <w:rsid w:val="00043BAD"/>
    <w:rsid w:val="000E01FB"/>
    <w:rsid w:val="000E0C6B"/>
    <w:rsid w:val="000F12B9"/>
    <w:rsid w:val="00106976"/>
    <w:rsid w:val="0011163F"/>
    <w:rsid w:val="00112E66"/>
    <w:rsid w:val="00113900"/>
    <w:rsid w:val="00125315"/>
    <w:rsid w:val="00125A44"/>
    <w:rsid w:val="00137011"/>
    <w:rsid w:val="001536AE"/>
    <w:rsid w:val="001601FB"/>
    <w:rsid w:val="00160646"/>
    <w:rsid w:val="00183596"/>
    <w:rsid w:val="0018466C"/>
    <w:rsid w:val="00186009"/>
    <w:rsid w:val="001930A8"/>
    <w:rsid w:val="001B2A5A"/>
    <w:rsid w:val="001B695A"/>
    <w:rsid w:val="001D4F28"/>
    <w:rsid w:val="001D5087"/>
    <w:rsid w:val="001F5B87"/>
    <w:rsid w:val="002151C8"/>
    <w:rsid w:val="00223759"/>
    <w:rsid w:val="00235830"/>
    <w:rsid w:val="002372D1"/>
    <w:rsid w:val="002438C5"/>
    <w:rsid w:val="00251B5E"/>
    <w:rsid w:val="00254FA2"/>
    <w:rsid w:val="00256A92"/>
    <w:rsid w:val="00267E4F"/>
    <w:rsid w:val="00284278"/>
    <w:rsid w:val="00284BAE"/>
    <w:rsid w:val="002C237D"/>
    <w:rsid w:val="002C2B6C"/>
    <w:rsid w:val="002C4816"/>
    <w:rsid w:val="002C51DE"/>
    <w:rsid w:val="002D4BEA"/>
    <w:rsid w:val="00312EFC"/>
    <w:rsid w:val="003231FD"/>
    <w:rsid w:val="003500B7"/>
    <w:rsid w:val="00360EDE"/>
    <w:rsid w:val="00365615"/>
    <w:rsid w:val="00365E5F"/>
    <w:rsid w:val="003735F4"/>
    <w:rsid w:val="00394456"/>
    <w:rsid w:val="003A344D"/>
    <w:rsid w:val="003A34FA"/>
    <w:rsid w:val="003B294B"/>
    <w:rsid w:val="003B4538"/>
    <w:rsid w:val="003C6152"/>
    <w:rsid w:val="003C7291"/>
    <w:rsid w:val="003D7638"/>
    <w:rsid w:val="00403E2D"/>
    <w:rsid w:val="004106B4"/>
    <w:rsid w:val="00412BD9"/>
    <w:rsid w:val="0041395D"/>
    <w:rsid w:val="00427F3C"/>
    <w:rsid w:val="00431697"/>
    <w:rsid w:val="004463FF"/>
    <w:rsid w:val="00455A59"/>
    <w:rsid w:val="00465E44"/>
    <w:rsid w:val="00476B7C"/>
    <w:rsid w:val="004820E7"/>
    <w:rsid w:val="00484D9C"/>
    <w:rsid w:val="004907A0"/>
    <w:rsid w:val="004D396E"/>
    <w:rsid w:val="004F4F94"/>
    <w:rsid w:val="004F5075"/>
    <w:rsid w:val="00517ED7"/>
    <w:rsid w:val="00564329"/>
    <w:rsid w:val="00570237"/>
    <w:rsid w:val="00570EA8"/>
    <w:rsid w:val="005807FF"/>
    <w:rsid w:val="00582568"/>
    <w:rsid w:val="0059664A"/>
    <w:rsid w:val="005B1256"/>
    <w:rsid w:val="005B20F4"/>
    <w:rsid w:val="005D3455"/>
    <w:rsid w:val="005E3DE3"/>
    <w:rsid w:val="006003AB"/>
    <w:rsid w:val="00603104"/>
    <w:rsid w:val="006275BB"/>
    <w:rsid w:val="006309C2"/>
    <w:rsid w:val="00636027"/>
    <w:rsid w:val="006509AB"/>
    <w:rsid w:val="006725C6"/>
    <w:rsid w:val="006A37A7"/>
    <w:rsid w:val="006A656B"/>
    <w:rsid w:val="006B276C"/>
    <w:rsid w:val="006B6FA8"/>
    <w:rsid w:val="006C5315"/>
    <w:rsid w:val="007046D9"/>
    <w:rsid w:val="0072155D"/>
    <w:rsid w:val="00724A14"/>
    <w:rsid w:val="0076128D"/>
    <w:rsid w:val="00780844"/>
    <w:rsid w:val="007B2CCF"/>
    <w:rsid w:val="007F0E82"/>
    <w:rsid w:val="007F4120"/>
    <w:rsid w:val="00843726"/>
    <w:rsid w:val="008444FD"/>
    <w:rsid w:val="00852E18"/>
    <w:rsid w:val="008704A4"/>
    <w:rsid w:val="008810E6"/>
    <w:rsid w:val="0088489F"/>
    <w:rsid w:val="008878BE"/>
    <w:rsid w:val="008A096F"/>
    <w:rsid w:val="008A196E"/>
    <w:rsid w:val="008A38D2"/>
    <w:rsid w:val="008A7380"/>
    <w:rsid w:val="008B432D"/>
    <w:rsid w:val="008C098A"/>
    <w:rsid w:val="008D22C7"/>
    <w:rsid w:val="008D26BC"/>
    <w:rsid w:val="008E3BB6"/>
    <w:rsid w:val="008F21BC"/>
    <w:rsid w:val="008F26EE"/>
    <w:rsid w:val="009051BC"/>
    <w:rsid w:val="00906F26"/>
    <w:rsid w:val="00911876"/>
    <w:rsid w:val="009275B4"/>
    <w:rsid w:val="009307FA"/>
    <w:rsid w:val="00940227"/>
    <w:rsid w:val="00943457"/>
    <w:rsid w:val="00944A20"/>
    <w:rsid w:val="00953F2D"/>
    <w:rsid w:val="00960478"/>
    <w:rsid w:val="00964869"/>
    <w:rsid w:val="00966BE9"/>
    <w:rsid w:val="00983EC6"/>
    <w:rsid w:val="00991ED9"/>
    <w:rsid w:val="009A2403"/>
    <w:rsid w:val="009C079C"/>
    <w:rsid w:val="009F21A2"/>
    <w:rsid w:val="009F59A9"/>
    <w:rsid w:val="00A10D7B"/>
    <w:rsid w:val="00A126E8"/>
    <w:rsid w:val="00A13168"/>
    <w:rsid w:val="00A14B15"/>
    <w:rsid w:val="00A23BE6"/>
    <w:rsid w:val="00A25658"/>
    <w:rsid w:val="00A35B3D"/>
    <w:rsid w:val="00A47464"/>
    <w:rsid w:val="00A53403"/>
    <w:rsid w:val="00A542E7"/>
    <w:rsid w:val="00A54520"/>
    <w:rsid w:val="00A82B92"/>
    <w:rsid w:val="00AC1003"/>
    <w:rsid w:val="00AD4BF6"/>
    <w:rsid w:val="00AE59DF"/>
    <w:rsid w:val="00B1077E"/>
    <w:rsid w:val="00B17623"/>
    <w:rsid w:val="00B37AEE"/>
    <w:rsid w:val="00B41961"/>
    <w:rsid w:val="00B44837"/>
    <w:rsid w:val="00B55387"/>
    <w:rsid w:val="00B67B8D"/>
    <w:rsid w:val="00B85639"/>
    <w:rsid w:val="00B85863"/>
    <w:rsid w:val="00BA0DD0"/>
    <w:rsid w:val="00BA5473"/>
    <w:rsid w:val="00BD1557"/>
    <w:rsid w:val="00BF0EB7"/>
    <w:rsid w:val="00C07B98"/>
    <w:rsid w:val="00C13A9F"/>
    <w:rsid w:val="00C1402E"/>
    <w:rsid w:val="00C15E39"/>
    <w:rsid w:val="00C435AA"/>
    <w:rsid w:val="00C43FB7"/>
    <w:rsid w:val="00C634E7"/>
    <w:rsid w:val="00C63E69"/>
    <w:rsid w:val="00C649C6"/>
    <w:rsid w:val="00C73F21"/>
    <w:rsid w:val="00CA21C1"/>
    <w:rsid w:val="00CF75ED"/>
    <w:rsid w:val="00D0533B"/>
    <w:rsid w:val="00D1555D"/>
    <w:rsid w:val="00D630DA"/>
    <w:rsid w:val="00D81351"/>
    <w:rsid w:val="00DC05FB"/>
    <w:rsid w:val="00E06B6D"/>
    <w:rsid w:val="00E168FF"/>
    <w:rsid w:val="00E37904"/>
    <w:rsid w:val="00E6182C"/>
    <w:rsid w:val="00E641E0"/>
    <w:rsid w:val="00E73552"/>
    <w:rsid w:val="00E7682F"/>
    <w:rsid w:val="00E87BA6"/>
    <w:rsid w:val="00E9709D"/>
    <w:rsid w:val="00EA12F1"/>
    <w:rsid w:val="00EA45DD"/>
    <w:rsid w:val="00EB22D1"/>
    <w:rsid w:val="00EC226A"/>
    <w:rsid w:val="00ED5DDD"/>
    <w:rsid w:val="00F067EF"/>
    <w:rsid w:val="00F06A46"/>
    <w:rsid w:val="00F23388"/>
    <w:rsid w:val="00F4249E"/>
    <w:rsid w:val="00F74590"/>
    <w:rsid w:val="00FA3409"/>
    <w:rsid w:val="00FB38E8"/>
    <w:rsid w:val="00FC1057"/>
    <w:rsid w:val="00FC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F83A"/>
  <w15:chartTrackingRefBased/>
  <w15:docId w15:val="{C0114797-33B4-473F-8B77-E42BBBA0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C237D"/>
    <w:rPr>
      <w:rFonts w:ascii="Times New Roman" w:hAnsi="Times New Roman"/>
      <w:kern w:val="0"/>
      <w:sz w:val="24"/>
      <w14:ligatures w14:val="none"/>
    </w:rPr>
  </w:style>
  <w:style w:type="paragraph" w:styleId="u1">
    <w:name w:val="heading 1"/>
    <w:basedOn w:val="Binhthng"/>
    <w:next w:val="Binhthng"/>
    <w:link w:val="u1Char"/>
    <w:autoRedefine/>
    <w:uiPriority w:val="9"/>
    <w:qFormat/>
    <w:rsid w:val="00B85863"/>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B85863"/>
    <w:pPr>
      <w:keepNext/>
      <w:keepLines/>
      <w:spacing w:before="120" w:after="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B85863"/>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B85863"/>
    <w:pPr>
      <w:keepNext/>
      <w:keepLines/>
      <w:spacing w:before="120" w:after="0"/>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85863"/>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B85863"/>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B85863"/>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B85863"/>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B85863"/>
    <w:pPr>
      <w:spacing w:after="240" w:line="240" w:lineRule="auto"/>
      <w:jc w:val="center"/>
    </w:pPr>
    <w:rPr>
      <w:i/>
      <w:iCs/>
      <w:szCs w:val="18"/>
    </w:rPr>
  </w:style>
  <w:style w:type="character" w:styleId="Manh">
    <w:name w:val="Strong"/>
    <w:basedOn w:val="Phngmcinhcuaoanvn"/>
    <w:uiPriority w:val="22"/>
    <w:qFormat/>
    <w:rsid w:val="00106976"/>
    <w:rPr>
      <w:b/>
      <w:bCs/>
    </w:rPr>
  </w:style>
  <w:style w:type="character" w:styleId="Siuktni">
    <w:name w:val="Hyperlink"/>
    <w:basedOn w:val="Phngmcinhcuaoanvn"/>
    <w:uiPriority w:val="99"/>
    <w:unhideWhenUsed/>
    <w:rsid w:val="0072155D"/>
    <w:rPr>
      <w:color w:val="0000FF"/>
      <w:u w:val="single"/>
    </w:rPr>
  </w:style>
  <w:style w:type="paragraph" w:styleId="oancuaDanhsach">
    <w:name w:val="List Paragraph"/>
    <w:basedOn w:val="Binhthng"/>
    <w:uiPriority w:val="34"/>
    <w:qFormat/>
    <w:rsid w:val="0072155D"/>
    <w:pPr>
      <w:ind w:left="720"/>
      <w:contextualSpacing/>
    </w:pPr>
  </w:style>
  <w:style w:type="paragraph" w:styleId="ThngthngWeb">
    <w:name w:val="Normal (Web)"/>
    <w:basedOn w:val="Binhthng"/>
    <w:uiPriority w:val="99"/>
    <w:unhideWhenUsed/>
    <w:rsid w:val="00570EA8"/>
    <w:pPr>
      <w:spacing w:before="100" w:beforeAutospacing="1" w:after="100" w:afterAutospacing="1" w:line="240" w:lineRule="auto"/>
    </w:pPr>
    <w:rPr>
      <w:rFonts w:eastAsia="Times New Roman" w:cs="Times New Roman"/>
      <w:szCs w:val="24"/>
    </w:rPr>
  </w:style>
  <w:style w:type="table" w:styleId="LiBang">
    <w:name w:val="Table Grid"/>
    <w:basedOn w:val="BangThngthng"/>
    <w:uiPriority w:val="59"/>
    <w:rsid w:val="001F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ED5DDD"/>
    <w:rPr>
      <w:i/>
      <w:iCs/>
    </w:rPr>
  </w:style>
  <w:style w:type="paragraph" w:styleId="KhngDncch">
    <w:name w:val="No Spacing"/>
    <w:uiPriority w:val="1"/>
    <w:qFormat/>
    <w:rsid w:val="007F4120"/>
    <w:pPr>
      <w:spacing w:after="0" w:line="240" w:lineRule="auto"/>
    </w:pPr>
    <w:rPr>
      <w:rFonts w:ascii="Times New Roman" w:hAnsi="Times New Roman"/>
      <w:kern w:val="0"/>
      <w:sz w:val="28"/>
      <w14:ligatures w14:val="none"/>
    </w:rPr>
  </w:style>
  <w:style w:type="paragraph" w:styleId="utrang">
    <w:name w:val="header"/>
    <w:basedOn w:val="Binhthng"/>
    <w:link w:val="utrangChar"/>
    <w:uiPriority w:val="99"/>
    <w:unhideWhenUsed/>
    <w:rsid w:val="0018466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8466C"/>
    <w:rPr>
      <w:rFonts w:ascii="Times New Roman" w:hAnsi="Times New Roman"/>
      <w:kern w:val="0"/>
      <w:sz w:val="24"/>
      <w14:ligatures w14:val="none"/>
    </w:rPr>
  </w:style>
  <w:style w:type="paragraph" w:styleId="Chntrang">
    <w:name w:val="footer"/>
    <w:basedOn w:val="Binhthng"/>
    <w:link w:val="ChntrangChar"/>
    <w:uiPriority w:val="99"/>
    <w:unhideWhenUsed/>
    <w:rsid w:val="0018466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846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306">
      <w:bodyDiv w:val="1"/>
      <w:marLeft w:val="0"/>
      <w:marRight w:val="0"/>
      <w:marTop w:val="0"/>
      <w:marBottom w:val="0"/>
      <w:divBdr>
        <w:top w:val="none" w:sz="0" w:space="0" w:color="auto"/>
        <w:left w:val="none" w:sz="0" w:space="0" w:color="auto"/>
        <w:bottom w:val="none" w:sz="0" w:space="0" w:color="auto"/>
        <w:right w:val="none" w:sz="0" w:space="0" w:color="auto"/>
      </w:divBdr>
      <w:divsChild>
        <w:div w:id="973367977">
          <w:marLeft w:val="0"/>
          <w:marRight w:val="0"/>
          <w:marTop w:val="0"/>
          <w:marBottom w:val="0"/>
          <w:divBdr>
            <w:top w:val="none" w:sz="0" w:space="0" w:color="auto"/>
            <w:left w:val="none" w:sz="0" w:space="0" w:color="auto"/>
            <w:bottom w:val="none" w:sz="0" w:space="0" w:color="auto"/>
            <w:right w:val="none" w:sz="0" w:space="0" w:color="auto"/>
          </w:divBdr>
        </w:div>
      </w:divsChild>
    </w:div>
    <w:div w:id="265580618">
      <w:bodyDiv w:val="1"/>
      <w:marLeft w:val="0"/>
      <w:marRight w:val="0"/>
      <w:marTop w:val="0"/>
      <w:marBottom w:val="0"/>
      <w:divBdr>
        <w:top w:val="none" w:sz="0" w:space="0" w:color="auto"/>
        <w:left w:val="none" w:sz="0" w:space="0" w:color="auto"/>
        <w:bottom w:val="none" w:sz="0" w:space="0" w:color="auto"/>
        <w:right w:val="none" w:sz="0" w:space="0" w:color="auto"/>
      </w:divBdr>
      <w:divsChild>
        <w:div w:id="552279546">
          <w:marLeft w:val="0"/>
          <w:marRight w:val="0"/>
          <w:marTop w:val="0"/>
          <w:marBottom w:val="0"/>
          <w:divBdr>
            <w:top w:val="none" w:sz="0" w:space="0" w:color="auto"/>
            <w:left w:val="none" w:sz="0" w:space="0" w:color="auto"/>
            <w:bottom w:val="none" w:sz="0" w:space="0" w:color="auto"/>
            <w:right w:val="none" w:sz="0" w:space="0" w:color="auto"/>
          </w:divBdr>
        </w:div>
      </w:divsChild>
    </w:div>
    <w:div w:id="479927535">
      <w:bodyDiv w:val="1"/>
      <w:marLeft w:val="0"/>
      <w:marRight w:val="0"/>
      <w:marTop w:val="0"/>
      <w:marBottom w:val="0"/>
      <w:divBdr>
        <w:top w:val="none" w:sz="0" w:space="0" w:color="auto"/>
        <w:left w:val="none" w:sz="0" w:space="0" w:color="auto"/>
        <w:bottom w:val="none" w:sz="0" w:space="0" w:color="auto"/>
        <w:right w:val="none" w:sz="0" w:space="0" w:color="auto"/>
      </w:divBdr>
    </w:div>
    <w:div w:id="515848596">
      <w:bodyDiv w:val="1"/>
      <w:marLeft w:val="0"/>
      <w:marRight w:val="0"/>
      <w:marTop w:val="0"/>
      <w:marBottom w:val="0"/>
      <w:divBdr>
        <w:top w:val="none" w:sz="0" w:space="0" w:color="auto"/>
        <w:left w:val="none" w:sz="0" w:space="0" w:color="auto"/>
        <w:bottom w:val="none" w:sz="0" w:space="0" w:color="auto"/>
        <w:right w:val="none" w:sz="0" w:space="0" w:color="auto"/>
      </w:divBdr>
    </w:div>
    <w:div w:id="751198438">
      <w:bodyDiv w:val="1"/>
      <w:marLeft w:val="0"/>
      <w:marRight w:val="0"/>
      <w:marTop w:val="0"/>
      <w:marBottom w:val="0"/>
      <w:divBdr>
        <w:top w:val="none" w:sz="0" w:space="0" w:color="auto"/>
        <w:left w:val="none" w:sz="0" w:space="0" w:color="auto"/>
        <w:bottom w:val="none" w:sz="0" w:space="0" w:color="auto"/>
        <w:right w:val="none" w:sz="0" w:space="0" w:color="auto"/>
      </w:divBdr>
    </w:div>
    <w:div w:id="897592054">
      <w:bodyDiv w:val="1"/>
      <w:marLeft w:val="0"/>
      <w:marRight w:val="0"/>
      <w:marTop w:val="0"/>
      <w:marBottom w:val="0"/>
      <w:divBdr>
        <w:top w:val="none" w:sz="0" w:space="0" w:color="auto"/>
        <w:left w:val="none" w:sz="0" w:space="0" w:color="auto"/>
        <w:bottom w:val="none" w:sz="0" w:space="0" w:color="auto"/>
        <w:right w:val="none" w:sz="0" w:space="0" w:color="auto"/>
      </w:divBdr>
    </w:div>
    <w:div w:id="934820580">
      <w:bodyDiv w:val="1"/>
      <w:marLeft w:val="0"/>
      <w:marRight w:val="0"/>
      <w:marTop w:val="0"/>
      <w:marBottom w:val="0"/>
      <w:divBdr>
        <w:top w:val="none" w:sz="0" w:space="0" w:color="auto"/>
        <w:left w:val="none" w:sz="0" w:space="0" w:color="auto"/>
        <w:bottom w:val="none" w:sz="0" w:space="0" w:color="auto"/>
        <w:right w:val="none" w:sz="0" w:space="0" w:color="auto"/>
      </w:divBdr>
    </w:div>
    <w:div w:id="1051617417">
      <w:bodyDiv w:val="1"/>
      <w:marLeft w:val="0"/>
      <w:marRight w:val="0"/>
      <w:marTop w:val="0"/>
      <w:marBottom w:val="0"/>
      <w:divBdr>
        <w:top w:val="none" w:sz="0" w:space="0" w:color="auto"/>
        <w:left w:val="none" w:sz="0" w:space="0" w:color="auto"/>
        <w:bottom w:val="none" w:sz="0" w:space="0" w:color="auto"/>
        <w:right w:val="none" w:sz="0" w:space="0" w:color="auto"/>
      </w:divBdr>
    </w:div>
    <w:div w:id="1113935739">
      <w:bodyDiv w:val="1"/>
      <w:marLeft w:val="0"/>
      <w:marRight w:val="0"/>
      <w:marTop w:val="0"/>
      <w:marBottom w:val="0"/>
      <w:divBdr>
        <w:top w:val="none" w:sz="0" w:space="0" w:color="auto"/>
        <w:left w:val="none" w:sz="0" w:space="0" w:color="auto"/>
        <w:bottom w:val="none" w:sz="0" w:space="0" w:color="auto"/>
        <w:right w:val="none" w:sz="0" w:space="0" w:color="auto"/>
      </w:divBdr>
      <w:divsChild>
        <w:div w:id="230119828">
          <w:marLeft w:val="0"/>
          <w:marRight w:val="0"/>
          <w:marTop w:val="0"/>
          <w:marBottom w:val="0"/>
          <w:divBdr>
            <w:top w:val="none" w:sz="0" w:space="0" w:color="auto"/>
            <w:left w:val="none" w:sz="0" w:space="0" w:color="auto"/>
            <w:bottom w:val="none" w:sz="0" w:space="0" w:color="auto"/>
            <w:right w:val="none" w:sz="0" w:space="0" w:color="auto"/>
          </w:divBdr>
          <w:divsChild>
            <w:div w:id="803352957">
              <w:marLeft w:val="0"/>
              <w:marRight w:val="0"/>
              <w:marTop w:val="0"/>
              <w:marBottom w:val="0"/>
              <w:divBdr>
                <w:top w:val="none" w:sz="0" w:space="0" w:color="auto"/>
                <w:left w:val="none" w:sz="0" w:space="0" w:color="auto"/>
                <w:bottom w:val="none" w:sz="0" w:space="0" w:color="auto"/>
                <w:right w:val="none" w:sz="0" w:space="0" w:color="auto"/>
              </w:divBdr>
              <w:divsChild>
                <w:div w:id="1034304150">
                  <w:marLeft w:val="0"/>
                  <w:marRight w:val="0"/>
                  <w:marTop w:val="0"/>
                  <w:marBottom w:val="0"/>
                  <w:divBdr>
                    <w:top w:val="none" w:sz="0" w:space="0" w:color="auto"/>
                    <w:left w:val="none" w:sz="0" w:space="0" w:color="auto"/>
                    <w:bottom w:val="none" w:sz="0" w:space="0" w:color="auto"/>
                    <w:right w:val="none" w:sz="0" w:space="0" w:color="auto"/>
                  </w:divBdr>
                  <w:divsChild>
                    <w:div w:id="488251613">
                      <w:marLeft w:val="0"/>
                      <w:marRight w:val="0"/>
                      <w:marTop w:val="0"/>
                      <w:marBottom w:val="0"/>
                      <w:divBdr>
                        <w:top w:val="none" w:sz="0" w:space="0" w:color="auto"/>
                        <w:left w:val="none" w:sz="0" w:space="0" w:color="auto"/>
                        <w:bottom w:val="none" w:sz="0" w:space="0" w:color="auto"/>
                        <w:right w:val="none" w:sz="0" w:space="0" w:color="auto"/>
                      </w:divBdr>
                      <w:divsChild>
                        <w:div w:id="1692410519">
                          <w:marLeft w:val="0"/>
                          <w:marRight w:val="0"/>
                          <w:marTop w:val="0"/>
                          <w:marBottom w:val="0"/>
                          <w:divBdr>
                            <w:top w:val="none" w:sz="0" w:space="0" w:color="auto"/>
                            <w:left w:val="none" w:sz="0" w:space="0" w:color="auto"/>
                            <w:bottom w:val="none" w:sz="0" w:space="0" w:color="auto"/>
                            <w:right w:val="none" w:sz="0" w:space="0" w:color="auto"/>
                          </w:divBdr>
                          <w:divsChild>
                            <w:div w:id="642467460">
                              <w:marLeft w:val="0"/>
                              <w:marRight w:val="0"/>
                              <w:marTop w:val="0"/>
                              <w:marBottom w:val="0"/>
                              <w:divBdr>
                                <w:top w:val="none" w:sz="0" w:space="0" w:color="auto"/>
                                <w:left w:val="none" w:sz="0" w:space="0" w:color="auto"/>
                                <w:bottom w:val="none" w:sz="0" w:space="0" w:color="auto"/>
                                <w:right w:val="none" w:sz="0" w:space="0" w:color="auto"/>
                              </w:divBdr>
                              <w:divsChild>
                                <w:div w:id="2122186783">
                                  <w:marLeft w:val="0"/>
                                  <w:marRight w:val="0"/>
                                  <w:marTop w:val="0"/>
                                  <w:marBottom w:val="0"/>
                                  <w:divBdr>
                                    <w:top w:val="none" w:sz="0" w:space="0" w:color="auto"/>
                                    <w:left w:val="none" w:sz="0" w:space="0" w:color="auto"/>
                                    <w:bottom w:val="none" w:sz="0" w:space="0" w:color="auto"/>
                                    <w:right w:val="none" w:sz="0" w:space="0" w:color="auto"/>
                                  </w:divBdr>
                                  <w:divsChild>
                                    <w:div w:id="4792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29481">
          <w:marLeft w:val="0"/>
          <w:marRight w:val="0"/>
          <w:marTop w:val="0"/>
          <w:marBottom w:val="0"/>
          <w:divBdr>
            <w:top w:val="none" w:sz="0" w:space="0" w:color="auto"/>
            <w:left w:val="none" w:sz="0" w:space="0" w:color="auto"/>
            <w:bottom w:val="none" w:sz="0" w:space="0" w:color="auto"/>
            <w:right w:val="none" w:sz="0" w:space="0" w:color="auto"/>
          </w:divBdr>
          <w:divsChild>
            <w:div w:id="2116825892">
              <w:marLeft w:val="0"/>
              <w:marRight w:val="0"/>
              <w:marTop w:val="0"/>
              <w:marBottom w:val="0"/>
              <w:divBdr>
                <w:top w:val="none" w:sz="0" w:space="0" w:color="auto"/>
                <w:left w:val="none" w:sz="0" w:space="0" w:color="auto"/>
                <w:bottom w:val="none" w:sz="0" w:space="0" w:color="auto"/>
                <w:right w:val="none" w:sz="0" w:space="0" w:color="auto"/>
              </w:divBdr>
              <w:divsChild>
                <w:div w:id="483737047">
                  <w:marLeft w:val="0"/>
                  <w:marRight w:val="0"/>
                  <w:marTop w:val="0"/>
                  <w:marBottom w:val="0"/>
                  <w:divBdr>
                    <w:top w:val="none" w:sz="0" w:space="0" w:color="auto"/>
                    <w:left w:val="none" w:sz="0" w:space="0" w:color="auto"/>
                    <w:bottom w:val="none" w:sz="0" w:space="0" w:color="auto"/>
                    <w:right w:val="none" w:sz="0" w:space="0" w:color="auto"/>
                  </w:divBdr>
                  <w:divsChild>
                    <w:div w:id="458841248">
                      <w:marLeft w:val="0"/>
                      <w:marRight w:val="0"/>
                      <w:marTop w:val="0"/>
                      <w:marBottom w:val="0"/>
                      <w:divBdr>
                        <w:top w:val="none" w:sz="0" w:space="0" w:color="auto"/>
                        <w:left w:val="none" w:sz="0" w:space="0" w:color="auto"/>
                        <w:bottom w:val="none" w:sz="0" w:space="0" w:color="auto"/>
                        <w:right w:val="none" w:sz="0" w:space="0" w:color="auto"/>
                      </w:divBdr>
                      <w:divsChild>
                        <w:div w:id="233247242">
                          <w:marLeft w:val="0"/>
                          <w:marRight w:val="0"/>
                          <w:marTop w:val="0"/>
                          <w:marBottom w:val="0"/>
                          <w:divBdr>
                            <w:top w:val="none" w:sz="0" w:space="0" w:color="auto"/>
                            <w:left w:val="none" w:sz="0" w:space="0" w:color="auto"/>
                            <w:bottom w:val="none" w:sz="0" w:space="0" w:color="auto"/>
                            <w:right w:val="none" w:sz="0" w:space="0" w:color="auto"/>
                          </w:divBdr>
                          <w:divsChild>
                            <w:div w:id="460268477">
                              <w:marLeft w:val="0"/>
                              <w:marRight w:val="0"/>
                              <w:marTop w:val="0"/>
                              <w:marBottom w:val="0"/>
                              <w:divBdr>
                                <w:top w:val="none" w:sz="0" w:space="0" w:color="auto"/>
                                <w:left w:val="none" w:sz="0" w:space="0" w:color="auto"/>
                                <w:bottom w:val="none" w:sz="0" w:space="0" w:color="auto"/>
                                <w:right w:val="none" w:sz="0" w:space="0" w:color="auto"/>
                              </w:divBdr>
                              <w:divsChild>
                                <w:div w:id="1600868452">
                                  <w:marLeft w:val="0"/>
                                  <w:marRight w:val="0"/>
                                  <w:marTop w:val="0"/>
                                  <w:marBottom w:val="0"/>
                                  <w:divBdr>
                                    <w:top w:val="none" w:sz="0" w:space="0" w:color="auto"/>
                                    <w:left w:val="none" w:sz="0" w:space="0" w:color="auto"/>
                                    <w:bottom w:val="none" w:sz="0" w:space="0" w:color="auto"/>
                                    <w:right w:val="none" w:sz="0" w:space="0" w:color="auto"/>
                                  </w:divBdr>
                                  <w:divsChild>
                                    <w:div w:id="1909072067">
                                      <w:marLeft w:val="0"/>
                                      <w:marRight w:val="0"/>
                                      <w:marTop w:val="0"/>
                                      <w:marBottom w:val="0"/>
                                      <w:divBdr>
                                        <w:top w:val="none" w:sz="0" w:space="0" w:color="auto"/>
                                        <w:left w:val="none" w:sz="0" w:space="0" w:color="auto"/>
                                        <w:bottom w:val="none" w:sz="0" w:space="0" w:color="auto"/>
                                        <w:right w:val="none" w:sz="0" w:space="0" w:color="auto"/>
                                      </w:divBdr>
                                      <w:divsChild>
                                        <w:div w:id="1052852895">
                                          <w:marLeft w:val="0"/>
                                          <w:marRight w:val="0"/>
                                          <w:marTop w:val="0"/>
                                          <w:marBottom w:val="0"/>
                                          <w:divBdr>
                                            <w:top w:val="none" w:sz="0" w:space="0" w:color="auto"/>
                                            <w:left w:val="none" w:sz="0" w:space="0" w:color="auto"/>
                                            <w:bottom w:val="none" w:sz="0" w:space="0" w:color="auto"/>
                                            <w:right w:val="none" w:sz="0" w:space="0" w:color="auto"/>
                                          </w:divBdr>
                                          <w:divsChild>
                                            <w:div w:id="7266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855616">
      <w:bodyDiv w:val="1"/>
      <w:marLeft w:val="0"/>
      <w:marRight w:val="0"/>
      <w:marTop w:val="0"/>
      <w:marBottom w:val="0"/>
      <w:divBdr>
        <w:top w:val="none" w:sz="0" w:space="0" w:color="auto"/>
        <w:left w:val="none" w:sz="0" w:space="0" w:color="auto"/>
        <w:bottom w:val="none" w:sz="0" w:space="0" w:color="auto"/>
        <w:right w:val="none" w:sz="0" w:space="0" w:color="auto"/>
      </w:divBdr>
    </w:div>
    <w:div w:id="1230383907">
      <w:bodyDiv w:val="1"/>
      <w:marLeft w:val="0"/>
      <w:marRight w:val="0"/>
      <w:marTop w:val="0"/>
      <w:marBottom w:val="0"/>
      <w:divBdr>
        <w:top w:val="none" w:sz="0" w:space="0" w:color="auto"/>
        <w:left w:val="none" w:sz="0" w:space="0" w:color="auto"/>
        <w:bottom w:val="none" w:sz="0" w:space="0" w:color="auto"/>
        <w:right w:val="none" w:sz="0" w:space="0" w:color="auto"/>
      </w:divBdr>
    </w:div>
    <w:div w:id="1343319963">
      <w:bodyDiv w:val="1"/>
      <w:marLeft w:val="0"/>
      <w:marRight w:val="0"/>
      <w:marTop w:val="0"/>
      <w:marBottom w:val="0"/>
      <w:divBdr>
        <w:top w:val="none" w:sz="0" w:space="0" w:color="auto"/>
        <w:left w:val="none" w:sz="0" w:space="0" w:color="auto"/>
        <w:bottom w:val="none" w:sz="0" w:space="0" w:color="auto"/>
        <w:right w:val="none" w:sz="0" w:space="0" w:color="auto"/>
      </w:divBdr>
    </w:div>
    <w:div w:id="1555922220">
      <w:bodyDiv w:val="1"/>
      <w:marLeft w:val="0"/>
      <w:marRight w:val="0"/>
      <w:marTop w:val="0"/>
      <w:marBottom w:val="0"/>
      <w:divBdr>
        <w:top w:val="none" w:sz="0" w:space="0" w:color="auto"/>
        <w:left w:val="none" w:sz="0" w:space="0" w:color="auto"/>
        <w:bottom w:val="none" w:sz="0" w:space="0" w:color="auto"/>
        <w:right w:val="none" w:sz="0" w:space="0" w:color="auto"/>
      </w:divBdr>
    </w:div>
    <w:div w:id="1626810071">
      <w:bodyDiv w:val="1"/>
      <w:marLeft w:val="0"/>
      <w:marRight w:val="0"/>
      <w:marTop w:val="0"/>
      <w:marBottom w:val="0"/>
      <w:divBdr>
        <w:top w:val="none" w:sz="0" w:space="0" w:color="auto"/>
        <w:left w:val="none" w:sz="0" w:space="0" w:color="auto"/>
        <w:bottom w:val="none" w:sz="0" w:space="0" w:color="auto"/>
        <w:right w:val="none" w:sz="0" w:space="0" w:color="auto"/>
      </w:divBdr>
    </w:div>
    <w:div w:id="1782918914">
      <w:bodyDiv w:val="1"/>
      <w:marLeft w:val="0"/>
      <w:marRight w:val="0"/>
      <w:marTop w:val="0"/>
      <w:marBottom w:val="0"/>
      <w:divBdr>
        <w:top w:val="none" w:sz="0" w:space="0" w:color="auto"/>
        <w:left w:val="none" w:sz="0" w:space="0" w:color="auto"/>
        <w:bottom w:val="none" w:sz="0" w:space="0" w:color="auto"/>
        <w:right w:val="none" w:sz="0" w:space="0" w:color="auto"/>
      </w:divBdr>
    </w:div>
    <w:div w:id="1842810343">
      <w:bodyDiv w:val="1"/>
      <w:marLeft w:val="0"/>
      <w:marRight w:val="0"/>
      <w:marTop w:val="0"/>
      <w:marBottom w:val="0"/>
      <w:divBdr>
        <w:top w:val="none" w:sz="0" w:space="0" w:color="auto"/>
        <w:left w:val="none" w:sz="0" w:space="0" w:color="auto"/>
        <w:bottom w:val="none" w:sz="0" w:space="0" w:color="auto"/>
        <w:right w:val="none" w:sz="0" w:space="0" w:color="auto"/>
      </w:divBdr>
    </w:div>
    <w:div w:id="1905144028">
      <w:bodyDiv w:val="1"/>
      <w:marLeft w:val="0"/>
      <w:marRight w:val="0"/>
      <w:marTop w:val="0"/>
      <w:marBottom w:val="0"/>
      <w:divBdr>
        <w:top w:val="none" w:sz="0" w:space="0" w:color="auto"/>
        <w:left w:val="none" w:sz="0" w:space="0" w:color="auto"/>
        <w:bottom w:val="none" w:sz="0" w:space="0" w:color="auto"/>
        <w:right w:val="none" w:sz="0" w:space="0" w:color="auto"/>
      </w:divBdr>
    </w:div>
    <w:div w:id="1925912914">
      <w:bodyDiv w:val="1"/>
      <w:marLeft w:val="0"/>
      <w:marRight w:val="0"/>
      <w:marTop w:val="0"/>
      <w:marBottom w:val="0"/>
      <w:divBdr>
        <w:top w:val="none" w:sz="0" w:space="0" w:color="auto"/>
        <w:left w:val="none" w:sz="0" w:space="0" w:color="auto"/>
        <w:bottom w:val="none" w:sz="0" w:space="0" w:color="auto"/>
        <w:right w:val="none" w:sz="0" w:space="0" w:color="auto"/>
      </w:divBdr>
    </w:div>
    <w:div w:id="21350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1066</Words>
  <Characters>6081</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Thanh Du</cp:lastModifiedBy>
  <cp:revision>4</cp:revision>
  <dcterms:created xsi:type="dcterms:W3CDTF">2026-04-24T01:32:00Z</dcterms:created>
  <dcterms:modified xsi:type="dcterms:W3CDTF">2026-04-28T08:01:00Z</dcterms:modified>
</cp:coreProperties>
</file>